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Look w:val="04A0" w:firstRow="1" w:lastRow="0" w:firstColumn="1" w:lastColumn="0" w:noHBand="0" w:noVBand="1"/>
      </w:tblPr>
      <w:tblGrid>
        <w:gridCol w:w="5812"/>
        <w:gridCol w:w="3686"/>
      </w:tblGrid>
      <w:tr w:rsidR="00A20DD0" w:rsidRPr="00D20997" w:rsidTr="00A264AD">
        <w:trPr>
          <w:trHeight w:val="1674"/>
        </w:trPr>
        <w:tc>
          <w:tcPr>
            <w:tcW w:w="5812" w:type="dxa"/>
            <w:shd w:val="clear" w:color="auto" w:fill="auto"/>
          </w:tcPr>
          <w:p w:rsidR="00A20DD0" w:rsidRPr="00D20997" w:rsidRDefault="00085CC3" w:rsidP="00E02C9F">
            <w:pPr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bookmarkStart w:id="0" w:name="P34"/>
            <w:bookmarkEnd w:id="0"/>
            <w:r w:rsidRPr="00D2099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</w:tcPr>
          <w:p w:rsidR="00A20DD0" w:rsidRPr="00D20997" w:rsidRDefault="00A20DD0" w:rsidP="002705D7">
            <w:pPr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2099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Приложение </w:t>
            </w:r>
          </w:p>
          <w:p w:rsidR="00F01372" w:rsidRPr="00D20997" w:rsidRDefault="008818B1" w:rsidP="002705D7">
            <w:pPr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2099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УТВЕРЖДЕНО</w:t>
            </w:r>
          </w:p>
          <w:p w:rsidR="00ED26EC" w:rsidRPr="00D20997" w:rsidRDefault="00A20DD0" w:rsidP="002705D7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D20997">
              <w:rPr>
                <w:rFonts w:ascii="PT Astra Serif" w:eastAsia="Calibri" w:hAnsi="PT Astra Serif" w:cs="Times New Roman"/>
                <w:sz w:val="28"/>
                <w:szCs w:val="28"/>
              </w:rPr>
              <w:t>постановлени</w:t>
            </w:r>
            <w:r w:rsidR="00F01372" w:rsidRPr="00D20997">
              <w:rPr>
                <w:rFonts w:ascii="PT Astra Serif" w:eastAsia="Calibri" w:hAnsi="PT Astra Serif" w:cs="Times New Roman"/>
                <w:sz w:val="28"/>
                <w:szCs w:val="28"/>
              </w:rPr>
              <w:t>ем</w:t>
            </w:r>
            <w:r w:rsidRPr="00D20997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</w:t>
            </w:r>
          </w:p>
          <w:p w:rsidR="007435B2" w:rsidRPr="00D20997" w:rsidRDefault="00A20DD0" w:rsidP="002705D7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D20997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администрации города </w:t>
            </w:r>
          </w:p>
          <w:p w:rsidR="008A5DE9" w:rsidRPr="00B1439C" w:rsidRDefault="008A5DE9" w:rsidP="008A5D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43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18.03.2022</w:t>
            </w:r>
            <w:r w:rsidRPr="00B143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351</w:t>
            </w:r>
          </w:p>
          <w:p w:rsidR="00A20DD0" w:rsidRPr="00D20997" w:rsidRDefault="008A5DE9" w:rsidP="008A5DE9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(в редакции постановления  </w:t>
            </w:r>
            <w:r w:rsidRPr="00B143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B143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1188</w:t>
            </w:r>
            <w:bookmarkStart w:id="1" w:name="_GoBack"/>
            <w:bookmarkEnd w:id="1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</w:tbl>
    <w:p w:rsidR="00003345" w:rsidRPr="00D20997" w:rsidRDefault="00003345" w:rsidP="00D20997">
      <w:pPr>
        <w:pStyle w:val="a3"/>
        <w:spacing w:after="0" w:line="360" w:lineRule="auto"/>
        <w:ind w:left="0" w:right="-2"/>
        <w:jc w:val="center"/>
        <w:rPr>
          <w:rFonts w:ascii="PT Astra Serif" w:hAnsi="PT Astra Serif" w:cs="Times New Roman"/>
          <w:sz w:val="28"/>
          <w:szCs w:val="28"/>
        </w:rPr>
      </w:pPr>
    </w:p>
    <w:p w:rsidR="00003345" w:rsidRPr="00D20997" w:rsidRDefault="00003345" w:rsidP="002705D7">
      <w:pPr>
        <w:pStyle w:val="a3"/>
        <w:spacing w:after="0" w:line="240" w:lineRule="auto"/>
        <w:ind w:left="0" w:right="-2"/>
        <w:jc w:val="center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ПОЛОЖЕНИЕ</w:t>
      </w:r>
    </w:p>
    <w:p w:rsidR="00003345" w:rsidRPr="00D20997" w:rsidRDefault="00003345" w:rsidP="002705D7">
      <w:pPr>
        <w:pStyle w:val="a3"/>
        <w:spacing w:after="0" w:line="240" w:lineRule="auto"/>
        <w:ind w:left="0" w:right="-2"/>
        <w:jc w:val="center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о комитете общественных связей и безопасности</w:t>
      </w:r>
    </w:p>
    <w:p w:rsidR="00003345" w:rsidRPr="00D20997" w:rsidRDefault="00003345" w:rsidP="002705D7">
      <w:pPr>
        <w:pStyle w:val="a3"/>
        <w:spacing w:after="0" w:line="240" w:lineRule="auto"/>
        <w:ind w:left="0" w:right="-2"/>
        <w:jc w:val="center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администрации города Барнаула</w:t>
      </w:r>
    </w:p>
    <w:p w:rsidR="00003345" w:rsidRPr="00D20997" w:rsidRDefault="00003345" w:rsidP="002705D7">
      <w:pPr>
        <w:pStyle w:val="a3"/>
        <w:spacing w:after="0" w:line="240" w:lineRule="auto"/>
        <w:ind w:left="0" w:right="-2"/>
        <w:jc w:val="center"/>
        <w:rPr>
          <w:rFonts w:ascii="PT Astra Serif" w:hAnsi="PT Astra Serif" w:cs="Times New Roman"/>
          <w:sz w:val="28"/>
          <w:szCs w:val="28"/>
        </w:rPr>
      </w:pPr>
    </w:p>
    <w:p w:rsidR="00003345" w:rsidRPr="00D20997" w:rsidRDefault="00003345" w:rsidP="002705D7">
      <w:pPr>
        <w:pStyle w:val="a3"/>
        <w:spacing w:after="0" w:line="240" w:lineRule="auto"/>
        <w:ind w:left="0" w:right="-2"/>
        <w:jc w:val="center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1. Общие положения</w:t>
      </w:r>
    </w:p>
    <w:p w:rsidR="00003345" w:rsidRPr="00D20997" w:rsidRDefault="00003345" w:rsidP="002705D7">
      <w:pPr>
        <w:pStyle w:val="a3"/>
        <w:spacing w:after="0" w:line="240" w:lineRule="auto"/>
        <w:ind w:left="0" w:right="-2"/>
        <w:jc w:val="center"/>
        <w:rPr>
          <w:rFonts w:ascii="PT Astra Serif" w:hAnsi="PT Astra Serif" w:cs="Times New Roman"/>
          <w:sz w:val="28"/>
          <w:szCs w:val="28"/>
        </w:rPr>
      </w:pPr>
    </w:p>
    <w:p w:rsidR="00364425" w:rsidRPr="00D20997" w:rsidRDefault="00003345" w:rsidP="002705D7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1.1.</w:t>
      </w:r>
      <w:r w:rsidR="008253E6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="00364425" w:rsidRPr="00D20997">
        <w:rPr>
          <w:rFonts w:ascii="PT Astra Serif" w:hAnsi="PT Astra Serif" w:cs="Times New Roman"/>
          <w:sz w:val="28"/>
          <w:szCs w:val="28"/>
        </w:rPr>
        <w:t xml:space="preserve">Положение о комитете общественных связей и безопасности администрации города Барнаула (далее </w:t>
      </w:r>
      <w:r w:rsidR="004766C8" w:rsidRPr="00D20997">
        <w:rPr>
          <w:rFonts w:ascii="PT Astra Serif" w:hAnsi="PT Astra Serif" w:cs="Times New Roman"/>
          <w:sz w:val="28"/>
          <w:szCs w:val="28"/>
        </w:rPr>
        <w:t>–</w:t>
      </w:r>
      <w:r w:rsidR="00364425" w:rsidRPr="00D20997">
        <w:rPr>
          <w:rFonts w:ascii="PT Astra Serif" w:hAnsi="PT Astra Serif" w:cs="Times New Roman"/>
          <w:sz w:val="28"/>
          <w:szCs w:val="28"/>
        </w:rPr>
        <w:t xml:space="preserve"> Положение) определяет основные полномочия, права и обязанности комитета общественных связей </w:t>
      </w:r>
      <w:r w:rsidR="004766C8" w:rsidRPr="00D20997">
        <w:rPr>
          <w:rFonts w:ascii="PT Astra Serif" w:hAnsi="PT Astra Serif" w:cs="Times New Roman"/>
          <w:sz w:val="28"/>
          <w:szCs w:val="28"/>
        </w:rPr>
        <w:t xml:space="preserve">                             </w:t>
      </w:r>
      <w:r w:rsidR="00364425" w:rsidRPr="00D20997">
        <w:rPr>
          <w:rFonts w:ascii="PT Astra Serif" w:hAnsi="PT Astra Serif" w:cs="Times New Roman"/>
          <w:sz w:val="28"/>
          <w:szCs w:val="28"/>
        </w:rPr>
        <w:t>и безопасности администрации города Барнаула.</w:t>
      </w:r>
    </w:p>
    <w:p w:rsidR="00C4271F" w:rsidRPr="00D20997" w:rsidRDefault="00C4271F" w:rsidP="00364425">
      <w:pPr>
        <w:pStyle w:val="a3"/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 xml:space="preserve">Комитет общественных связей и безопасности администрации города Барнаула (далее – Комитет) образован в соответствии с Уставом городского округа – города Барнаула Алтайского края (далее – Устав города), решением Барнаульской городской Думы, утверждающим структуру администрации города Барнаула. </w:t>
      </w:r>
    </w:p>
    <w:p w:rsidR="00003345" w:rsidRPr="00D20997" w:rsidRDefault="008253E6" w:rsidP="00364425">
      <w:pPr>
        <w:pStyle w:val="a3"/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 xml:space="preserve">1.2. </w:t>
      </w:r>
      <w:r w:rsidR="00003345" w:rsidRPr="00D20997">
        <w:rPr>
          <w:rFonts w:ascii="PT Astra Serif" w:hAnsi="PT Astra Serif" w:cs="Times New Roman"/>
          <w:sz w:val="28"/>
          <w:szCs w:val="28"/>
        </w:rPr>
        <w:t>Комитет является функциональным органом администрации города</w:t>
      </w:r>
      <w:r w:rsidR="00364425" w:rsidRPr="00D20997">
        <w:rPr>
          <w:rFonts w:ascii="PT Astra Serif" w:hAnsi="PT Astra Serif" w:cs="Times New Roman"/>
          <w:sz w:val="28"/>
          <w:szCs w:val="28"/>
        </w:rPr>
        <w:t xml:space="preserve"> Барнаула (далее – администрация города)</w:t>
      </w:r>
      <w:r w:rsidR="00003345" w:rsidRPr="00D20997">
        <w:rPr>
          <w:rFonts w:ascii="PT Astra Serif" w:hAnsi="PT Astra Serif" w:cs="Times New Roman"/>
          <w:sz w:val="28"/>
          <w:szCs w:val="28"/>
        </w:rPr>
        <w:t xml:space="preserve">, созданным с целью обеспечения эффективной реализации </w:t>
      </w:r>
      <w:r w:rsidR="002705D7" w:rsidRPr="00D20997">
        <w:rPr>
          <w:rFonts w:ascii="PT Astra Serif" w:hAnsi="PT Astra Serif" w:cs="Times New Roman"/>
          <w:sz w:val="28"/>
          <w:szCs w:val="28"/>
        </w:rPr>
        <w:t xml:space="preserve">на территории городского </w:t>
      </w:r>
      <w:r w:rsidR="00F01372" w:rsidRPr="00D20997">
        <w:rPr>
          <w:rFonts w:ascii="PT Astra Serif" w:hAnsi="PT Astra Serif" w:cs="Times New Roman"/>
          <w:sz w:val="28"/>
          <w:szCs w:val="28"/>
        </w:rPr>
        <w:t xml:space="preserve">                    </w:t>
      </w:r>
      <w:r w:rsidR="002705D7" w:rsidRPr="00D20997">
        <w:rPr>
          <w:rFonts w:ascii="PT Astra Serif" w:hAnsi="PT Astra Serif" w:cs="Times New Roman"/>
          <w:sz w:val="28"/>
          <w:szCs w:val="28"/>
        </w:rPr>
        <w:t>округа – города Барнаула Алтайского края</w:t>
      </w:r>
      <w:r w:rsidR="00364425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="002705D7" w:rsidRPr="00D20997">
        <w:rPr>
          <w:rFonts w:ascii="PT Astra Serif" w:hAnsi="PT Astra Serif" w:cs="Times New Roman"/>
          <w:sz w:val="28"/>
          <w:szCs w:val="28"/>
        </w:rPr>
        <w:t xml:space="preserve">(далее – город Барнаул) </w:t>
      </w:r>
      <w:r w:rsidR="00003345" w:rsidRPr="00D20997">
        <w:rPr>
          <w:rFonts w:ascii="PT Astra Serif" w:hAnsi="PT Astra Serif" w:cs="Times New Roman"/>
          <w:sz w:val="28"/>
          <w:szCs w:val="28"/>
        </w:rPr>
        <w:t xml:space="preserve">муниципальной политики в сферах общественных отношений </w:t>
      </w:r>
      <w:r w:rsidR="004766C8" w:rsidRPr="00D20997">
        <w:rPr>
          <w:rFonts w:ascii="PT Astra Serif" w:hAnsi="PT Astra Serif" w:cs="Times New Roman"/>
          <w:sz w:val="28"/>
          <w:szCs w:val="28"/>
        </w:rPr>
        <w:t xml:space="preserve">                                   </w:t>
      </w:r>
      <w:r w:rsidR="00003345" w:rsidRPr="00D20997">
        <w:rPr>
          <w:rFonts w:ascii="PT Astra Serif" w:hAnsi="PT Astra Serif" w:cs="Times New Roman"/>
          <w:sz w:val="28"/>
          <w:szCs w:val="28"/>
        </w:rPr>
        <w:t xml:space="preserve">и </w:t>
      </w:r>
      <w:r w:rsidR="004766C8" w:rsidRPr="00D20997">
        <w:rPr>
          <w:rFonts w:ascii="PT Astra Serif" w:hAnsi="PT Astra Serif" w:cs="Times New Roman"/>
          <w:sz w:val="28"/>
          <w:szCs w:val="28"/>
        </w:rPr>
        <w:t xml:space="preserve">взаимодействия </w:t>
      </w:r>
      <w:r w:rsidR="00003345" w:rsidRPr="00D20997">
        <w:rPr>
          <w:rFonts w:ascii="PT Astra Serif" w:hAnsi="PT Astra Serif" w:cs="Times New Roman"/>
          <w:sz w:val="28"/>
          <w:szCs w:val="28"/>
        </w:rPr>
        <w:t>администрации города и иных органов местного самоуправления города Барнаула (далее – органы м</w:t>
      </w:r>
      <w:r w:rsidR="004766C8" w:rsidRPr="00D20997">
        <w:rPr>
          <w:rFonts w:ascii="PT Astra Serif" w:hAnsi="PT Astra Serif" w:cs="Times New Roman"/>
          <w:sz w:val="28"/>
          <w:szCs w:val="28"/>
        </w:rPr>
        <w:t xml:space="preserve">естного самоуправления) </w:t>
      </w:r>
      <w:r w:rsidR="00003345" w:rsidRPr="00D20997">
        <w:rPr>
          <w:rFonts w:ascii="PT Astra Serif" w:hAnsi="PT Astra Serif" w:cs="Times New Roman"/>
          <w:sz w:val="28"/>
          <w:szCs w:val="28"/>
        </w:rPr>
        <w:t xml:space="preserve">с правоохранительными, контрольно-надзорными органами, общественными объединениями правоохранительной направленности при осуществлении полномочий органов местного самоуправления, а также полномочий по решению вопросов местного значения </w:t>
      </w:r>
      <w:r w:rsidR="00364425" w:rsidRPr="00D20997">
        <w:rPr>
          <w:rFonts w:ascii="PT Astra Serif" w:hAnsi="PT Astra Serif" w:cs="Times New Roman"/>
          <w:sz w:val="28"/>
          <w:szCs w:val="28"/>
        </w:rPr>
        <w:t>города Барнаула</w:t>
      </w:r>
      <w:r w:rsidR="00003345" w:rsidRPr="00D20997">
        <w:rPr>
          <w:rFonts w:ascii="PT Astra Serif" w:hAnsi="PT Astra Serif" w:cs="Times New Roman"/>
          <w:sz w:val="28"/>
          <w:szCs w:val="28"/>
        </w:rPr>
        <w:t xml:space="preserve"> и отдельных государственных полномочий, передаваемых органам местного самоуправления федеральными законами и законами Алтайского края.</w:t>
      </w:r>
      <w:r w:rsidR="004766C8" w:rsidRPr="00D20997">
        <w:rPr>
          <w:rFonts w:ascii="PT Astra Serif" w:hAnsi="PT Astra Serif" w:cs="Times New Roman"/>
          <w:sz w:val="28"/>
          <w:szCs w:val="28"/>
        </w:rPr>
        <w:t xml:space="preserve"> </w:t>
      </w:r>
    </w:p>
    <w:p w:rsidR="00F54336" w:rsidRPr="00D20997" w:rsidRDefault="00F54336" w:rsidP="00364425">
      <w:pPr>
        <w:pStyle w:val="a3"/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 xml:space="preserve">Комитет имеет бланки с изображением герба города Барнаула </w:t>
      </w:r>
      <w:r w:rsidR="004766C8" w:rsidRPr="00D20997">
        <w:rPr>
          <w:rFonts w:ascii="PT Astra Serif" w:hAnsi="PT Astra Serif" w:cs="Times New Roman"/>
          <w:sz w:val="28"/>
          <w:szCs w:val="28"/>
        </w:rPr>
        <w:t xml:space="preserve">                         </w:t>
      </w:r>
      <w:r w:rsidRPr="00D20997">
        <w:rPr>
          <w:rFonts w:ascii="PT Astra Serif" w:hAnsi="PT Astra Serif" w:cs="Times New Roman"/>
          <w:sz w:val="28"/>
          <w:szCs w:val="28"/>
        </w:rPr>
        <w:t>и со своим наименованием, а также штампы, необходимые для реализации полномочий, возложенных на Комитет.</w:t>
      </w:r>
      <w:r w:rsidR="004766C8" w:rsidRPr="00D20997">
        <w:rPr>
          <w:rFonts w:ascii="PT Astra Serif" w:hAnsi="PT Astra Serif" w:cs="Times New Roman"/>
          <w:sz w:val="28"/>
          <w:szCs w:val="28"/>
        </w:rPr>
        <w:t xml:space="preserve"> </w:t>
      </w:r>
    </w:p>
    <w:p w:rsidR="00F54336" w:rsidRPr="00D20997" w:rsidRDefault="008253E6" w:rsidP="00364425">
      <w:pPr>
        <w:pStyle w:val="a3"/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 xml:space="preserve">1.3. </w:t>
      </w:r>
      <w:r w:rsidR="005A332C" w:rsidRPr="00D20997">
        <w:rPr>
          <w:rFonts w:ascii="PT Astra Serif" w:hAnsi="PT Astra Serif" w:cs="Times New Roman"/>
          <w:sz w:val="28"/>
          <w:szCs w:val="28"/>
        </w:rPr>
        <w:t xml:space="preserve">Комитет в своей деятельности руководствуется Конституцией Российской Федерации, федеральными конституционными законами, федеральными законами, законами Российской Федерации, указами </w:t>
      </w:r>
      <w:r w:rsidR="004766C8" w:rsidRPr="00D20997">
        <w:rPr>
          <w:rFonts w:ascii="PT Astra Serif" w:hAnsi="PT Astra Serif" w:cs="Times New Roman"/>
          <w:sz w:val="28"/>
          <w:szCs w:val="28"/>
        </w:rPr>
        <w:t xml:space="preserve">                          </w:t>
      </w:r>
      <w:r w:rsidR="005A332C" w:rsidRPr="00D20997">
        <w:rPr>
          <w:rFonts w:ascii="PT Astra Serif" w:hAnsi="PT Astra Serif" w:cs="Times New Roman"/>
          <w:sz w:val="28"/>
          <w:szCs w:val="28"/>
        </w:rPr>
        <w:t xml:space="preserve">и распоряжениями Президента Российской Федерации, постановлениями </w:t>
      </w:r>
      <w:r w:rsidR="004766C8" w:rsidRPr="00D20997">
        <w:rPr>
          <w:rFonts w:ascii="PT Astra Serif" w:hAnsi="PT Astra Serif" w:cs="Times New Roman"/>
          <w:sz w:val="28"/>
          <w:szCs w:val="28"/>
        </w:rPr>
        <w:t xml:space="preserve">                 </w:t>
      </w:r>
      <w:r w:rsidR="005A332C" w:rsidRPr="00D20997">
        <w:rPr>
          <w:rFonts w:ascii="PT Astra Serif" w:hAnsi="PT Astra Serif" w:cs="Times New Roman"/>
          <w:sz w:val="28"/>
          <w:szCs w:val="28"/>
        </w:rPr>
        <w:lastRenderedPageBreak/>
        <w:t>и распоряжениями Правительства Российской Федерации, нормативными правовыми актами федеральных органов исполнительной власти, Уставом (Основным Законом) Алтайского края, законами и иными нормативными правовыми актами Алтайского края, Уставом города и иными муниципальными правовыми актами г</w:t>
      </w:r>
      <w:r w:rsidR="004766C8" w:rsidRPr="00D20997">
        <w:rPr>
          <w:rFonts w:ascii="PT Astra Serif" w:hAnsi="PT Astra Serif" w:cs="Times New Roman"/>
          <w:sz w:val="28"/>
          <w:szCs w:val="28"/>
        </w:rPr>
        <w:t>орода Барнаула</w:t>
      </w:r>
      <w:r w:rsidR="00D25BFE" w:rsidRPr="00D20997">
        <w:rPr>
          <w:rFonts w:ascii="PT Astra Serif" w:hAnsi="PT Astra Serif" w:cs="Times New Roman"/>
          <w:sz w:val="28"/>
          <w:szCs w:val="28"/>
        </w:rPr>
        <w:br/>
      </w:r>
      <w:r w:rsidR="005A332C" w:rsidRPr="00D20997">
        <w:rPr>
          <w:rFonts w:ascii="PT Astra Serif" w:hAnsi="PT Astra Serif" w:cs="Times New Roman"/>
          <w:sz w:val="28"/>
          <w:szCs w:val="28"/>
        </w:rPr>
        <w:t>(далее – муниципальные правовые акты), в том числе Положением.</w:t>
      </w:r>
      <w:r w:rsidR="00F01372" w:rsidRPr="00D20997">
        <w:rPr>
          <w:rFonts w:ascii="PT Astra Serif" w:hAnsi="PT Astra Serif" w:cs="Times New Roman"/>
          <w:sz w:val="28"/>
          <w:szCs w:val="28"/>
        </w:rPr>
        <w:t xml:space="preserve"> </w:t>
      </w:r>
    </w:p>
    <w:p w:rsidR="00003345" w:rsidRPr="00D20997" w:rsidRDefault="00003345" w:rsidP="002705D7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1.</w:t>
      </w:r>
      <w:r w:rsidR="005A332C" w:rsidRPr="00D20997">
        <w:rPr>
          <w:rFonts w:ascii="PT Astra Serif" w:hAnsi="PT Astra Serif" w:cs="Times New Roman"/>
          <w:sz w:val="28"/>
          <w:szCs w:val="28"/>
        </w:rPr>
        <w:t>4</w:t>
      </w:r>
      <w:r w:rsidR="008253E6" w:rsidRPr="00D20997">
        <w:rPr>
          <w:rFonts w:ascii="PT Astra Serif" w:hAnsi="PT Astra Serif" w:cs="Times New Roman"/>
          <w:sz w:val="28"/>
          <w:szCs w:val="28"/>
        </w:rPr>
        <w:t xml:space="preserve">. </w:t>
      </w:r>
      <w:r w:rsidRPr="00D20997">
        <w:rPr>
          <w:rFonts w:ascii="PT Astra Serif" w:hAnsi="PT Astra Serif" w:cs="Times New Roman"/>
          <w:sz w:val="28"/>
          <w:szCs w:val="28"/>
        </w:rPr>
        <w:t xml:space="preserve">Комитет </w:t>
      </w:r>
      <w:r w:rsidR="005A332C" w:rsidRPr="00D20997">
        <w:rPr>
          <w:rFonts w:ascii="PT Astra Serif" w:hAnsi="PT Astra Serif" w:cs="Times New Roman"/>
          <w:sz w:val="28"/>
          <w:szCs w:val="28"/>
        </w:rPr>
        <w:t xml:space="preserve">осуществляет свою деятельность во взаимодействии </w:t>
      </w:r>
      <w:r w:rsidR="004766C8" w:rsidRPr="00D20997">
        <w:rPr>
          <w:rFonts w:ascii="PT Astra Serif" w:hAnsi="PT Astra Serif" w:cs="Times New Roman"/>
          <w:sz w:val="28"/>
          <w:szCs w:val="28"/>
        </w:rPr>
        <w:t xml:space="preserve">                 </w:t>
      </w:r>
      <w:r w:rsidRPr="00D20997">
        <w:rPr>
          <w:rFonts w:ascii="PT Astra Serif" w:hAnsi="PT Astra Serif" w:cs="Times New Roman"/>
          <w:sz w:val="28"/>
          <w:szCs w:val="28"/>
        </w:rPr>
        <w:t xml:space="preserve">с федеральными органами исполнительной власти, их территориальными органами, органами исполнительной власти Алтайского края (далее – органы государственной власти Российской Федерации и Алтайского края), органами прокуратуры, судами, Барнаульской городской Думой и иными органами местного самоуправления, органами администрации города, гражданами, </w:t>
      </w:r>
      <w:r w:rsidR="00532ECA" w:rsidRPr="00D20997">
        <w:rPr>
          <w:rFonts w:ascii="PT Astra Serif" w:hAnsi="PT Astra Serif" w:cs="Times New Roman"/>
          <w:sz w:val="28"/>
          <w:szCs w:val="28"/>
        </w:rPr>
        <w:t>общественными</w:t>
      </w:r>
      <w:r w:rsidRPr="00D20997">
        <w:rPr>
          <w:rFonts w:ascii="PT Astra Serif" w:hAnsi="PT Astra Serif" w:cs="Times New Roman"/>
          <w:sz w:val="28"/>
          <w:szCs w:val="28"/>
        </w:rPr>
        <w:t xml:space="preserve"> объединениями</w:t>
      </w:r>
      <w:r w:rsidR="00532ECA" w:rsidRPr="00D20997">
        <w:rPr>
          <w:rFonts w:ascii="PT Astra Serif" w:hAnsi="PT Astra Serif" w:cs="Times New Roman"/>
          <w:sz w:val="28"/>
          <w:szCs w:val="28"/>
        </w:rPr>
        <w:t xml:space="preserve"> и</w:t>
      </w:r>
      <w:r w:rsidRPr="00D20997">
        <w:rPr>
          <w:rFonts w:ascii="PT Astra Serif" w:hAnsi="PT Astra Serif" w:cs="Times New Roman"/>
          <w:sz w:val="28"/>
          <w:szCs w:val="28"/>
        </w:rPr>
        <w:t xml:space="preserve"> организациями.</w:t>
      </w:r>
      <w:r w:rsidR="00532ECA" w:rsidRPr="00D20997">
        <w:rPr>
          <w:rFonts w:ascii="PT Astra Serif" w:hAnsi="PT Astra Serif" w:cs="Times New Roman"/>
          <w:sz w:val="28"/>
          <w:szCs w:val="28"/>
        </w:rPr>
        <w:t xml:space="preserve"> </w:t>
      </w:r>
    </w:p>
    <w:p w:rsidR="005A332C" w:rsidRPr="00D20997" w:rsidRDefault="005A332C" w:rsidP="005A332C">
      <w:pPr>
        <w:pStyle w:val="a3"/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1.5.</w:t>
      </w:r>
      <w:r w:rsidR="008253E6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Pr="00D20997">
        <w:rPr>
          <w:rFonts w:ascii="PT Astra Serif" w:hAnsi="PT Astra Serif" w:cs="Times New Roman"/>
          <w:sz w:val="28"/>
          <w:szCs w:val="28"/>
        </w:rPr>
        <w:t>Курирует и контролирует деятельность Комитета заместитель главы администрации города, руководитель аппарата.</w:t>
      </w:r>
      <w:r w:rsidR="004766C8" w:rsidRPr="00D20997">
        <w:rPr>
          <w:rFonts w:ascii="PT Astra Serif" w:hAnsi="PT Astra Serif" w:cs="Times New Roman"/>
          <w:sz w:val="28"/>
          <w:szCs w:val="28"/>
        </w:rPr>
        <w:t xml:space="preserve"> </w:t>
      </w:r>
    </w:p>
    <w:p w:rsidR="00003345" w:rsidRPr="00D20997" w:rsidRDefault="00003345" w:rsidP="002705D7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1.</w:t>
      </w:r>
      <w:r w:rsidR="005A332C" w:rsidRPr="00D20997">
        <w:rPr>
          <w:rFonts w:ascii="PT Astra Serif" w:hAnsi="PT Astra Serif" w:cs="Times New Roman"/>
          <w:sz w:val="28"/>
          <w:szCs w:val="28"/>
        </w:rPr>
        <w:t>6</w:t>
      </w:r>
      <w:r w:rsidR="008253E6" w:rsidRPr="00D20997">
        <w:rPr>
          <w:rFonts w:ascii="PT Astra Serif" w:hAnsi="PT Astra Serif" w:cs="Times New Roman"/>
          <w:sz w:val="28"/>
          <w:szCs w:val="28"/>
        </w:rPr>
        <w:t xml:space="preserve">. </w:t>
      </w:r>
      <w:r w:rsidRPr="00D20997">
        <w:rPr>
          <w:rFonts w:ascii="PT Astra Serif" w:hAnsi="PT Astra Serif" w:cs="Times New Roman"/>
          <w:sz w:val="28"/>
          <w:szCs w:val="28"/>
        </w:rPr>
        <w:t>Комитет предоставляет необходимую информацию по предмету своей деятельности заинтересованным лицам в порядке, установленном действующим законодательством Российской Федерации и Алтайского края, муниципальными правовыми актами.</w:t>
      </w:r>
      <w:r w:rsidR="004766C8" w:rsidRPr="00D20997">
        <w:rPr>
          <w:rFonts w:ascii="PT Astra Serif" w:hAnsi="PT Astra Serif" w:cs="Times New Roman"/>
          <w:sz w:val="28"/>
          <w:szCs w:val="28"/>
        </w:rPr>
        <w:t xml:space="preserve"> </w:t>
      </w:r>
    </w:p>
    <w:p w:rsidR="00003345" w:rsidRPr="00D20997" w:rsidRDefault="00003345" w:rsidP="002705D7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</w:p>
    <w:p w:rsidR="00003345" w:rsidRPr="00D20997" w:rsidRDefault="00003345" w:rsidP="002705D7">
      <w:pPr>
        <w:spacing w:after="0" w:line="240" w:lineRule="auto"/>
        <w:ind w:right="-2"/>
        <w:jc w:val="center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2. Основные задачи деятельности Комитета</w:t>
      </w:r>
    </w:p>
    <w:p w:rsidR="00003345" w:rsidRPr="00D20997" w:rsidRDefault="00003345" w:rsidP="002705D7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</w:p>
    <w:p w:rsidR="00003345" w:rsidRPr="00D20997" w:rsidRDefault="00003345" w:rsidP="002705D7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Основными задачами деятельности Комитета являются:</w:t>
      </w:r>
    </w:p>
    <w:p w:rsidR="00003345" w:rsidRPr="00D20997" w:rsidRDefault="008253E6" w:rsidP="002705D7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 xml:space="preserve">2.1. </w:t>
      </w:r>
      <w:r w:rsidR="00003345" w:rsidRPr="00D20997">
        <w:rPr>
          <w:rFonts w:ascii="PT Astra Serif" w:hAnsi="PT Astra Serif" w:cs="Times New Roman"/>
          <w:sz w:val="28"/>
          <w:szCs w:val="28"/>
        </w:rPr>
        <w:t>Создание условий для развития гражданского общества в городе Барнауле;</w:t>
      </w:r>
    </w:p>
    <w:p w:rsidR="00003345" w:rsidRPr="00D20997" w:rsidRDefault="00003345" w:rsidP="002705D7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2.2.</w:t>
      </w:r>
      <w:r w:rsidR="008253E6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Pr="00D20997">
        <w:rPr>
          <w:rFonts w:ascii="PT Astra Serif" w:hAnsi="PT Astra Serif" w:cs="Times New Roman"/>
          <w:sz w:val="28"/>
          <w:szCs w:val="28"/>
        </w:rPr>
        <w:t>Обеспечение взаимо</w:t>
      </w:r>
      <w:r w:rsidR="004766C8" w:rsidRPr="00D20997">
        <w:rPr>
          <w:rFonts w:ascii="PT Astra Serif" w:hAnsi="PT Astra Serif" w:cs="Times New Roman"/>
          <w:sz w:val="28"/>
          <w:szCs w:val="28"/>
        </w:rPr>
        <w:t xml:space="preserve">действия администрации города                                с </w:t>
      </w:r>
      <w:r w:rsidRPr="00D20997">
        <w:rPr>
          <w:rFonts w:ascii="PT Astra Serif" w:hAnsi="PT Astra Serif" w:cs="Times New Roman"/>
          <w:sz w:val="28"/>
          <w:szCs w:val="28"/>
        </w:rPr>
        <w:t xml:space="preserve">общественными </w:t>
      </w:r>
      <w:r w:rsidR="00532ECA" w:rsidRPr="00D20997">
        <w:rPr>
          <w:rFonts w:ascii="PT Astra Serif" w:hAnsi="PT Astra Serif" w:cs="Times New Roman"/>
          <w:sz w:val="28"/>
          <w:szCs w:val="28"/>
        </w:rPr>
        <w:t xml:space="preserve">объединениями и </w:t>
      </w:r>
      <w:r w:rsidRPr="00D20997">
        <w:rPr>
          <w:rFonts w:ascii="PT Astra Serif" w:hAnsi="PT Astra Serif" w:cs="Times New Roman"/>
          <w:sz w:val="28"/>
          <w:szCs w:val="28"/>
        </w:rPr>
        <w:t xml:space="preserve">организациями, </w:t>
      </w:r>
      <w:r w:rsidR="004766C8" w:rsidRPr="00D20997">
        <w:rPr>
          <w:rFonts w:ascii="PT Astra Serif" w:hAnsi="PT Astra Serif" w:cs="Times New Roman"/>
          <w:sz w:val="28"/>
          <w:szCs w:val="28"/>
        </w:rPr>
        <w:t xml:space="preserve">в том числе национально-культурными, </w:t>
      </w:r>
      <w:r w:rsidRPr="00D20997">
        <w:rPr>
          <w:rFonts w:ascii="PT Astra Serif" w:hAnsi="PT Astra Serif" w:cs="Times New Roman"/>
          <w:sz w:val="28"/>
          <w:szCs w:val="28"/>
        </w:rPr>
        <w:t>политическими партиями</w:t>
      </w:r>
      <w:r w:rsidR="00532ECA" w:rsidRPr="00D20997">
        <w:rPr>
          <w:rFonts w:ascii="PT Astra Serif" w:hAnsi="PT Astra Serif" w:cs="Times New Roman"/>
          <w:sz w:val="28"/>
          <w:szCs w:val="28"/>
        </w:rPr>
        <w:t xml:space="preserve"> и движениями</w:t>
      </w:r>
      <w:r w:rsidRPr="00D20997">
        <w:rPr>
          <w:rFonts w:ascii="PT Astra Serif" w:hAnsi="PT Astra Serif" w:cs="Times New Roman"/>
          <w:sz w:val="28"/>
          <w:szCs w:val="28"/>
        </w:rPr>
        <w:t>, религиозными объединениями, органами территориального общественного самоуправления (далее – органы ТОС)</w:t>
      </w:r>
      <w:r w:rsidR="00532ECA" w:rsidRPr="00D20997">
        <w:rPr>
          <w:rFonts w:ascii="PT Astra Serif" w:hAnsi="PT Astra Serif" w:cs="Times New Roman"/>
          <w:sz w:val="28"/>
          <w:szCs w:val="28"/>
        </w:rPr>
        <w:t>,</w:t>
      </w:r>
      <w:r w:rsidRPr="00D20997">
        <w:rPr>
          <w:rFonts w:ascii="PT Astra Serif" w:hAnsi="PT Astra Serif" w:cs="Times New Roman"/>
          <w:sz w:val="28"/>
          <w:szCs w:val="28"/>
        </w:rPr>
        <w:t xml:space="preserve"> другими некоммерческими организациями, участвующими в развитии институтов гражданского общества (далее </w:t>
      </w:r>
      <w:r w:rsidR="00532ECA" w:rsidRPr="00D20997">
        <w:rPr>
          <w:rFonts w:ascii="PT Astra Serif" w:hAnsi="PT Astra Serif" w:cs="Times New Roman"/>
          <w:sz w:val="28"/>
          <w:szCs w:val="28"/>
        </w:rPr>
        <w:t>–</w:t>
      </w:r>
      <w:r w:rsidRPr="00D20997">
        <w:rPr>
          <w:rFonts w:ascii="PT Astra Serif" w:hAnsi="PT Astra Serif" w:cs="Times New Roman"/>
          <w:sz w:val="28"/>
          <w:szCs w:val="28"/>
        </w:rPr>
        <w:t xml:space="preserve"> НКО);</w:t>
      </w:r>
    </w:p>
    <w:p w:rsidR="00003345" w:rsidRPr="00D20997" w:rsidRDefault="00297BBE" w:rsidP="002705D7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2.3.</w:t>
      </w:r>
      <w:r w:rsidR="008253E6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="003347CB" w:rsidRPr="00D20997">
        <w:rPr>
          <w:rFonts w:ascii="PT Astra Serif" w:hAnsi="PT Astra Serif" w:cs="Times New Roman"/>
          <w:sz w:val="28"/>
          <w:szCs w:val="28"/>
        </w:rPr>
        <w:t>Участие в реализации на территории города Барнаула государственной национальной политики в Алтайском крае</w:t>
      </w:r>
      <w:r w:rsidR="00FE3A9C" w:rsidRPr="00D20997">
        <w:rPr>
          <w:rFonts w:ascii="PT Astra Serif" w:hAnsi="PT Astra Serif" w:cs="Times New Roman"/>
          <w:sz w:val="28"/>
          <w:szCs w:val="28"/>
        </w:rPr>
        <w:t>;</w:t>
      </w:r>
      <w:r w:rsidR="00FE3A9C" w:rsidRPr="00D20997">
        <w:rPr>
          <w:rFonts w:ascii="PT Astra Serif" w:hAnsi="PT Astra Serif" w:cs="Times New Roman"/>
          <w:sz w:val="28"/>
          <w:szCs w:val="28"/>
          <w:highlight w:val="yellow"/>
        </w:rPr>
        <w:t xml:space="preserve"> </w:t>
      </w:r>
    </w:p>
    <w:p w:rsidR="002705D7" w:rsidRPr="00D20997" w:rsidRDefault="002705D7" w:rsidP="002705D7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2.4.</w:t>
      </w:r>
      <w:r w:rsidR="008253E6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="003347CB" w:rsidRPr="00D20997">
        <w:rPr>
          <w:rFonts w:ascii="PT Astra Serif" w:eastAsia="Times New Roman" w:hAnsi="PT Astra Serif" w:cs="Times New Roman"/>
          <w:sz w:val="28"/>
          <w:szCs w:val="28"/>
          <w:lang w:eastAsia="ru-RU"/>
        </w:rPr>
        <w:t>Участие в реализации мер, направленных</w:t>
      </w:r>
      <w:r w:rsidR="004766C8" w:rsidRPr="00D2099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3347CB" w:rsidRPr="00D20997">
        <w:rPr>
          <w:rFonts w:ascii="PT Astra Serif" w:eastAsia="Times New Roman" w:hAnsi="PT Astra Serif" w:cs="Times New Roman"/>
          <w:sz w:val="28"/>
          <w:szCs w:val="28"/>
          <w:lang w:eastAsia="ru-RU"/>
        </w:rPr>
        <w:t>на укрепление межнационального (ме</w:t>
      </w:r>
      <w:r w:rsidR="004766C8" w:rsidRPr="00D2099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жэтнического) и межрелигиозного </w:t>
      </w:r>
      <w:r w:rsidR="003347CB" w:rsidRPr="00D20997">
        <w:rPr>
          <w:rFonts w:ascii="PT Astra Serif" w:eastAsia="Times New Roman" w:hAnsi="PT Astra Serif" w:cs="Times New Roman"/>
          <w:sz w:val="28"/>
          <w:szCs w:val="28"/>
          <w:lang w:eastAsia="ru-RU"/>
        </w:rPr>
        <w:t>(межконфессионального) согласия, поддержку и развитие языков</w:t>
      </w:r>
      <w:r w:rsidR="00297BBE" w:rsidRPr="00D2099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2099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      </w:t>
      </w:r>
      <w:r w:rsidR="003347CB" w:rsidRPr="00D2099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 культуры народов Российской Федерации, проживающих на территории города Барнаула, реализацию прав коренных малочисленных народов </w:t>
      </w:r>
      <w:r w:rsidR="00D2099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</w:t>
      </w:r>
      <w:r w:rsidR="003347CB" w:rsidRPr="00D20997">
        <w:rPr>
          <w:rFonts w:ascii="PT Astra Serif" w:eastAsia="Times New Roman" w:hAnsi="PT Astra Serif" w:cs="Times New Roman"/>
          <w:sz w:val="28"/>
          <w:szCs w:val="28"/>
          <w:lang w:eastAsia="ru-RU"/>
        </w:rPr>
        <w:t>и других национальных меньшинств,</w:t>
      </w:r>
      <w:r w:rsidR="00FE3A9C" w:rsidRPr="00D2099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профилактику межнациональных </w:t>
      </w:r>
      <w:r w:rsidR="003347CB" w:rsidRPr="00D20997">
        <w:rPr>
          <w:rFonts w:ascii="PT Astra Serif" w:eastAsia="Times New Roman" w:hAnsi="PT Astra Serif" w:cs="Times New Roman"/>
          <w:sz w:val="28"/>
          <w:szCs w:val="28"/>
          <w:lang w:eastAsia="ru-RU"/>
        </w:rPr>
        <w:t>(межэтнических) конфликтов;</w:t>
      </w:r>
    </w:p>
    <w:p w:rsidR="00003345" w:rsidRPr="00D20997" w:rsidRDefault="008253E6" w:rsidP="002705D7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 xml:space="preserve">2.5. </w:t>
      </w:r>
      <w:r w:rsidR="00003345" w:rsidRPr="00D20997">
        <w:rPr>
          <w:rFonts w:ascii="PT Astra Serif" w:hAnsi="PT Astra Serif" w:cs="Times New Roman"/>
          <w:sz w:val="28"/>
          <w:szCs w:val="28"/>
        </w:rPr>
        <w:t>Мониторинг, анализ и прогнозирование общественной, политической, национальной и религиозной ситуации на территории города Барнаула;</w:t>
      </w:r>
      <w:r w:rsidR="00DD67AF" w:rsidRPr="00D20997">
        <w:rPr>
          <w:rFonts w:ascii="PT Astra Serif" w:hAnsi="PT Astra Serif" w:cs="Times New Roman"/>
          <w:sz w:val="28"/>
          <w:szCs w:val="28"/>
        </w:rPr>
        <w:t xml:space="preserve"> </w:t>
      </w:r>
    </w:p>
    <w:p w:rsidR="008734E0" w:rsidRPr="00D20997" w:rsidRDefault="00297BBE" w:rsidP="002705D7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lastRenderedPageBreak/>
        <w:t>2.6.</w:t>
      </w:r>
      <w:r w:rsidR="008253E6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="008734E0" w:rsidRPr="00D20997">
        <w:rPr>
          <w:rFonts w:ascii="PT Astra Serif" w:hAnsi="PT Astra Serif" w:cs="Times New Roman"/>
          <w:sz w:val="28"/>
          <w:szCs w:val="28"/>
        </w:rPr>
        <w:t xml:space="preserve">Координация деятельности органов местного самоуправления, общественных объединений правоохранительной направленности, правоохранительных органов в осуществлении мероприятий в сфере профилактики правонарушений, предусмотренных Федеральным законом </w:t>
      </w:r>
      <w:r w:rsidR="004D2B79" w:rsidRPr="00D20997">
        <w:rPr>
          <w:rFonts w:ascii="PT Astra Serif" w:hAnsi="PT Astra Serif" w:cs="Times New Roman"/>
          <w:sz w:val="28"/>
          <w:szCs w:val="28"/>
        </w:rPr>
        <w:t xml:space="preserve">            от 23.06.2016 №182-ФЗ </w:t>
      </w:r>
      <w:r w:rsidR="008734E0" w:rsidRPr="00D20997">
        <w:rPr>
          <w:rFonts w:ascii="PT Astra Serif" w:hAnsi="PT Astra Serif" w:cs="Times New Roman"/>
          <w:sz w:val="28"/>
          <w:szCs w:val="28"/>
        </w:rPr>
        <w:t xml:space="preserve">«Об основах системы профилактики правонарушений в Российской Федерации»; </w:t>
      </w:r>
    </w:p>
    <w:p w:rsidR="002275FC" w:rsidRPr="00D20997" w:rsidRDefault="00297BBE" w:rsidP="002705D7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2.7.</w:t>
      </w:r>
      <w:r w:rsidR="008253E6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="002275FC" w:rsidRPr="00D20997">
        <w:rPr>
          <w:rFonts w:ascii="PT Astra Serif" w:hAnsi="PT Astra Serif" w:cs="Times New Roman"/>
          <w:sz w:val="28"/>
          <w:szCs w:val="28"/>
        </w:rPr>
        <w:t xml:space="preserve">Взаимодействие </w:t>
      </w:r>
      <w:r w:rsidR="00560BED" w:rsidRPr="00D20997">
        <w:rPr>
          <w:rFonts w:ascii="PT Astra Serif" w:hAnsi="PT Astra Serif" w:cs="Times New Roman"/>
          <w:sz w:val="28"/>
          <w:szCs w:val="28"/>
        </w:rPr>
        <w:t xml:space="preserve">с некоммерческими общественными </w:t>
      </w:r>
      <w:r w:rsidR="002275FC" w:rsidRPr="00D20997">
        <w:rPr>
          <w:rFonts w:ascii="PT Astra Serif" w:hAnsi="PT Astra Serif" w:cs="Times New Roman"/>
          <w:sz w:val="28"/>
          <w:szCs w:val="28"/>
        </w:rPr>
        <w:t xml:space="preserve">организациями в сфере профилактики правонарушений, </w:t>
      </w:r>
      <w:r w:rsidR="002705D7" w:rsidRPr="00D20997">
        <w:rPr>
          <w:rFonts w:ascii="PT Astra Serif" w:hAnsi="PT Astra Serif" w:cs="Times New Roman"/>
          <w:sz w:val="28"/>
          <w:szCs w:val="28"/>
        </w:rPr>
        <w:t xml:space="preserve">в том числе </w:t>
      </w:r>
      <w:r w:rsidR="00DD67AF" w:rsidRPr="00D20997">
        <w:rPr>
          <w:rFonts w:ascii="PT Astra Serif" w:hAnsi="PT Astra Serif" w:cs="Times New Roman"/>
          <w:sz w:val="28"/>
          <w:szCs w:val="28"/>
        </w:rPr>
        <w:t xml:space="preserve">                          </w:t>
      </w:r>
      <w:r w:rsidR="002705D7" w:rsidRPr="00D20997">
        <w:rPr>
          <w:rFonts w:ascii="PT Astra Serif" w:hAnsi="PT Astra Serif" w:cs="Times New Roman"/>
          <w:sz w:val="28"/>
          <w:szCs w:val="28"/>
        </w:rPr>
        <w:t xml:space="preserve">в области противодействия незаконному обороту наркотических средств </w:t>
      </w:r>
      <w:r w:rsidR="00DD67AF" w:rsidRPr="00D20997">
        <w:rPr>
          <w:rFonts w:ascii="PT Astra Serif" w:hAnsi="PT Astra Serif" w:cs="Times New Roman"/>
          <w:sz w:val="28"/>
          <w:szCs w:val="28"/>
        </w:rPr>
        <w:t xml:space="preserve">                </w:t>
      </w:r>
      <w:r w:rsidR="002705D7" w:rsidRPr="00D20997">
        <w:rPr>
          <w:rFonts w:ascii="PT Astra Serif" w:hAnsi="PT Astra Serif" w:cs="Times New Roman"/>
          <w:sz w:val="28"/>
          <w:szCs w:val="28"/>
        </w:rPr>
        <w:t xml:space="preserve">и психотропных веществ, распространению идеологий экстремизма </w:t>
      </w:r>
      <w:r w:rsidR="00DD67AF" w:rsidRPr="00D20997">
        <w:rPr>
          <w:rFonts w:ascii="PT Astra Serif" w:hAnsi="PT Astra Serif" w:cs="Times New Roman"/>
          <w:sz w:val="28"/>
          <w:szCs w:val="28"/>
        </w:rPr>
        <w:t xml:space="preserve">                          </w:t>
      </w:r>
      <w:r w:rsidR="002705D7" w:rsidRPr="00D20997">
        <w:rPr>
          <w:rFonts w:ascii="PT Astra Serif" w:hAnsi="PT Astra Serif" w:cs="Times New Roman"/>
          <w:sz w:val="28"/>
          <w:szCs w:val="28"/>
        </w:rPr>
        <w:t xml:space="preserve">и терроризма, обеспечения </w:t>
      </w:r>
      <w:r w:rsidR="002275FC" w:rsidRPr="00D20997">
        <w:rPr>
          <w:rFonts w:ascii="PT Astra Serif" w:hAnsi="PT Astra Serif" w:cs="Times New Roman"/>
          <w:sz w:val="28"/>
          <w:szCs w:val="28"/>
        </w:rPr>
        <w:t xml:space="preserve">охраны общественного порядка, оказание содействия добровольчеству </w:t>
      </w:r>
      <w:r w:rsidR="002705D7" w:rsidRPr="00D20997">
        <w:rPr>
          <w:rFonts w:ascii="PT Astra Serif" w:hAnsi="PT Astra Serif" w:cs="Times New Roman"/>
          <w:sz w:val="28"/>
          <w:szCs w:val="28"/>
        </w:rPr>
        <w:t xml:space="preserve">и развитию волонтерства </w:t>
      </w:r>
      <w:r w:rsidR="002275FC" w:rsidRPr="00D20997">
        <w:rPr>
          <w:rFonts w:ascii="PT Astra Serif" w:hAnsi="PT Astra Serif" w:cs="Times New Roman"/>
          <w:sz w:val="28"/>
          <w:szCs w:val="28"/>
        </w:rPr>
        <w:t>в данном направлении деятельности;</w:t>
      </w:r>
      <w:r w:rsidR="002705D7" w:rsidRPr="00D20997">
        <w:rPr>
          <w:rFonts w:ascii="PT Astra Serif" w:hAnsi="PT Astra Serif" w:cs="Times New Roman"/>
          <w:sz w:val="28"/>
          <w:szCs w:val="28"/>
        </w:rPr>
        <w:t xml:space="preserve"> </w:t>
      </w:r>
    </w:p>
    <w:p w:rsidR="007A1F73" w:rsidRPr="00D20997" w:rsidRDefault="007A1F73" w:rsidP="002705D7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2.8.</w:t>
      </w:r>
      <w:r w:rsidR="008253E6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Pr="00D20997">
        <w:rPr>
          <w:rFonts w:ascii="PT Astra Serif" w:hAnsi="PT Astra Serif" w:cs="Times New Roman"/>
          <w:sz w:val="28"/>
          <w:szCs w:val="28"/>
        </w:rPr>
        <w:t>Оказание поддержки гражданам и их объединениям, участвующим в охране общественного порядка, создание условий</w:t>
      </w:r>
      <w:r w:rsidR="00297BBE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Pr="00D20997">
        <w:rPr>
          <w:rFonts w:ascii="PT Astra Serif" w:hAnsi="PT Astra Serif" w:cs="Times New Roman"/>
          <w:sz w:val="28"/>
          <w:szCs w:val="28"/>
        </w:rPr>
        <w:t xml:space="preserve">для деятельности народных дружин; </w:t>
      </w:r>
    </w:p>
    <w:p w:rsidR="007A1F73" w:rsidRPr="00D20997" w:rsidRDefault="007A1F73" w:rsidP="002705D7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2.9.</w:t>
      </w:r>
      <w:r w:rsidR="008253E6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Pr="00D20997">
        <w:rPr>
          <w:rFonts w:ascii="PT Astra Serif" w:hAnsi="PT Astra Serif" w:cs="Times New Roman"/>
          <w:sz w:val="28"/>
          <w:szCs w:val="28"/>
        </w:rPr>
        <w:t>Координация деятельности добровольных формирований населения по охране общественного порядка и обеспечение</w:t>
      </w:r>
      <w:r w:rsidR="00297BBE" w:rsidRPr="00D20997">
        <w:rPr>
          <w:rFonts w:ascii="PT Astra Serif" w:hAnsi="PT Astra Serif" w:cs="Times New Roman"/>
          <w:sz w:val="28"/>
          <w:szCs w:val="28"/>
        </w:rPr>
        <w:t xml:space="preserve">                                                 </w:t>
      </w:r>
      <w:r w:rsidRPr="00D20997">
        <w:rPr>
          <w:rFonts w:ascii="PT Astra Serif" w:hAnsi="PT Astra Serif" w:cs="Times New Roman"/>
          <w:sz w:val="28"/>
          <w:szCs w:val="28"/>
        </w:rPr>
        <w:t xml:space="preserve">их взаимодействия с органами внутренних дел и иными правоохранительными органами; </w:t>
      </w:r>
    </w:p>
    <w:p w:rsidR="00003345" w:rsidRPr="00D20997" w:rsidRDefault="00003345" w:rsidP="002705D7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2.</w:t>
      </w:r>
      <w:r w:rsidR="007A1F73" w:rsidRPr="00D20997">
        <w:rPr>
          <w:rFonts w:ascii="PT Astra Serif" w:hAnsi="PT Astra Serif" w:cs="Times New Roman"/>
          <w:sz w:val="28"/>
          <w:szCs w:val="28"/>
        </w:rPr>
        <w:t>10</w:t>
      </w:r>
      <w:r w:rsidRPr="00D20997">
        <w:rPr>
          <w:rFonts w:ascii="PT Astra Serif" w:hAnsi="PT Astra Serif" w:cs="Times New Roman"/>
          <w:sz w:val="28"/>
          <w:szCs w:val="28"/>
        </w:rPr>
        <w:t>.</w:t>
      </w:r>
      <w:r w:rsidR="008253E6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="0084019A" w:rsidRPr="00D20997">
        <w:rPr>
          <w:rFonts w:ascii="PT Astra Serif" w:hAnsi="PT Astra Serif" w:cs="Times New Roman"/>
          <w:sz w:val="28"/>
          <w:szCs w:val="28"/>
        </w:rPr>
        <w:t>У</w:t>
      </w:r>
      <w:r w:rsidR="00DD4FCC" w:rsidRPr="00D20997">
        <w:rPr>
          <w:rFonts w:ascii="PT Astra Serif" w:hAnsi="PT Astra Serif" w:cs="Times New Roman"/>
          <w:sz w:val="28"/>
          <w:szCs w:val="28"/>
        </w:rPr>
        <w:t>части</w:t>
      </w:r>
      <w:r w:rsidR="0084019A" w:rsidRPr="00D20997">
        <w:rPr>
          <w:rFonts w:ascii="PT Astra Serif" w:hAnsi="PT Astra Serif" w:cs="Times New Roman"/>
          <w:sz w:val="28"/>
          <w:szCs w:val="28"/>
        </w:rPr>
        <w:t>е</w:t>
      </w:r>
      <w:r w:rsidR="00DD4FCC" w:rsidRPr="00D20997">
        <w:rPr>
          <w:rFonts w:ascii="PT Astra Serif" w:hAnsi="PT Astra Serif" w:cs="Times New Roman"/>
          <w:sz w:val="28"/>
          <w:szCs w:val="28"/>
        </w:rPr>
        <w:t xml:space="preserve"> в профила</w:t>
      </w:r>
      <w:r w:rsidR="00DD67AF" w:rsidRPr="00D20997">
        <w:rPr>
          <w:rFonts w:ascii="PT Astra Serif" w:hAnsi="PT Astra Serif" w:cs="Times New Roman"/>
          <w:sz w:val="28"/>
          <w:szCs w:val="28"/>
        </w:rPr>
        <w:t xml:space="preserve">ктике терроризма и экстремизма, </w:t>
      </w:r>
      <w:r w:rsidR="00DD4FCC" w:rsidRPr="00D20997">
        <w:rPr>
          <w:rFonts w:ascii="PT Astra Serif" w:hAnsi="PT Astra Serif" w:cs="Times New Roman"/>
          <w:sz w:val="28"/>
          <w:szCs w:val="28"/>
        </w:rPr>
        <w:t>минимизации</w:t>
      </w:r>
      <w:r w:rsidR="00DD67AF" w:rsidRPr="00D20997">
        <w:rPr>
          <w:rFonts w:ascii="PT Astra Serif" w:hAnsi="PT Astra Serif" w:cs="Times New Roman"/>
          <w:sz w:val="28"/>
          <w:szCs w:val="28"/>
        </w:rPr>
        <w:t xml:space="preserve"> и (или) </w:t>
      </w:r>
      <w:r w:rsidR="00DD4FCC" w:rsidRPr="00D20997">
        <w:rPr>
          <w:rFonts w:ascii="PT Astra Serif" w:hAnsi="PT Astra Serif" w:cs="Times New Roman"/>
          <w:sz w:val="28"/>
          <w:szCs w:val="28"/>
        </w:rPr>
        <w:t>ликвидации последствий проявлений терроризма</w:t>
      </w:r>
      <w:r w:rsidR="00A74AA5" w:rsidRPr="00D20997">
        <w:rPr>
          <w:rFonts w:ascii="PT Astra Serif" w:hAnsi="PT Astra Serif" w:cs="Times New Roman"/>
          <w:sz w:val="28"/>
          <w:szCs w:val="28"/>
        </w:rPr>
        <w:br/>
      </w:r>
      <w:r w:rsidR="00DD4FCC" w:rsidRPr="00D20997">
        <w:rPr>
          <w:rFonts w:ascii="PT Astra Serif" w:hAnsi="PT Astra Serif" w:cs="Times New Roman"/>
          <w:sz w:val="28"/>
          <w:szCs w:val="28"/>
        </w:rPr>
        <w:t xml:space="preserve">и экстремизма </w:t>
      </w:r>
      <w:r w:rsidRPr="00D20997">
        <w:rPr>
          <w:rFonts w:ascii="PT Astra Serif" w:hAnsi="PT Astra Serif" w:cs="Times New Roman"/>
          <w:sz w:val="28"/>
          <w:szCs w:val="28"/>
        </w:rPr>
        <w:t>на территории города Барнаула;</w:t>
      </w:r>
      <w:r w:rsidR="002705D7" w:rsidRPr="00D20997">
        <w:rPr>
          <w:rFonts w:ascii="PT Astra Serif" w:hAnsi="PT Astra Serif" w:cs="Times New Roman"/>
          <w:sz w:val="28"/>
          <w:szCs w:val="28"/>
        </w:rPr>
        <w:t xml:space="preserve"> </w:t>
      </w:r>
    </w:p>
    <w:p w:rsidR="00003345" w:rsidRPr="00D20997" w:rsidRDefault="00003345" w:rsidP="005A332C">
      <w:pPr>
        <w:pStyle w:val="a3"/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2.</w:t>
      </w:r>
      <w:r w:rsidR="007A1F73" w:rsidRPr="00D20997">
        <w:rPr>
          <w:rFonts w:ascii="PT Astra Serif" w:hAnsi="PT Astra Serif" w:cs="Times New Roman"/>
          <w:sz w:val="28"/>
          <w:szCs w:val="28"/>
        </w:rPr>
        <w:t>11</w:t>
      </w:r>
      <w:r w:rsidR="008253E6" w:rsidRPr="00D20997">
        <w:rPr>
          <w:rFonts w:ascii="PT Astra Serif" w:hAnsi="PT Astra Serif" w:cs="Times New Roman"/>
          <w:sz w:val="28"/>
          <w:szCs w:val="28"/>
        </w:rPr>
        <w:t xml:space="preserve">. </w:t>
      </w:r>
      <w:r w:rsidRPr="00D20997">
        <w:rPr>
          <w:rFonts w:ascii="PT Astra Serif" w:hAnsi="PT Astra Serif" w:cs="Times New Roman"/>
          <w:sz w:val="28"/>
          <w:szCs w:val="28"/>
        </w:rPr>
        <w:t xml:space="preserve">Обеспечение взаимодействия администрации города </w:t>
      </w:r>
      <w:r w:rsidR="00D20997">
        <w:rPr>
          <w:rFonts w:ascii="PT Astra Serif" w:hAnsi="PT Astra Serif" w:cs="Times New Roman"/>
          <w:sz w:val="28"/>
          <w:szCs w:val="28"/>
        </w:rPr>
        <w:t xml:space="preserve">                                </w:t>
      </w:r>
      <w:r w:rsidRPr="00D20997">
        <w:rPr>
          <w:rFonts w:ascii="PT Astra Serif" w:hAnsi="PT Astra Serif" w:cs="Times New Roman"/>
          <w:sz w:val="28"/>
          <w:szCs w:val="28"/>
        </w:rPr>
        <w:t xml:space="preserve">с органами государственной власти Российской Федерации и Алтайского края, </w:t>
      </w:r>
      <w:r w:rsidR="004C3153" w:rsidRPr="00D20997">
        <w:rPr>
          <w:rFonts w:ascii="PT Astra Serif" w:hAnsi="PT Astra Serif" w:cs="Times New Roman"/>
          <w:sz w:val="28"/>
          <w:szCs w:val="28"/>
        </w:rPr>
        <w:t xml:space="preserve">гражданами Российской Федерации, политическими партиями, другими общественными объединениями и религиозными </w:t>
      </w:r>
      <w:r w:rsidR="00DD67AF" w:rsidRPr="00D20997">
        <w:rPr>
          <w:rFonts w:ascii="PT Astra Serif" w:hAnsi="PT Astra Serif" w:cs="Times New Roman"/>
          <w:sz w:val="28"/>
          <w:szCs w:val="28"/>
        </w:rPr>
        <w:t>организациями</w:t>
      </w:r>
      <w:r w:rsidR="008253E6" w:rsidRPr="00D20997">
        <w:rPr>
          <w:rFonts w:ascii="PT Astra Serif" w:hAnsi="PT Astra Serif" w:cs="Times New Roman"/>
          <w:sz w:val="28"/>
          <w:szCs w:val="28"/>
        </w:rPr>
        <w:t xml:space="preserve"> по вопросам </w:t>
      </w:r>
      <w:r w:rsidRPr="00D20997">
        <w:rPr>
          <w:rFonts w:ascii="PT Astra Serif" w:hAnsi="PT Astra Serif" w:cs="Times New Roman"/>
          <w:sz w:val="28"/>
          <w:szCs w:val="28"/>
        </w:rPr>
        <w:t>проведения на территории города Барнаула</w:t>
      </w:r>
      <w:r w:rsidR="004C3153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="00DD67AF" w:rsidRPr="00D20997">
        <w:rPr>
          <w:rFonts w:ascii="PT Astra Serif" w:hAnsi="PT Astra Serif" w:cs="Times New Roman"/>
          <w:sz w:val="28"/>
          <w:szCs w:val="28"/>
        </w:rPr>
        <w:t xml:space="preserve">публичных </w:t>
      </w:r>
      <w:r w:rsidR="004C3153" w:rsidRPr="00D20997">
        <w:rPr>
          <w:rFonts w:ascii="PT Astra Serif" w:hAnsi="PT Astra Serif" w:cs="Times New Roman"/>
          <w:sz w:val="28"/>
          <w:szCs w:val="28"/>
        </w:rPr>
        <w:t>мероприятий в форме собрания, митинга, демонстрации, шествия или пикетирования</w:t>
      </w:r>
      <w:r w:rsidR="008253E6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="004C3153" w:rsidRPr="00D20997">
        <w:rPr>
          <w:rFonts w:ascii="PT Astra Serif" w:hAnsi="PT Astra Serif" w:cs="Times New Roman"/>
          <w:sz w:val="28"/>
          <w:szCs w:val="28"/>
        </w:rPr>
        <w:t>(</w:t>
      </w:r>
      <w:r w:rsidR="00FE3A9C" w:rsidRPr="00D20997">
        <w:rPr>
          <w:rFonts w:ascii="PT Astra Serif" w:hAnsi="PT Astra Serif" w:cs="Times New Roman"/>
          <w:sz w:val="28"/>
          <w:szCs w:val="28"/>
        </w:rPr>
        <w:t xml:space="preserve">далее – </w:t>
      </w:r>
      <w:r w:rsidR="008253E6" w:rsidRPr="00D20997">
        <w:rPr>
          <w:rFonts w:ascii="PT Astra Serif" w:hAnsi="PT Astra Serif" w:cs="Times New Roman"/>
          <w:sz w:val="28"/>
          <w:szCs w:val="28"/>
        </w:rPr>
        <w:t xml:space="preserve">публичные мероприятия). </w:t>
      </w:r>
    </w:p>
    <w:p w:rsidR="00003345" w:rsidRPr="00D20997" w:rsidRDefault="00003345" w:rsidP="002705D7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</w:p>
    <w:p w:rsidR="00003345" w:rsidRPr="00D20997" w:rsidRDefault="00003345" w:rsidP="004C3153">
      <w:pPr>
        <w:spacing w:after="0" w:line="240" w:lineRule="auto"/>
        <w:ind w:right="-2"/>
        <w:jc w:val="center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 xml:space="preserve">3. </w:t>
      </w:r>
      <w:r w:rsidR="00EE1E42" w:rsidRPr="00D20997">
        <w:rPr>
          <w:rFonts w:ascii="PT Astra Serif" w:hAnsi="PT Astra Serif" w:cs="Times New Roman"/>
          <w:sz w:val="28"/>
          <w:szCs w:val="28"/>
        </w:rPr>
        <w:t>Полномочия</w:t>
      </w:r>
      <w:r w:rsidRPr="00D20997">
        <w:rPr>
          <w:rFonts w:ascii="PT Astra Serif" w:hAnsi="PT Astra Serif" w:cs="Times New Roman"/>
          <w:sz w:val="28"/>
          <w:szCs w:val="28"/>
        </w:rPr>
        <w:t xml:space="preserve"> Комитета</w:t>
      </w:r>
    </w:p>
    <w:p w:rsidR="005A332C" w:rsidRPr="00D20997" w:rsidRDefault="005A332C" w:rsidP="004C3153">
      <w:pPr>
        <w:spacing w:after="0" w:line="240" w:lineRule="auto"/>
        <w:ind w:right="-2"/>
        <w:jc w:val="center"/>
        <w:rPr>
          <w:rFonts w:ascii="PT Astra Serif" w:hAnsi="PT Astra Serif" w:cs="Times New Roman"/>
          <w:sz w:val="28"/>
          <w:szCs w:val="28"/>
        </w:rPr>
      </w:pPr>
    </w:p>
    <w:p w:rsidR="00003345" w:rsidRPr="00D20997" w:rsidRDefault="005A332C" w:rsidP="005A332C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Во исполнение основных задач Комитет осуществляет следующие полномочия:</w:t>
      </w:r>
      <w:r w:rsidR="004C3153" w:rsidRPr="00D20997">
        <w:rPr>
          <w:rFonts w:ascii="PT Astra Serif" w:hAnsi="PT Astra Serif" w:cs="Times New Roman"/>
          <w:sz w:val="28"/>
          <w:szCs w:val="28"/>
        </w:rPr>
        <w:t xml:space="preserve"> </w:t>
      </w:r>
    </w:p>
    <w:p w:rsidR="00003345" w:rsidRPr="00D20997" w:rsidRDefault="00003345" w:rsidP="002705D7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3.1.</w:t>
      </w:r>
      <w:r w:rsidR="008253E6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Pr="00D20997">
        <w:rPr>
          <w:rFonts w:ascii="PT Astra Serif" w:hAnsi="PT Astra Serif" w:cs="Times New Roman"/>
          <w:sz w:val="28"/>
          <w:szCs w:val="28"/>
        </w:rPr>
        <w:t>Определ</w:t>
      </w:r>
      <w:r w:rsidR="005A332C" w:rsidRPr="00D20997">
        <w:rPr>
          <w:rFonts w:ascii="PT Astra Serif" w:hAnsi="PT Astra Serif" w:cs="Times New Roman"/>
          <w:sz w:val="28"/>
          <w:szCs w:val="28"/>
        </w:rPr>
        <w:t>яет</w:t>
      </w:r>
      <w:r w:rsidRPr="00D20997">
        <w:rPr>
          <w:rFonts w:ascii="PT Astra Serif" w:hAnsi="PT Astra Serif" w:cs="Times New Roman"/>
          <w:sz w:val="28"/>
          <w:szCs w:val="28"/>
        </w:rPr>
        <w:t xml:space="preserve"> основны</w:t>
      </w:r>
      <w:r w:rsidR="005A332C" w:rsidRPr="00D20997">
        <w:rPr>
          <w:rFonts w:ascii="PT Astra Serif" w:hAnsi="PT Astra Serif" w:cs="Times New Roman"/>
          <w:sz w:val="28"/>
          <w:szCs w:val="28"/>
        </w:rPr>
        <w:t>е</w:t>
      </w:r>
      <w:r w:rsidRPr="00D20997">
        <w:rPr>
          <w:rFonts w:ascii="PT Astra Serif" w:hAnsi="PT Astra Serif" w:cs="Times New Roman"/>
          <w:sz w:val="28"/>
          <w:szCs w:val="28"/>
        </w:rPr>
        <w:t xml:space="preserve"> направлени</w:t>
      </w:r>
      <w:r w:rsidR="005A332C" w:rsidRPr="00D20997">
        <w:rPr>
          <w:rFonts w:ascii="PT Astra Serif" w:hAnsi="PT Astra Serif" w:cs="Times New Roman"/>
          <w:sz w:val="28"/>
          <w:szCs w:val="28"/>
        </w:rPr>
        <w:t>я</w:t>
      </w:r>
      <w:r w:rsidRPr="00D20997">
        <w:rPr>
          <w:rFonts w:ascii="PT Astra Serif" w:hAnsi="PT Astra Serif" w:cs="Times New Roman"/>
          <w:sz w:val="28"/>
          <w:szCs w:val="28"/>
        </w:rPr>
        <w:t xml:space="preserve"> взаимодействия </w:t>
      </w:r>
      <w:r w:rsidR="00DD67AF" w:rsidRPr="00D20997">
        <w:rPr>
          <w:rFonts w:ascii="PT Astra Serif" w:hAnsi="PT Astra Serif" w:cs="Times New Roman"/>
          <w:sz w:val="28"/>
          <w:szCs w:val="28"/>
        </w:rPr>
        <w:t xml:space="preserve">                              </w:t>
      </w:r>
      <w:r w:rsidRPr="00D20997">
        <w:rPr>
          <w:rFonts w:ascii="PT Astra Serif" w:hAnsi="PT Astra Serif" w:cs="Times New Roman"/>
          <w:sz w:val="28"/>
          <w:szCs w:val="28"/>
        </w:rPr>
        <w:t xml:space="preserve">при осуществлении полномочий органов местного самоуправления </w:t>
      </w:r>
      <w:r w:rsidR="00DD67AF" w:rsidRPr="00D20997">
        <w:rPr>
          <w:rFonts w:ascii="PT Astra Serif" w:hAnsi="PT Astra Serif" w:cs="Times New Roman"/>
          <w:sz w:val="28"/>
          <w:szCs w:val="28"/>
        </w:rPr>
        <w:t xml:space="preserve">                           </w:t>
      </w:r>
      <w:r w:rsidRPr="00D20997">
        <w:rPr>
          <w:rFonts w:ascii="PT Astra Serif" w:hAnsi="PT Astra Serif" w:cs="Times New Roman"/>
          <w:sz w:val="28"/>
          <w:szCs w:val="28"/>
        </w:rPr>
        <w:t xml:space="preserve">с правоохранительными и </w:t>
      </w:r>
      <w:r w:rsidR="00F96D88" w:rsidRPr="00D20997">
        <w:rPr>
          <w:rFonts w:ascii="PT Astra Serif" w:hAnsi="PT Astra Serif" w:cs="Times New Roman"/>
          <w:sz w:val="28"/>
          <w:szCs w:val="28"/>
        </w:rPr>
        <w:t>контрольно-</w:t>
      </w:r>
      <w:r w:rsidRPr="00D20997">
        <w:rPr>
          <w:rFonts w:ascii="PT Astra Serif" w:hAnsi="PT Astra Serif" w:cs="Times New Roman"/>
          <w:sz w:val="28"/>
          <w:szCs w:val="28"/>
        </w:rPr>
        <w:t xml:space="preserve">надзорными органами, общественными объединениями правоохранительной направленности, национально-культурными </w:t>
      </w:r>
      <w:r w:rsidR="00DD67AF" w:rsidRPr="00D20997">
        <w:rPr>
          <w:rFonts w:ascii="PT Astra Serif" w:hAnsi="PT Astra Serif" w:cs="Times New Roman"/>
          <w:sz w:val="28"/>
          <w:szCs w:val="28"/>
        </w:rPr>
        <w:t xml:space="preserve">организациями </w:t>
      </w:r>
      <w:r w:rsidRPr="00D20997">
        <w:rPr>
          <w:rFonts w:ascii="PT Astra Serif" w:hAnsi="PT Astra Serif" w:cs="Times New Roman"/>
          <w:sz w:val="28"/>
          <w:szCs w:val="28"/>
        </w:rPr>
        <w:t>и религиозными объединениями, органами ТОС, политическими партиями</w:t>
      </w:r>
      <w:r w:rsidR="00F96D88" w:rsidRPr="00D20997">
        <w:rPr>
          <w:rFonts w:ascii="PT Astra Serif" w:hAnsi="PT Astra Serif" w:cs="Times New Roman"/>
          <w:sz w:val="28"/>
          <w:szCs w:val="28"/>
        </w:rPr>
        <w:t xml:space="preserve"> и движениями</w:t>
      </w:r>
      <w:r w:rsidRPr="00D20997">
        <w:rPr>
          <w:rFonts w:ascii="PT Astra Serif" w:hAnsi="PT Astra Serif" w:cs="Times New Roman"/>
          <w:sz w:val="28"/>
          <w:szCs w:val="28"/>
        </w:rPr>
        <w:t>;</w:t>
      </w:r>
    </w:p>
    <w:p w:rsidR="00003345" w:rsidRPr="00D20997" w:rsidRDefault="005A332C" w:rsidP="002705D7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3.</w:t>
      </w:r>
      <w:r w:rsidR="00713B2C" w:rsidRPr="00D20997">
        <w:rPr>
          <w:rFonts w:ascii="PT Astra Serif" w:hAnsi="PT Astra Serif" w:cs="Times New Roman"/>
          <w:sz w:val="28"/>
          <w:szCs w:val="28"/>
        </w:rPr>
        <w:t>2</w:t>
      </w:r>
      <w:r w:rsidR="00297BBE" w:rsidRPr="00D20997">
        <w:rPr>
          <w:rFonts w:ascii="PT Astra Serif" w:hAnsi="PT Astra Serif" w:cs="Times New Roman"/>
          <w:sz w:val="28"/>
          <w:szCs w:val="28"/>
        </w:rPr>
        <w:t>.</w:t>
      </w:r>
      <w:r w:rsidR="008253E6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Pr="00D20997">
        <w:rPr>
          <w:rFonts w:ascii="PT Astra Serif" w:hAnsi="PT Astra Serif" w:cs="Times New Roman"/>
          <w:sz w:val="28"/>
          <w:szCs w:val="28"/>
        </w:rPr>
        <w:t>Организует</w:t>
      </w:r>
      <w:r w:rsidR="00003345" w:rsidRPr="00D20997">
        <w:rPr>
          <w:rFonts w:ascii="PT Astra Serif" w:hAnsi="PT Astra Serif" w:cs="Times New Roman"/>
          <w:sz w:val="28"/>
          <w:szCs w:val="28"/>
        </w:rPr>
        <w:t xml:space="preserve"> взаимодействи</w:t>
      </w:r>
      <w:r w:rsidRPr="00D20997">
        <w:rPr>
          <w:rFonts w:ascii="PT Astra Serif" w:hAnsi="PT Astra Serif" w:cs="Times New Roman"/>
          <w:sz w:val="28"/>
          <w:szCs w:val="28"/>
        </w:rPr>
        <w:t>е</w:t>
      </w:r>
      <w:r w:rsidR="00003345" w:rsidRPr="00D20997">
        <w:rPr>
          <w:rFonts w:ascii="PT Astra Serif" w:hAnsi="PT Astra Serif" w:cs="Times New Roman"/>
          <w:sz w:val="28"/>
          <w:szCs w:val="28"/>
        </w:rPr>
        <w:t xml:space="preserve"> администрации города </w:t>
      </w:r>
      <w:r w:rsidR="00DD67AF" w:rsidRPr="00D20997">
        <w:rPr>
          <w:rFonts w:ascii="PT Astra Serif" w:hAnsi="PT Astra Serif" w:cs="Times New Roman"/>
          <w:sz w:val="28"/>
          <w:szCs w:val="28"/>
        </w:rPr>
        <w:t xml:space="preserve">                                   </w:t>
      </w:r>
      <w:r w:rsidR="00003345" w:rsidRPr="00D20997">
        <w:rPr>
          <w:rFonts w:ascii="PT Astra Serif" w:hAnsi="PT Astra Serif" w:cs="Times New Roman"/>
          <w:sz w:val="28"/>
          <w:szCs w:val="28"/>
        </w:rPr>
        <w:t xml:space="preserve">с правоохранительными и </w:t>
      </w:r>
      <w:r w:rsidR="00F96D88" w:rsidRPr="00D20997">
        <w:rPr>
          <w:rFonts w:ascii="PT Astra Serif" w:hAnsi="PT Astra Serif" w:cs="Times New Roman"/>
          <w:sz w:val="28"/>
          <w:szCs w:val="28"/>
        </w:rPr>
        <w:t>контрольно-</w:t>
      </w:r>
      <w:r w:rsidR="00003345" w:rsidRPr="00D20997">
        <w:rPr>
          <w:rFonts w:ascii="PT Astra Serif" w:hAnsi="PT Astra Serif" w:cs="Times New Roman"/>
          <w:sz w:val="28"/>
          <w:szCs w:val="28"/>
        </w:rPr>
        <w:t>надзорными органами, а также общественными объединениями и организаци</w:t>
      </w:r>
      <w:r w:rsidR="00F96D88" w:rsidRPr="00D20997">
        <w:rPr>
          <w:rFonts w:ascii="PT Astra Serif" w:hAnsi="PT Astra Serif" w:cs="Times New Roman"/>
          <w:sz w:val="28"/>
          <w:szCs w:val="28"/>
        </w:rPr>
        <w:t>ями</w:t>
      </w:r>
      <w:r w:rsidR="00003345" w:rsidRPr="00D20997">
        <w:rPr>
          <w:rFonts w:ascii="PT Astra Serif" w:hAnsi="PT Astra Serif" w:cs="Times New Roman"/>
          <w:sz w:val="28"/>
          <w:szCs w:val="28"/>
        </w:rPr>
        <w:t xml:space="preserve"> правоохранительной </w:t>
      </w:r>
      <w:r w:rsidR="00003345" w:rsidRPr="00D20997">
        <w:rPr>
          <w:rFonts w:ascii="PT Astra Serif" w:hAnsi="PT Astra Serif" w:cs="Times New Roman"/>
          <w:sz w:val="28"/>
          <w:szCs w:val="28"/>
        </w:rPr>
        <w:lastRenderedPageBreak/>
        <w:t xml:space="preserve">направленности </w:t>
      </w:r>
      <w:r w:rsidR="00F96D88" w:rsidRPr="00D20997">
        <w:rPr>
          <w:rFonts w:ascii="PT Astra Serif" w:hAnsi="PT Astra Serif" w:cs="Times New Roman"/>
          <w:sz w:val="28"/>
          <w:szCs w:val="28"/>
        </w:rPr>
        <w:t xml:space="preserve">по вопросам обеспечения общественной безопасности </w:t>
      </w:r>
      <w:r w:rsidR="00DD67AF" w:rsidRPr="00D20997">
        <w:rPr>
          <w:rFonts w:ascii="PT Astra Serif" w:hAnsi="PT Astra Serif" w:cs="Times New Roman"/>
          <w:sz w:val="28"/>
          <w:szCs w:val="28"/>
        </w:rPr>
        <w:t xml:space="preserve">                    </w:t>
      </w:r>
      <w:r w:rsidR="00003345" w:rsidRPr="00D20997">
        <w:rPr>
          <w:rFonts w:ascii="PT Astra Serif" w:hAnsi="PT Astra Serif" w:cs="Times New Roman"/>
          <w:sz w:val="28"/>
          <w:szCs w:val="28"/>
        </w:rPr>
        <w:t>в рамках полномочий органов местного самоуправления;</w:t>
      </w:r>
      <w:r w:rsidR="00DD67AF" w:rsidRPr="00D20997">
        <w:rPr>
          <w:rFonts w:ascii="PT Astra Serif" w:hAnsi="PT Astra Serif" w:cs="Times New Roman"/>
          <w:sz w:val="28"/>
          <w:szCs w:val="28"/>
        </w:rPr>
        <w:t xml:space="preserve"> </w:t>
      </w:r>
    </w:p>
    <w:p w:rsidR="00003345" w:rsidRPr="00D20997" w:rsidRDefault="00003345" w:rsidP="00F96D88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3.</w:t>
      </w:r>
      <w:r w:rsidR="00713B2C" w:rsidRPr="00D20997">
        <w:rPr>
          <w:rFonts w:ascii="PT Astra Serif" w:hAnsi="PT Astra Serif" w:cs="Times New Roman"/>
          <w:sz w:val="28"/>
          <w:szCs w:val="28"/>
        </w:rPr>
        <w:t>3</w:t>
      </w:r>
      <w:r w:rsidR="00297BBE" w:rsidRPr="00D20997">
        <w:rPr>
          <w:rFonts w:ascii="PT Astra Serif" w:hAnsi="PT Astra Serif" w:cs="Times New Roman"/>
          <w:sz w:val="28"/>
          <w:szCs w:val="28"/>
        </w:rPr>
        <w:t>.</w:t>
      </w:r>
      <w:r w:rsidR="008253E6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="00DD67AF" w:rsidRPr="00D20997">
        <w:rPr>
          <w:rFonts w:ascii="PT Astra Serif" w:hAnsi="PT Astra Serif" w:cs="Times New Roman"/>
          <w:sz w:val="28"/>
          <w:szCs w:val="28"/>
        </w:rPr>
        <w:t xml:space="preserve">Принимает участие </w:t>
      </w:r>
      <w:r w:rsidR="00CF415A" w:rsidRPr="00D20997">
        <w:rPr>
          <w:rFonts w:ascii="PT Astra Serif" w:hAnsi="PT Astra Serif" w:cs="Times New Roman"/>
          <w:sz w:val="28"/>
          <w:szCs w:val="28"/>
        </w:rPr>
        <w:t>в осуществлении мер, направленных                                      на реализацию государственной политики в отношении российского казачества,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города Барнаула, реализацию прав коренных малочисленных народов и других национальных меньшинств, профилактику межнациональных (межэтнических) конфликтов</w:t>
      </w:r>
      <w:r w:rsidRPr="00D20997">
        <w:rPr>
          <w:rFonts w:ascii="PT Astra Serif" w:hAnsi="PT Astra Serif" w:cs="Times New Roman"/>
          <w:sz w:val="28"/>
          <w:szCs w:val="28"/>
        </w:rPr>
        <w:t>;</w:t>
      </w:r>
      <w:r w:rsidR="00F96D88" w:rsidRPr="00D20997">
        <w:rPr>
          <w:rFonts w:ascii="PT Astra Serif" w:hAnsi="PT Astra Serif" w:cs="Times New Roman"/>
          <w:sz w:val="28"/>
          <w:szCs w:val="28"/>
        </w:rPr>
        <w:t xml:space="preserve"> </w:t>
      </w:r>
    </w:p>
    <w:p w:rsidR="00FE3A9C" w:rsidRPr="00D20997" w:rsidRDefault="008253E6" w:rsidP="00F96D88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 xml:space="preserve">3.4. </w:t>
      </w:r>
      <w:r w:rsidR="00066146" w:rsidRPr="00D20997">
        <w:rPr>
          <w:rFonts w:ascii="PT Astra Serif" w:hAnsi="PT Astra Serif" w:cs="Times New Roman"/>
          <w:sz w:val="28"/>
          <w:szCs w:val="28"/>
        </w:rPr>
        <w:t xml:space="preserve">Осуществляет полномочия администрации города </w:t>
      </w:r>
      <w:r w:rsidR="00D20997">
        <w:rPr>
          <w:rFonts w:ascii="PT Astra Serif" w:hAnsi="PT Astra Serif" w:cs="Times New Roman"/>
          <w:sz w:val="28"/>
          <w:szCs w:val="28"/>
        </w:rPr>
        <w:t xml:space="preserve">                                          </w:t>
      </w:r>
      <w:r w:rsidR="00066146" w:rsidRPr="00D20997">
        <w:rPr>
          <w:rFonts w:ascii="PT Astra Serif" w:hAnsi="PT Astra Serif" w:cs="Times New Roman"/>
          <w:sz w:val="28"/>
          <w:szCs w:val="28"/>
        </w:rPr>
        <w:t>и к</w:t>
      </w:r>
      <w:r w:rsidR="00FE3A9C" w:rsidRPr="00D20997">
        <w:rPr>
          <w:rFonts w:ascii="PT Astra Serif" w:hAnsi="PT Astra Serif" w:cs="Times New Roman"/>
          <w:sz w:val="28"/>
          <w:szCs w:val="28"/>
        </w:rPr>
        <w:t xml:space="preserve">оординирует разработку и осуществление </w:t>
      </w:r>
      <w:r w:rsidR="00066146" w:rsidRPr="00D20997">
        <w:rPr>
          <w:rFonts w:ascii="PT Astra Serif" w:hAnsi="PT Astra Serif" w:cs="Times New Roman"/>
          <w:sz w:val="28"/>
          <w:szCs w:val="28"/>
        </w:rPr>
        <w:t>о</w:t>
      </w:r>
      <w:r w:rsidR="00D20997">
        <w:rPr>
          <w:rFonts w:ascii="PT Astra Serif" w:hAnsi="PT Astra Serif" w:cs="Times New Roman"/>
          <w:sz w:val="28"/>
          <w:szCs w:val="28"/>
        </w:rPr>
        <w:t xml:space="preserve">рганами местного самоуправления </w:t>
      </w:r>
      <w:r w:rsidR="00FE3A9C" w:rsidRPr="00D20997">
        <w:rPr>
          <w:rFonts w:ascii="PT Astra Serif" w:hAnsi="PT Astra Serif" w:cs="Times New Roman"/>
          <w:sz w:val="28"/>
          <w:szCs w:val="28"/>
        </w:rPr>
        <w:t>мер, направленных на обеспечение социальной</w:t>
      </w:r>
      <w:r w:rsidRPr="00D20997">
        <w:rPr>
          <w:rFonts w:ascii="PT Astra Serif" w:hAnsi="PT Astra Serif" w:cs="Times New Roman"/>
          <w:sz w:val="28"/>
          <w:szCs w:val="28"/>
        </w:rPr>
        <w:t xml:space="preserve">, </w:t>
      </w:r>
      <w:r w:rsidR="00FE3A9C" w:rsidRPr="00D20997">
        <w:rPr>
          <w:rFonts w:ascii="PT Astra Serif" w:hAnsi="PT Astra Serif" w:cs="Times New Roman"/>
          <w:sz w:val="28"/>
          <w:szCs w:val="28"/>
        </w:rPr>
        <w:t>культурной адаптации</w:t>
      </w:r>
      <w:r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="00FE3A9C" w:rsidRPr="00D20997">
        <w:rPr>
          <w:rFonts w:ascii="PT Astra Serif" w:hAnsi="PT Astra Serif" w:cs="Times New Roman"/>
          <w:sz w:val="28"/>
          <w:szCs w:val="28"/>
        </w:rPr>
        <w:t>и интеграции иностранных граждан на территории города Барнаула</w:t>
      </w:r>
      <w:r w:rsidR="00066146" w:rsidRPr="00D20997">
        <w:rPr>
          <w:rFonts w:ascii="PT Astra Serif" w:hAnsi="PT Astra Serif" w:cs="Times New Roman"/>
          <w:sz w:val="28"/>
          <w:szCs w:val="28"/>
        </w:rPr>
        <w:t>, определенные решением Барнаульской городской Думы</w:t>
      </w:r>
      <w:r w:rsidR="00FE3A9C" w:rsidRPr="00D20997">
        <w:rPr>
          <w:rFonts w:ascii="PT Astra Serif" w:hAnsi="PT Astra Serif" w:cs="Times New Roman"/>
          <w:sz w:val="28"/>
          <w:szCs w:val="28"/>
        </w:rPr>
        <w:t xml:space="preserve">; </w:t>
      </w:r>
    </w:p>
    <w:p w:rsidR="00366AFE" w:rsidRPr="00D20997" w:rsidRDefault="00366AFE" w:rsidP="00366AFE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3.</w:t>
      </w:r>
      <w:r w:rsidR="00FE3A9C" w:rsidRPr="00D20997">
        <w:rPr>
          <w:rFonts w:ascii="PT Astra Serif" w:hAnsi="PT Astra Serif" w:cs="Times New Roman"/>
          <w:sz w:val="28"/>
          <w:szCs w:val="28"/>
        </w:rPr>
        <w:t>5</w:t>
      </w:r>
      <w:r w:rsidRPr="00D20997">
        <w:rPr>
          <w:rFonts w:ascii="PT Astra Serif" w:hAnsi="PT Astra Serif" w:cs="Times New Roman"/>
          <w:sz w:val="28"/>
          <w:szCs w:val="28"/>
        </w:rPr>
        <w:t>.</w:t>
      </w:r>
      <w:r w:rsidR="008253E6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="00C230C0" w:rsidRPr="00D2099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Осуществляет организационно-техническое обеспечение деятельности Общественной палаты города Барнаула, Совета женщин </w:t>
      </w:r>
      <w:r w:rsidR="00DD67AF" w:rsidRPr="00D2099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</w:t>
      </w:r>
      <w:r w:rsidR="00C230C0" w:rsidRPr="00D2099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при главе города Барнаула, Координационного </w:t>
      </w:r>
      <w:r w:rsidR="00D20997">
        <w:rPr>
          <w:rFonts w:ascii="PT Astra Serif" w:eastAsia="Times New Roman" w:hAnsi="PT Astra Serif" w:cs="Times New Roman"/>
          <w:sz w:val="28"/>
          <w:szCs w:val="28"/>
          <w:lang w:eastAsia="ru-RU"/>
        </w:rPr>
        <w:t>с</w:t>
      </w:r>
      <w:r w:rsidR="00C230C0" w:rsidRPr="00D2099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овета по территориальному общественному самоуправлению в городе Барнауле, </w:t>
      </w:r>
      <w:r w:rsidR="00DD67AF" w:rsidRPr="00D2099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Общественного совета администрации города Барнаула по вопросам межнациональных                               и межрелигиозных отношений, </w:t>
      </w:r>
      <w:r w:rsidR="006F2E8E" w:rsidRPr="00D2099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комиссии по подведению итогов конкурсов администрации города в сфере развития некоммерческого сектора, комиссии по проведению конкурсного отбора инициативных проектов, </w:t>
      </w:r>
      <w:r w:rsidR="00C230C0" w:rsidRPr="00D20997">
        <w:rPr>
          <w:rFonts w:ascii="PT Astra Serif" w:eastAsia="Times New Roman" w:hAnsi="PT Astra Serif" w:cs="Times New Roman"/>
          <w:sz w:val="28"/>
          <w:szCs w:val="28"/>
          <w:lang w:eastAsia="ru-RU"/>
        </w:rPr>
        <w:t>Совета общественной безопасности города Барнаула,</w:t>
      </w:r>
      <w:r w:rsidR="00DD67AF" w:rsidRPr="00D2099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230C0" w:rsidRPr="00D2099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антитеррористической комиссии города Барнаула, </w:t>
      </w:r>
      <w:r w:rsidR="00DD67AF" w:rsidRPr="00D2099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антинаркотической комиссии города Барнаула, </w:t>
      </w:r>
      <w:r w:rsidR="00C230C0" w:rsidRPr="00D20997">
        <w:rPr>
          <w:rFonts w:ascii="PT Astra Serif" w:eastAsia="Times New Roman" w:hAnsi="PT Astra Serif" w:cs="Times New Roman"/>
          <w:sz w:val="28"/>
          <w:szCs w:val="28"/>
          <w:lang w:eastAsia="ru-RU"/>
        </w:rPr>
        <w:t>межведомственной комиссии города Барнаула</w:t>
      </w:r>
      <w:r w:rsidR="00DD67AF" w:rsidRPr="00D2099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230C0" w:rsidRPr="00D20997">
        <w:rPr>
          <w:rFonts w:ascii="PT Astra Serif" w:eastAsia="Times New Roman" w:hAnsi="PT Astra Serif" w:cs="Times New Roman"/>
          <w:sz w:val="28"/>
          <w:szCs w:val="28"/>
          <w:lang w:eastAsia="ru-RU"/>
        </w:rPr>
        <w:t>по противодействию экстремизму, Координирующего штаба народной дружины города Барнаула</w:t>
      </w:r>
      <w:r w:rsidRPr="00D20997">
        <w:rPr>
          <w:rFonts w:ascii="PT Astra Serif" w:hAnsi="PT Astra Serif" w:cs="Times New Roman"/>
          <w:sz w:val="28"/>
          <w:szCs w:val="28"/>
        </w:rPr>
        <w:t>;</w:t>
      </w:r>
      <w:r w:rsidR="00DD67AF" w:rsidRPr="00D20997">
        <w:rPr>
          <w:rFonts w:ascii="PT Astra Serif" w:hAnsi="PT Astra Serif" w:cs="Times New Roman"/>
          <w:sz w:val="28"/>
          <w:szCs w:val="28"/>
        </w:rPr>
        <w:t xml:space="preserve"> </w:t>
      </w:r>
    </w:p>
    <w:p w:rsidR="00366AFE" w:rsidRPr="00D20997" w:rsidRDefault="00366AFE" w:rsidP="00366AFE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3.</w:t>
      </w:r>
      <w:r w:rsidR="00FE3A9C" w:rsidRPr="00D20997">
        <w:rPr>
          <w:rFonts w:ascii="PT Astra Serif" w:hAnsi="PT Astra Serif" w:cs="Times New Roman"/>
          <w:sz w:val="28"/>
          <w:szCs w:val="28"/>
        </w:rPr>
        <w:t>6</w:t>
      </w:r>
      <w:r w:rsidR="008253E6" w:rsidRPr="00D20997">
        <w:rPr>
          <w:rFonts w:ascii="PT Astra Serif" w:hAnsi="PT Astra Serif" w:cs="Times New Roman"/>
          <w:sz w:val="28"/>
          <w:szCs w:val="28"/>
        </w:rPr>
        <w:t xml:space="preserve">. </w:t>
      </w:r>
      <w:r w:rsidRPr="00D20997">
        <w:rPr>
          <w:rFonts w:ascii="PT Astra Serif" w:hAnsi="PT Astra Serif" w:cs="Times New Roman"/>
          <w:sz w:val="28"/>
          <w:szCs w:val="28"/>
        </w:rPr>
        <w:t>Координ</w:t>
      </w:r>
      <w:r w:rsidR="0077102D" w:rsidRPr="00D20997">
        <w:rPr>
          <w:rFonts w:ascii="PT Astra Serif" w:hAnsi="PT Astra Serif" w:cs="Times New Roman"/>
          <w:sz w:val="28"/>
          <w:szCs w:val="28"/>
        </w:rPr>
        <w:t>ирует</w:t>
      </w:r>
      <w:r w:rsidRPr="00D20997">
        <w:rPr>
          <w:rFonts w:ascii="PT Astra Serif" w:hAnsi="PT Astra Serif" w:cs="Times New Roman"/>
          <w:sz w:val="28"/>
          <w:szCs w:val="28"/>
        </w:rPr>
        <w:t xml:space="preserve"> реализаци</w:t>
      </w:r>
      <w:r w:rsidR="0077102D" w:rsidRPr="00D20997">
        <w:rPr>
          <w:rFonts w:ascii="PT Astra Serif" w:hAnsi="PT Astra Serif" w:cs="Times New Roman"/>
          <w:sz w:val="28"/>
          <w:szCs w:val="28"/>
        </w:rPr>
        <w:t>ю</w:t>
      </w:r>
      <w:r w:rsidRPr="00D20997">
        <w:rPr>
          <w:rFonts w:ascii="PT Astra Serif" w:hAnsi="PT Astra Serif" w:cs="Times New Roman"/>
          <w:sz w:val="28"/>
          <w:szCs w:val="28"/>
        </w:rPr>
        <w:t xml:space="preserve"> исполнителями конкурсов проектов общегородского значения среди НКО;</w:t>
      </w:r>
    </w:p>
    <w:p w:rsidR="00366AFE" w:rsidRPr="00D20997" w:rsidRDefault="00366AFE" w:rsidP="00366AFE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3.</w:t>
      </w:r>
      <w:r w:rsidR="00FE3A9C" w:rsidRPr="00D20997">
        <w:rPr>
          <w:rFonts w:ascii="PT Astra Serif" w:hAnsi="PT Astra Serif" w:cs="Times New Roman"/>
          <w:sz w:val="28"/>
          <w:szCs w:val="28"/>
        </w:rPr>
        <w:t>7</w:t>
      </w:r>
      <w:r w:rsidR="008253E6" w:rsidRPr="00D20997">
        <w:rPr>
          <w:rFonts w:ascii="PT Astra Serif" w:hAnsi="PT Astra Serif" w:cs="Times New Roman"/>
          <w:sz w:val="28"/>
          <w:szCs w:val="28"/>
        </w:rPr>
        <w:t xml:space="preserve">. </w:t>
      </w:r>
      <w:r w:rsidR="0077102D" w:rsidRPr="00D20997">
        <w:rPr>
          <w:rFonts w:ascii="PT Astra Serif" w:hAnsi="PT Astra Serif" w:cs="Times New Roman"/>
          <w:sz w:val="28"/>
          <w:szCs w:val="28"/>
        </w:rPr>
        <w:t>Осуществляет п</w:t>
      </w:r>
      <w:r w:rsidRPr="00D20997">
        <w:rPr>
          <w:rFonts w:ascii="PT Astra Serif" w:hAnsi="PT Astra Serif" w:cs="Times New Roman"/>
          <w:sz w:val="28"/>
          <w:szCs w:val="28"/>
        </w:rPr>
        <w:t>рием, организаци</w:t>
      </w:r>
      <w:r w:rsidR="0077102D" w:rsidRPr="00D20997">
        <w:rPr>
          <w:rFonts w:ascii="PT Astra Serif" w:hAnsi="PT Astra Serif" w:cs="Times New Roman"/>
          <w:sz w:val="28"/>
          <w:szCs w:val="28"/>
        </w:rPr>
        <w:t>ю</w:t>
      </w:r>
      <w:r w:rsidRPr="00D20997">
        <w:rPr>
          <w:rFonts w:ascii="PT Astra Serif" w:hAnsi="PT Astra Serif" w:cs="Times New Roman"/>
          <w:sz w:val="28"/>
          <w:szCs w:val="28"/>
        </w:rPr>
        <w:t xml:space="preserve"> рассмотрения, обсуждения инициативных проектов в городе Барнауле, проведение их конкурсного отбора; </w:t>
      </w:r>
    </w:p>
    <w:p w:rsidR="00003345" w:rsidRPr="00D20997" w:rsidRDefault="00003345" w:rsidP="002705D7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3.</w:t>
      </w:r>
      <w:r w:rsidR="00FE3A9C" w:rsidRPr="00D20997">
        <w:rPr>
          <w:rFonts w:ascii="PT Astra Serif" w:hAnsi="PT Astra Serif" w:cs="Times New Roman"/>
          <w:sz w:val="28"/>
          <w:szCs w:val="28"/>
        </w:rPr>
        <w:t>8</w:t>
      </w:r>
      <w:r w:rsidR="008253E6" w:rsidRPr="00D20997">
        <w:rPr>
          <w:rFonts w:ascii="PT Astra Serif" w:hAnsi="PT Astra Serif" w:cs="Times New Roman"/>
          <w:sz w:val="28"/>
          <w:szCs w:val="28"/>
        </w:rPr>
        <w:t xml:space="preserve">. </w:t>
      </w:r>
      <w:r w:rsidR="00713B2C" w:rsidRPr="00D20997">
        <w:rPr>
          <w:rFonts w:ascii="PT Astra Serif" w:hAnsi="PT Astra Serif" w:cs="Times New Roman"/>
          <w:sz w:val="28"/>
          <w:szCs w:val="28"/>
        </w:rPr>
        <w:t>Осуществляет п</w:t>
      </w:r>
      <w:r w:rsidRPr="00D20997">
        <w:rPr>
          <w:rFonts w:ascii="PT Astra Serif" w:hAnsi="PT Astra Serif" w:cs="Times New Roman"/>
          <w:sz w:val="28"/>
          <w:szCs w:val="28"/>
        </w:rPr>
        <w:t>одготовк</w:t>
      </w:r>
      <w:r w:rsidR="00713B2C" w:rsidRPr="00D20997">
        <w:rPr>
          <w:rFonts w:ascii="PT Astra Serif" w:hAnsi="PT Astra Serif" w:cs="Times New Roman"/>
          <w:sz w:val="28"/>
          <w:szCs w:val="28"/>
        </w:rPr>
        <w:t>у</w:t>
      </w:r>
      <w:r w:rsidRPr="00D20997">
        <w:rPr>
          <w:rFonts w:ascii="PT Astra Serif" w:hAnsi="PT Astra Serif" w:cs="Times New Roman"/>
          <w:sz w:val="28"/>
          <w:szCs w:val="28"/>
        </w:rPr>
        <w:t xml:space="preserve"> проектов муниципальных правовых актов и других документов по вопросам, относящимся к компетенции Комитета;</w:t>
      </w:r>
    </w:p>
    <w:p w:rsidR="00003345" w:rsidRPr="00D20997" w:rsidRDefault="00003345" w:rsidP="002705D7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3.</w:t>
      </w:r>
      <w:r w:rsidR="00FE3A9C" w:rsidRPr="00D20997">
        <w:rPr>
          <w:rFonts w:ascii="PT Astra Serif" w:hAnsi="PT Astra Serif" w:cs="Times New Roman"/>
          <w:sz w:val="28"/>
          <w:szCs w:val="28"/>
        </w:rPr>
        <w:t>9</w:t>
      </w:r>
      <w:r w:rsidR="008253E6" w:rsidRPr="00D20997">
        <w:rPr>
          <w:rFonts w:ascii="PT Astra Serif" w:hAnsi="PT Astra Serif" w:cs="Times New Roman"/>
          <w:sz w:val="28"/>
          <w:szCs w:val="28"/>
        </w:rPr>
        <w:t xml:space="preserve">. </w:t>
      </w:r>
      <w:r w:rsidRPr="00D20997">
        <w:rPr>
          <w:rFonts w:ascii="PT Astra Serif" w:hAnsi="PT Astra Serif" w:cs="Times New Roman"/>
          <w:sz w:val="28"/>
          <w:szCs w:val="28"/>
        </w:rPr>
        <w:t>Осуществл</w:t>
      </w:r>
      <w:r w:rsidR="0077102D" w:rsidRPr="00D20997">
        <w:rPr>
          <w:rFonts w:ascii="PT Astra Serif" w:hAnsi="PT Astra Serif" w:cs="Times New Roman"/>
          <w:sz w:val="28"/>
          <w:szCs w:val="28"/>
        </w:rPr>
        <w:t>яет</w:t>
      </w:r>
      <w:r w:rsidRPr="00D20997">
        <w:rPr>
          <w:rFonts w:ascii="PT Astra Serif" w:hAnsi="PT Astra Serif" w:cs="Times New Roman"/>
          <w:sz w:val="28"/>
          <w:szCs w:val="28"/>
        </w:rPr>
        <w:t xml:space="preserve"> контрол</w:t>
      </w:r>
      <w:r w:rsidR="0077102D" w:rsidRPr="00D20997">
        <w:rPr>
          <w:rFonts w:ascii="PT Astra Serif" w:hAnsi="PT Astra Serif" w:cs="Times New Roman"/>
          <w:sz w:val="28"/>
          <w:szCs w:val="28"/>
        </w:rPr>
        <w:t>ь за</w:t>
      </w:r>
      <w:r w:rsidRPr="00D20997">
        <w:rPr>
          <w:rFonts w:ascii="PT Astra Serif" w:hAnsi="PT Astra Serif" w:cs="Times New Roman"/>
          <w:sz w:val="28"/>
          <w:szCs w:val="28"/>
        </w:rPr>
        <w:t xml:space="preserve"> исполнени</w:t>
      </w:r>
      <w:r w:rsidR="0077102D" w:rsidRPr="00D20997">
        <w:rPr>
          <w:rFonts w:ascii="PT Astra Serif" w:hAnsi="PT Astra Serif" w:cs="Times New Roman"/>
          <w:sz w:val="28"/>
          <w:szCs w:val="28"/>
        </w:rPr>
        <w:t>ем</w:t>
      </w:r>
      <w:r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="001F5117" w:rsidRPr="00D20997">
        <w:rPr>
          <w:rFonts w:ascii="PT Astra Serif" w:hAnsi="PT Astra Serif" w:cs="Times New Roman"/>
          <w:sz w:val="28"/>
          <w:szCs w:val="28"/>
        </w:rPr>
        <w:t>законодательства Российской Федерации и Алтайского края</w:t>
      </w:r>
      <w:r w:rsidRPr="00D20997">
        <w:rPr>
          <w:rFonts w:ascii="PT Astra Serif" w:hAnsi="PT Astra Serif" w:cs="Times New Roman"/>
          <w:sz w:val="28"/>
          <w:szCs w:val="28"/>
        </w:rPr>
        <w:t xml:space="preserve"> при организации и проведении публичных мероприятий</w:t>
      </w:r>
      <w:r w:rsidR="009E1DA0" w:rsidRPr="00D20997">
        <w:rPr>
          <w:rFonts w:ascii="PT Astra Serif" w:hAnsi="PT Astra Serif" w:cs="Times New Roman"/>
          <w:sz w:val="28"/>
          <w:szCs w:val="28"/>
        </w:rPr>
        <w:t xml:space="preserve">, а также </w:t>
      </w:r>
      <w:r w:rsidRPr="00D20997">
        <w:rPr>
          <w:rFonts w:ascii="PT Astra Serif" w:hAnsi="PT Astra Serif" w:cs="Times New Roman"/>
          <w:sz w:val="28"/>
          <w:szCs w:val="28"/>
        </w:rPr>
        <w:t xml:space="preserve">собраний (конференций) граждан </w:t>
      </w:r>
      <w:r w:rsidR="001F5117" w:rsidRPr="00D20997">
        <w:rPr>
          <w:rFonts w:ascii="PT Astra Serif" w:hAnsi="PT Astra Serif" w:cs="Times New Roman"/>
          <w:sz w:val="28"/>
          <w:szCs w:val="28"/>
        </w:rPr>
        <w:t xml:space="preserve">                         </w:t>
      </w:r>
      <w:r w:rsidRPr="00D20997">
        <w:rPr>
          <w:rFonts w:ascii="PT Astra Serif" w:hAnsi="PT Astra Serif" w:cs="Times New Roman"/>
          <w:sz w:val="28"/>
          <w:szCs w:val="28"/>
        </w:rPr>
        <w:t>по вопросам организации и осуществления территориального общественного самоуправления;</w:t>
      </w:r>
      <w:r w:rsidR="001F5117" w:rsidRPr="00D20997">
        <w:rPr>
          <w:rFonts w:ascii="PT Astra Serif" w:hAnsi="PT Astra Serif" w:cs="Times New Roman"/>
          <w:sz w:val="28"/>
          <w:szCs w:val="28"/>
        </w:rPr>
        <w:t xml:space="preserve"> </w:t>
      </w:r>
    </w:p>
    <w:p w:rsidR="00003345" w:rsidRPr="00D20997" w:rsidRDefault="00003345" w:rsidP="002705D7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3.</w:t>
      </w:r>
      <w:r w:rsidR="00FE3A9C" w:rsidRPr="00D20997">
        <w:rPr>
          <w:rFonts w:ascii="PT Astra Serif" w:hAnsi="PT Astra Serif" w:cs="Times New Roman"/>
          <w:sz w:val="28"/>
          <w:szCs w:val="28"/>
        </w:rPr>
        <w:t>10</w:t>
      </w:r>
      <w:r w:rsidRPr="00D20997">
        <w:rPr>
          <w:rFonts w:ascii="PT Astra Serif" w:hAnsi="PT Astra Serif" w:cs="Times New Roman"/>
          <w:sz w:val="28"/>
          <w:szCs w:val="28"/>
        </w:rPr>
        <w:t>.</w:t>
      </w:r>
      <w:r w:rsidR="008253E6" w:rsidRPr="00D20997">
        <w:rPr>
          <w:rFonts w:ascii="PT Astra Serif" w:hAnsi="PT Astra Serif" w:cs="Times New Roman"/>
          <w:sz w:val="28"/>
          <w:szCs w:val="28"/>
        </w:rPr>
        <w:t xml:space="preserve"> Обеспечивает </w:t>
      </w:r>
      <w:r w:rsidR="00713B2C" w:rsidRPr="00D20997">
        <w:rPr>
          <w:rFonts w:ascii="PT Astra Serif" w:hAnsi="PT Astra Serif" w:cs="Times New Roman"/>
          <w:sz w:val="28"/>
          <w:szCs w:val="28"/>
        </w:rPr>
        <w:t>р</w:t>
      </w:r>
      <w:r w:rsidRPr="00D20997">
        <w:rPr>
          <w:rFonts w:ascii="PT Astra Serif" w:hAnsi="PT Astra Serif" w:cs="Times New Roman"/>
          <w:sz w:val="28"/>
          <w:szCs w:val="28"/>
        </w:rPr>
        <w:t>еализаци</w:t>
      </w:r>
      <w:r w:rsidR="00713B2C" w:rsidRPr="00D20997">
        <w:rPr>
          <w:rFonts w:ascii="PT Astra Serif" w:hAnsi="PT Astra Serif" w:cs="Times New Roman"/>
          <w:sz w:val="28"/>
          <w:szCs w:val="28"/>
        </w:rPr>
        <w:t>ю</w:t>
      </w:r>
      <w:r w:rsidRPr="00D20997">
        <w:rPr>
          <w:rFonts w:ascii="PT Astra Serif" w:hAnsi="PT Astra Serif" w:cs="Times New Roman"/>
          <w:sz w:val="28"/>
          <w:szCs w:val="28"/>
        </w:rPr>
        <w:t xml:space="preserve"> прав и обязанностей администрации города, предусмотренных Федеральным законом от 19.06.2004 №54-ФЗ </w:t>
      </w:r>
      <w:r w:rsidR="00A47F54" w:rsidRPr="00D20997">
        <w:rPr>
          <w:rFonts w:ascii="PT Astra Serif" w:hAnsi="PT Astra Serif" w:cs="Times New Roman"/>
          <w:sz w:val="28"/>
          <w:szCs w:val="28"/>
        </w:rPr>
        <w:t xml:space="preserve">             </w:t>
      </w:r>
      <w:proofErr w:type="gramStart"/>
      <w:r w:rsidR="00A47F54" w:rsidRPr="00D20997">
        <w:rPr>
          <w:rFonts w:ascii="PT Astra Serif" w:hAnsi="PT Astra Serif" w:cs="Times New Roman"/>
          <w:sz w:val="28"/>
          <w:szCs w:val="28"/>
        </w:rPr>
        <w:t xml:space="preserve">   </w:t>
      </w:r>
      <w:r w:rsidRPr="00D20997">
        <w:rPr>
          <w:rFonts w:ascii="PT Astra Serif" w:hAnsi="PT Astra Serif" w:cs="Times New Roman"/>
          <w:sz w:val="28"/>
          <w:szCs w:val="28"/>
        </w:rPr>
        <w:t>«</w:t>
      </w:r>
      <w:proofErr w:type="gramEnd"/>
      <w:r w:rsidRPr="00D20997">
        <w:rPr>
          <w:rFonts w:ascii="PT Astra Serif" w:hAnsi="PT Astra Serif" w:cs="Times New Roman"/>
          <w:sz w:val="28"/>
          <w:szCs w:val="28"/>
        </w:rPr>
        <w:t xml:space="preserve">О собраниях, митингах, демонстрациях, шествиях и пикетированиях» </w:t>
      </w:r>
      <w:r w:rsidR="001F5117" w:rsidRPr="00D20997">
        <w:rPr>
          <w:rFonts w:ascii="PT Astra Serif" w:hAnsi="PT Astra Serif" w:cs="Times New Roman"/>
          <w:sz w:val="28"/>
          <w:szCs w:val="28"/>
        </w:rPr>
        <w:t xml:space="preserve">                      </w:t>
      </w:r>
      <w:r w:rsidRPr="00D20997">
        <w:rPr>
          <w:rFonts w:ascii="PT Astra Serif" w:hAnsi="PT Astra Serif" w:cs="Times New Roman"/>
          <w:sz w:val="28"/>
          <w:szCs w:val="28"/>
        </w:rPr>
        <w:t xml:space="preserve">и законом Алтайского края от 31.12.2004 №76-ЗС «О порядке проведения </w:t>
      </w:r>
      <w:r w:rsidRPr="00D20997">
        <w:rPr>
          <w:rFonts w:ascii="PT Astra Serif" w:hAnsi="PT Astra Serif" w:cs="Times New Roman"/>
          <w:sz w:val="28"/>
          <w:szCs w:val="28"/>
        </w:rPr>
        <w:lastRenderedPageBreak/>
        <w:t xml:space="preserve">собраний, митингов, демонстраций, шествий и пикетирований </w:t>
      </w:r>
      <w:r w:rsidR="00D20997">
        <w:rPr>
          <w:rFonts w:ascii="PT Astra Serif" w:hAnsi="PT Astra Serif" w:cs="Times New Roman"/>
          <w:sz w:val="28"/>
          <w:szCs w:val="28"/>
        </w:rPr>
        <w:t xml:space="preserve">                                    </w:t>
      </w:r>
      <w:r w:rsidRPr="00D20997">
        <w:rPr>
          <w:rFonts w:ascii="PT Astra Serif" w:hAnsi="PT Astra Serif" w:cs="Times New Roman"/>
          <w:sz w:val="28"/>
          <w:szCs w:val="28"/>
        </w:rPr>
        <w:t>на территории Алтайского края»;</w:t>
      </w:r>
      <w:r w:rsidR="001F5117" w:rsidRPr="00D20997">
        <w:rPr>
          <w:rFonts w:ascii="PT Astra Serif" w:hAnsi="PT Astra Serif" w:cs="Times New Roman"/>
          <w:sz w:val="28"/>
          <w:szCs w:val="28"/>
        </w:rPr>
        <w:t xml:space="preserve"> </w:t>
      </w:r>
    </w:p>
    <w:p w:rsidR="00003345" w:rsidRPr="00D20997" w:rsidRDefault="00003345" w:rsidP="002705D7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3.</w:t>
      </w:r>
      <w:r w:rsidR="00FE3A9C" w:rsidRPr="00D20997">
        <w:rPr>
          <w:rFonts w:ascii="PT Astra Serif" w:hAnsi="PT Astra Serif" w:cs="Times New Roman"/>
          <w:sz w:val="28"/>
          <w:szCs w:val="28"/>
        </w:rPr>
        <w:t>11</w:t>
      </w:r>
      <w:r w:rsidRPr="00D20997">
        <w:rPr>
          <w:rFonts w:ascii="PT Astra Serif" w:hAnsi="PT Astra Serif" w:cs="Times New Roman"/>
          <w:sz w:val="28"/>
          <w:szCs w:val="28"/>
        </w:rPr>
        <w:t>.</w:t>
      </w:r>
      <w:r w:rsidR="008253E6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="00713B2C" w:rsidRPr="00D20997">
        <w:rPr>
          <w:rFonts w:ascii="PT Astra Serif" w:hAnsi="PT Astra Serif" w:cs="Times New Roman"/>
          <w:sz w:val="28"/>
          <w:szCs w:val="28"/>
        </w:rPr>
        <w:t>Осуществляет подготовку</w:t>
      </w:r>
      <w:r w:rsidRPr="00D20997">
        <w:rPr>
          <w:rFonts w:ascii="PT Astra Serif" w:hAnsi="PT Astra Serif" w:cs="Times New Roman"/>
          <w:sz w:val="28"/>
          <w:szCs w:val="28"/>
        </w:rPr>
        <w:t xml:space="preserve"> информационных и аналитических материалов для главы города, первого заместителя, заместителей главы администрации города по вопросам, относящимся к компетенции Комитета;</w:t>
      </w:r>
      <w:r w:rsidR="00366AFE" w:rsidRPr="00D20997">
        <w:rPr>
          <w:rFonts w:ascii="PT Astra Serif" w:hAnsi="PT Astra Serif" w:cs="Times New Roman"/>
          <w:sz w:val="28"/>
          <w:szCs w:val="28"/>
        </w:rPr>
        <w:t xml:space="preserve"> </w:t>
      </w:r>
    </w:p>
    <w:p w:rsidR="00003345" w:rsidRPr="00D20997" w:rsidRDefault="00003345" w:rsidP="002705D7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3.</w:t>
      </w:r>
      <w:r w:rsidR="00FE3A9C" w:rsidRPr="00D20997">
        <w:rPr>
          <w:rFonts w:ascii="PT Astra Serif" w:hAnsi="PT Astra Serif" w:cs="Times New Roman"/>
          <w:sz w:val="28"/>
          <w:szCs w:val="28"/>
        </w:rPr>
        <w:t>12</w:t>
      </w:r>
      <w:r w:rsidR="008253E6" w:rsidRPr="00D20997">
        <w:rPr>
          <w:rFonts w:ascii="PT Astra Serif" w:hAnsi="PT Astra Serif" w:cs="Times New Roman"/>
          <w:sz w:val="28"/>
          <w:szCs w:val="28"/>
        </w:rPr>
        <w:t xml:space="preserve">. </w:t>
      </w:r>
      <w:r w:rsidR="00713B2C" w:rsidRPr="00D20997">
        <w:rPr>
          <w:rFonts w:ascii="PT Astra Serif" w:hAnsi="PT Astra Serif" w:cs="Times New Roman"/>
          <w:sz w:val="28"/>
          <w:szCs w:val="28"/>
        </w:rPr>
        <w:t>Осуществляет п</w:t>
      </w:r>
      <w:r w:rsidRPr="00D20997">
        <w:rPr>
          <w:rFonts w:ascii="PT Astra Serif" w:hAnsi="PT Astra Serif" w:cs="Times New Roman"/>
          <w:sz w:val="28"/>
          <w:szCs w:val="28"/>
        </w:rPr>
        <w:t>одготовк</w:t>
      </w:r>
      <w:r w:rsidR="00713B2C" w:rsidRPr="00D20997">
        <w:rPr>
          <w:rFonts w:ascii="PT Astra Serif" w:hAnsi="PT Astra Serif" w:cs="Times New Roman"/>
          <w:sz w:val="28"/>
          <w:szCs w:val="28"/>
        </w:rPr>
        <w:t>у</w:t>
      </w:r>
      <w:r w:rsidRPr="00D20997">
        <w:rPr>
          <w:rFonts w:ascii="PT Astra Serif" w:hAnsi="PT Astra Serif" w:cs="Times New Roman"/>
          <w:sz w:val="28"/>
          <w:szCs w:val="28"/>
        </w:rPr>
        <w:t xml:space="preserve"> информаций </w:t>
      </w:r>
      <w:r w:rsidR="009578C3" w:rsidRPr="00D20997">
        <w:rPr>
          <w:rFonts w:ascii="PT Astra Serif" w:hAnsi="PT Astra Serif" w:cs="Times New Roman"/>
          <w:sz w:val="28"/>
          <w:szCs w:val="28"/>
        </w:rPr>
        <w:t xml:space="preserve">и информационных сообщений </w:t>
      </w:r>
      <w:r w:rsidRPr="00D20997">
        <w:rPr>
          <w:rFonts w:ascii="PT Astra Serif" w:hAnsi="PT Astra Serif" w:cs="Times New Roman"/>
          <w:sz w:val="28"/>
          <w:szCs w:val="28"/>
        </w:rPr>
        <w:t xml:space="preserve">по вопросам, относящимся к компетенции </w:t>
      </w:r>
      <w:proofErr w:type="gramStart"/>
      <w:r w:rsidRPr="00D20997">
        <w:rPr>
          <w:rFonts w:ascii="PT Astra Serif" w:hAnsi="PT Astra Serif" w:cs="Times New Roman"/>
          <w:sz w:val="28"/>
          <w:szCs w:val="28"/>
        </w:rPr>
        <w:t xml:space="preserve">Комитета, </w:t>
      </w:r>
      <w:r w:rsidR="001F5117" w:rsidRPr="00D20997">
        <w:rPr>
          <w:rFonts w:ascii="PT Astra Serif" w:hAnsi="PT Astra Serif" w:cs="Times New Roman"/>
          <w:sz w:val="28"/>
          <w:szCs w:val="28"/>
        </w:rPr>
        <w:t xml:space="preserve">  </w:t>
      </w:r>
      <w:proofErr w:type="gramEnd"/>
      <w:r w:rsidR="001F5117" w:rsidRPr="00D20997">
        <w:rPr>
          <w:rFonts w:ascii="PT Astra Serif" w:hAnsi="PT Astra Serif" w:cs="Times New Roman"/>
          <w:sz w:val="28"/>
          <w:szCs w:val="28"/>
        </w:rPr>
        <w:t xml:space="preserve">                        </w:t>
      </w:r>
      <w:r w:rsidRPr="00D20997">
        <w:rPr>
          <w:rFonts w:ascii="PT Astra Serif" w:hAnsi="PT Astra Serif" w:cs="Times New Roman"/>
          <w:sz w:val="28"/>
          <w:szCs w:val="28"/>
        </w:rPr>
        <w:t>для размещения в средства</w:t>
      </w:r>
      <w:r w:rsidR="001300E0" w:rsidRPr="00D20997">
        <w:rPr>
          <w:rFonts w:ascii="PT Astra Serif" w:hAnsi="PT Astra Serif" w:cs="Times New Roman"/>
          <w:sz w:val="28"/>
          <w:szCs w:val="28"/>
        </w:rPr>
        <w:t>х</w:t>
      </w:r>
      <w:r w:rsidRPr="00D20997">
        <w:rPr>
          <w:rFonts w:ascii="PT Astra Serif" w:hAnsi="PT Astra Serif" w:cs="Times New Roman"/>
          <w:sz w:val="28"/>
          <w:szCs w:val="28"/>
        </w:rPr>
        <w:t xml:space="preserve"> массовой информации;</w:t>
      </w:r>
    </w:p>
    <w:p w:rsidR="00003345" w:rsidRPr="00D20997" w:rsidRDefault="00003345" w:rsidP="002705D7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3.</w:t>
      </w:r>
      <w:r w:rsidR="00FE3A9C" w:rsidRPr="00D20997">
        <w:rPr>
          <w:rFonts w:ascii="PT Astra Serif" w:hAnsi="PT Astra Serif" w:cs="Times New Roman"/>
          <w:sz w:val="28"/>
          <w:szCs w:val="28"/>
        </w:rPr>
        <w:t>13</w:t>
      </w:r>
      <w:r w:rsidRPr="00D20997">
        <w:rPr>
          <w:rFonts w:ascii="PT Astra Serif" w:hAnsi="PT Astra Serif" w:cs="Times New Roman"/>
          <w:sz w:val="28"/>
          <w:szCs w:val="28"/>
        </w:rPr>
        <w:t>.</w:t>
      </w:r>
      <w:r w:rsidR="008253E6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="00713B2C" w:rsidRPr="00D20997">
        <w:rPr>
          <w:rFonts w:ascii="PT Astra Serif" w:hAnsi="PT Astra Serif" w:cs="Times New Roman"/>
          <w:sz w:val="28"/>
          <w:szCs w:val="28"/>
        </w:rPr>
        <w:t>Осуществляет м</w:t>
      </w:r>
      <w:r w:rsidRPr="00D20997">
        <w:rPr>
          <w:rFonts w:ascii="PT Astra Serif" w:hAnsi="PT Astra Serif" w:cs="Times New Roman"/>
          <w:sz w:val="28"/>
          <w:szCs w:val="28"/>
        </w:rPr>
        <w:t>етодическое сопровождение, оказание информационной поддержки и координаци</w:t>
      </w:r>
      <w:r w:rsidR="00713B2C" w:rsidRPr="00D20997">
        <w:rPr>
          <w:rFonts w:ascii="PT Astra Serif" w:hAnsi="PT Astra Serif" w:cs="Times New Roman"/>
          <w:sz w:val="28"/>
          <w:szCs w:val="28"/>
        </w:rPr>
        <w:t>и</w:t>
      </w:r>
      <w:r w:rsidRPr="00D20997">
        <w:rPr>
          <w:rFonts w:ascii="PT Astra Serif" w:hAnsi="PT Astra Serif" w:cs="Times New Roman"/>
          <w:sz w:val="28"/>
          <w:szCs w:val="28"/>
        </w:rPr>
        <w:t xml:space="preserve"> деятельности органов администрации города и иных органов местного самоуправления в пределах компетенции Комитета в соответствии с муниципальными правовыми актами;</w:t>
      </w:r>
    </w:p>
    <w:p w:rsidR="00003345" w:rsidRPr="00D20997" w:rsidRDefault="00003345" w:rsidP="002705D7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3.</w:t>
      </w:r>
      <w:r w:rsidR="00075128" w:rsidRPr="00D20997">
        <w:rPr>
          <w:rFonts w:ascii="PT Astra Serif" w:hAnsi="PT Astra Serif" w:cs="Times New Roman"/>
          <w:sz w:val="28"/>
          <w:szCs w:val="28"/>
        </w:rPr>
        <w:t>14</w:t>
      </w:r>
      <w:r w:rsidRPr="00D20997">
        <w:rPr>
          <w:rFonts w:ascii="PT Astra Serif" w:hAnsi="PT Astra Serif" w:cs="Times New Roman"/>
          <w:sz w:val="28"/>
          <w:szCs w:val="28"/>
        </w:rPr>
        <w:t>.</w:t>
      </w:r>
      <w:r w:rsidR="008253E6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="00713B2C" w:rsidRPr="00D20997">
        <w:rPr>
          <w:rFonts w:ascii="PT Astra Serif" w:hAnsi="PT Astra Serif" w:cs="Times New Roman"/>
          <w:sz w:val="28"/>
          <w:szCs w:val="28"/>
        </w:rPr>
        <w:t>Осуществляет а</w:t>
      </w:r>
      <w:r w:rsidRPr="00D20997">
        <w:rPr>
          <w:rFonts w:ascii="PT Astra Serif" w:hAnsi="PT Astra Serif" w:cs="Times New Roman"/>
          <w:sz w:val="28"/>
          <w:szCs w:val="28"/>
        </w:rPr>
        <w:t>нализ, обобщение практики применения нормативных правовых актов Российской Федерации и Алтайского края, муниципальных правовых актов в сфере организации взаимодействия органов местного самоуправления с гражданами, их объединениями</w:t>
      </w:r>
      <w:r w:rsidR="00A74AA5" w:rsidRPr="00D20997">
        <w:rPr>
          <w:rFonts w:ascii="PT Astra Serif" w:hAnsi="PT Astra Serif" w:cs="Times New Roman"/>
          <w:sz w:val="28"/>
          <w:szCs w:val="28"/>
        </w:rPr>
        <w:br/>
      </w:r>
      <w:r w:rsidRPr="00D20997">
        <w:rPr>
          <w:rFonts w:ascii="PT Astra Serif" w:hAnsi="PT Astra Serif" w:cs="Times New Roman"/>
          <w:sz w:val="28"/>
          <w:szCs w:val="28"/>
        </w:rPr>
        <w:t>и организациями;</w:t>
      </w:r>
    </w:p>
    <w:p w:rsidR="00003345" w:rsidRPr="00D20997" w:rsidRDefault="00003345" w:rsidP="002705D7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3.</w:t>
      </w:r>
      <w:r w:rsidR="00075128" w:rsidRPr="00D20997">
        <w:rPr>
          <w:rFonts w:ascii="PT Astra Serif" w:hAnsi="PT Astra Serif" w:cs="Times New Roman"/>
          <w:sz w:val="28"/>
          <w:szCs w:val="28"/>
        </w:rPr>
        <w:t>15</w:t>
      </w:r>
      <w:r w:rsidR="008253E6" w:rsidRPr="00D20997">
        <w:rPr>
          <w:rFonts w:ascii="PT Astra Serif" w:hAnsi="PT Astra Serif" w:cs="Times New Roman"/>
          <w:sz w:val="28"/>
          <w:szCs w:val="28"/>
        </w:rPr>
        <w:t xml:space="preserve">. </w:t>
      </w:r>
      <w:r w:rsidR="00713B2C" w:rsidRPr="00D20997">
        <w:rPr>
          <w:rFonts w:ascii="PT Astra Serif" w:hAnsi="PT Astra Serif" w:cs="Times New Roman"/>
          <w:sz w:val="28"/>
          <w:szCs w:val="28"/>
        </w:rPr>
        <w:t>Осуществляет с</w:t>
      </w:r>
      <w:r w:rsidRPr="00D20997">
        <w:rPr>
          <w:rFonts w:ascii="PT Astra Serif" w:hAnsi="PT Astra Serif" w:cs="Times New Roman"/>
          <w:sz w:val="28"/>
          <w:szCs w:val="28"/>
        </w:rPr>
        <w:t>бор и обработк</w:t>
      </w:r>
      <w:r w:rsidR="00713B2C" w:rsidRPr="00D20997">
        <w:rPr>
          <w:rFonts w:ascii="PT Astra Serif" w:hAnsi="PT Astra Serif" w:cs="Times New Roman"/>
          <w:sz w:val="28"/>
          <w:szCs w:val="28"/>
        </w:rPr>
        <w:t>у</w:t>
      </w:r>
      <w:r w:rsidRPr="00D20997">
        <w:rPr>
          <w:rFonts w:ascii="PT Astra Serif" w:hAnsi="PT Astra Serif" w:cs="Times New Roman"/>
          <w:sz w:val="28"/>
          <w:szCs w:val="28"/>
        </w:rPr>
        <w:t xml:space="preserve"> информации, мониторинг, анализ и прогнозировани</w:t>
      </w:r>
      <w:r w:rsidR="00713B2C" w:rsidRPr="00D20997">
        <w:rPr>
          <w:rFonts w:ascii="PT Astra Serif" w:hAnsi="PT Astra Serif" w:cs="Times New Roman"/>
          <w:sz w:val="28"/>
          <w:szCs w:val="28"/>
        </w:rPr>
        <w:t>е</w:t>
      </w:r>
      <w:r w:rsidRPr="00D20997">
        <w:rPr>
          <w:rFonts w:ascii="PT Astra Serif" w:hAnsi="PT Astra Serif" w:cs="Times New Roman"/>
          <w:sz w:val="28"/>
          <w:szCs w:val="28"/>
        </w:rPr>
        <w:t xml:space="preserve"> общественной, политической, национальной</w:t>
      </w:r>
      <w:r w:rsidR="00297BBE" w:rsidRPr="00D20997">
        <w:rPr>
          <w:rFonts w:ascii="PT Astra Serif" w:hAnsi="PT Astra Serif" w:cs="Times New Roman"/>
          <w:sz w:val="28"/>
          <w:szCs w:val="28"/>
        </w:rPr>
        <w:t xml:space="preserve">                                         </w:t>
      </w:r>
      <w:r w:rsidRPr="00D20997">
        <w:rPr>
          <w:rFonts w:ascii="PT Astra Serif" w:hAnsi="PT Astra Serif" w:cs="Times New Roman"/>
          <w:sz w:val="28"/>
          <w:szCs w:val="28"/>
        </w:rPr>
        <w:t>и религиозной ситуации на территории города Барнаула;</w:t>
      </w:r>
    </w:p>
    <w:p w:rsidR="00003345" w:rsidRPr="00D20997" w:rsidRDefault="00003345" w:rsidP="002705D7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3.</w:t>
      </w:r>
      <w:r w:rsidR="00075128" w:rsidRPr="00D20997">
        <w:rPr>
          <w:rFonts w:ascii="PT Astra Serif" w:hAnsi="PT Astra Serif" w:cs="Times New Roman"/>
          <w:sz w:val="28"/>
          <w:szCs w:val="28"/>
        </w:rPr>
        <w:t>16</w:t>
      </w:r>
      <w:r w:rsidR="008253E6" w:rsidRPr="00D20997">
        <w:rPr>
          <w:rFonts w:ascii="PT Astra Serif" w:hAnsi="PT Astra Serif" w:cs="Times New Roman"/>
          <w:sz w:val="28"/>
          <w:szCs w:val="28"/>
        </w:rPr>
        <w:t xml:space="preserve">. </w:t>
      </w:r>
      <w:r w:rsidRPr="00D20997">
        <w:rPr>
          <w:rFonts w:ascii="PT Astra Serif" w:hAnsi="PT Astra Serif" w:cs="Times New Roman"/>
          <w:sz w:val="28"/>
          <w:szCs w:val="28"/>
        </w:rPr>
        <w:t>Участ</w:t>
      </w:r>
      <w:r w:rsidR="00713B2C" w:rsidRPr="00D20997">
        <w:rPr>
          <w:rFonts w:ascii="PT Astra Serif" w:hAnsi="PT Astra Serif" w:cs="Times New Roman"/>
          <w:sz w:val="28"/>
          <w:szCs w:val="28"/>
        </w:rPr>
        <w:t>вует</w:t>
      </w:r>
      <w:r w:rsidRPr="00D20997">
        <w:rPr>
          <w:rFonts w:ascii="PT Astra Serif" w:hAnsi="PT Astra Serif" w:cs="Times New Roman"/>
          <w:sz w:val="28"/>
          <w:szCs w:val="28"/>
        </w:rPr>
        <w:t xml:space="preserve"> в соответствии с муниципальными правовыми актами в осуществляемых администрацией города мероприятиях </w:t>
      </w:r>
      <w:r w:rsidR="00D20997">
        <w:rPr>
          <w:rFonts w:ascii="PT Astra Serif" w:hAnsi="PT Astra Serif" w:cs="Times New Roman"/>
          <w:sz w:val="28"/>
          <w:szCs w:val="28"/>
        </w:rPr>
        <w:t xml:space="preserve">                              </w:t>
      </w:r>
      <w:r w:rsidRPr="00D20997">
        <w:rPr>
          <w:rFonts w:ascii="PT Astra Serif" w:hAnsi="PT Astra Serif" w:cs="Times New Roman"/>
          <w:sz w:val="28"/>
          <w:szCs w:val="28"/>
        </w:rPr>
        <w:t>по повышению правовой культуры жителей города Барнаула, муниципальных служащих</w:t>
      </w:r>
      <w:r w:rsidR="00D20997">
        <w:rPr>
          <w:rFonts w:ascii="PT Astra Serif" w:hAnsi="PT Astra Serif" w:cs="Times New Roman"/>
          <w:sz w:val="28"/>
          <w:szCs w:val="28"/>
        </w:rPr>
        <w:t xml:space="preserve"> и р</w:t>
      </w:r>
      <w:r w:rsidRPr="00D20997">
        <w:rPr>
          <w:rFonts w:ascii="PT Astra Serif" w:hAnsi="PT Astra Serif" w:cs="Times New Roman"/>
          <w:sz w:val="28"/>
          <w:szCs w:val="28"/>
        </w:rPr>
        <w:t>аботников органов местного самоуправления;</w:t>
      </w:r>
    </w:p>
    <w:p w:rsidR="00003345" w:rsidRPr="00D20997" w:rsidRDefault="00003345" w:rsidP="002705D7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3.</w:t>
      </w:r>
      <w:r w:rsidR="00075128" w:rsidRPr="00D20997">
        <w:rPr>
          <w:rFonts w:ascii="PT Astra Serif" w:hAnsi="PT Astra Serif" w:cs="Times New Roman"/>
          <w:sz w:val="28"/>
          <w:szCs w:val="28"/>
        </w:rPr>
        <w:t>17</w:t>
      </w:r>
      <w:r w:rsidR="008253E6" w:rsidRPr="00D20997">
        <w:rPr>
          <w:rFonts w:ascii="PT Astra Serif" w:hAnsi="PT Astra Serif" w:cs="Times New Roman"/>
          <w:sz w:val="28"/>
          <w:szCs w:val="28"/>
        </w:rPr>
        <w:t xml:space="preserve">. </w:t>
      </w:r>
      <w:r w:rsidRPr="00D20997">
        <w:rPr>
          <w:rFonts w:ascii="PT Astra Serif" w:hAnsi="PT Astra Serif" w:cs="Times New Roman"/>
          <w:sz w:val="28"/>
          <w:szCs w:val="28"/>
        </w:rPr>
        <w:t>Выполн</w:t>
      </w:r>
      <w:r w:rsidR="00713B2C" w:rsidRPr="00D20997">
        <w:rPr>
          <w:rFonts w:ascii="PT Astra Serif" w:hAnsi="PT Astra Serif" w:cs="Times New Roman"/>
          <w:sz w:val="28"/>
          <w:szCs w:val="28"/>
        </w:rPr>
        <w:t>яет</w:t>
      </w:r>
      <w:r w:rsidRPr="00D20997">
        <w:rPr>
          <w:rFonts w:ascii="PT Astra Serif" w:hAnsi="PT Astra Serif" w:cs="Times New Roman"/>
          <w:sz w:val="28"/>
          <w:szCs w:val="28"/>
        </w:rPr>
        <w:t xml:space="preserve"> ины</w:t>
      </w:r>
      <w:r w:rsidR="00713B2C" w:rsidRPr="00D20997">
        <w:rPr>
          <w:rFonts w:ascii="PT Astra Serif" w:hAnsi="PT Astra Serif" w:cs="Times New Roman"/>
          <w:sz w:val="28"/>
          <w:szCs w:val="28"/>
        </w:rPr>
        <w:t>е</w:t>
      </w:r>
      <w:r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="00EE1E42" w:rsidRPr="00D20997">
        <w:rPr>
          <w:rFonts w:ascii="PT Astra Serif" w:hAnsi="PT Astra Serif" w:cs="Times New Roman"/>
          <w:sz w:val="28"/>
          <w:szCs w:val="28"/>
        </w:rPr>
        <w:t>полномочи</w:t>
      </w:r>
      <w:r w:rsidR="00713B2C" w:rsidRPr="00D20997">
        <w:rPr>
          <w:rFonts w:ascii="PT Astra Serif" w:hAnsi="PT Astra Serif" w:cs="Times New Roman"/>
          <w:sz w:val="28"/>
          <w:szCs w:val="28"/>
        </w:rPr>
        <w:t>я</w:t>
      </w:r>
      <w:r w:rsidRPr="00D20997">
        <w:rPr>
          <w:rFonts w:ascii="PT Astra Serif" w:hAnsi="PT Astra Serif" w:cs="Times New Roman"/>
          <w:sz w:val="28"/>
          <w:szCs w:val="28"/>
        </w:rPr>
        <w:t xml:space="preserve"> в соответствии с целью </w:t>
      </w:r>
      <w:r w:rsidR="00D20997">
        <w:rPr>
          <w:rFonts w:ascii="PT Astra Serif" w:hAnsi="PT Astra Serif" w:cs="Times New Roman"/>
          <w:sz w:val="28"/>
          <w:szCs w:val="28"/>
        </w:rPr>
        <w:t xml:space="preserve">                          </w:t>
      </w:r>
      <w:r w:rsidRPr="00D20997">
        <w:rPr>
          <w:rFonts w:ascii="PT Astra Serif" w:hAnsi="PT Astra Serif" w:cs="Times New Roman"/>
          <w:sz w:val="28"/>
          <w:szCs w:val="28"/>
        </w:rPr>
        <w:t xml:space="preserve">и задачами деятельности Комитета </w:t>
      </w:r>
      <w:r w:rsidR="009578C3" w:rsidRPr="00D20997">
        <w:rPr>
          <w:rFonts w:ascii="PT Astra Serif" w:hAnsi="PT Astra Serif" w:cs="Times New Roman"/>
          <w:sz w:val="28"/>
          <w:szCs w:val="28"/>
        </w:rPr>
        <w:t>в рамках реализации положений</w:t>
      </w:r>
      <w:r w:rsidRPr="00D20997">
        <w:rPr>
          <w:rFonts w:ascii="PT Astra Serif" w:hAnsi="PT Astra Serif" w:cs="Times New Roman"/>
          <w:sz w:val="28"/>
          <w:szCs w:val="28"/>
        </w:rPr>
        <w:t xml:space="preserve"> нормативны</w:t>
      </w:r>
      <w:r w:rsidR="009578C3" w:rsidRPr="00D20997">
        <w:rPr>
          <w:rFonts w:ascii="PT Astra Serif" w:hAnsi="PT Astra Serif" w:cs="Times New Roman"/>
          <w:sz w:val="28"/>
          <w:szCs w:val="28"/>
        </w:rPr>
        <w:t>х</w:t>
      </w:r>
      <w:r w:rsidRPr="00D20997">
        <w:rPr>
          <w:rFonts w:ascii="PT Astra Serif" w:hAnsi="PT Astra Serif" w:cs="Times New Roman"/>
          <w:sz w:val="28"/>
          <w:szCs w:val="28"/>
        </w:rPr>
        <w:t xml:space="preserve"> правовы</w:t>
      </w:r>
      <w:r w:rsidR="009578C3" w:rsidRPr="00D20997">
        <w:rPr>
          <w:rFonts w:ascii="PT Astra Serif" w:hAnsi="PT Astra Serif" w:cs="Times New Roman"/>
          <w:sz w:val="28"/>
          <w:szCs w:val="28"/>
        </w:rPr>
        <w:t>х актов</w:t>
      </w:r>
      <w:r w:rsidRPr="00D20997">
        <w:rPr>
          <w:rFonts w:ascii="PT Astra Serif" w:hAnsi="PT Astra Serif" w:cs="Times New Roman"/>
          <w:sz w:val="28"/>
          <w:szCs w:val="28"/>
        </w:rPr>
        <w:t xml:space="preserve"> Российской Федерации и Алтайского края, муниципальны</w:t>
      </w:r>
      <w:r w:rsidR="009578C3" w:rsidRPr="00D20997">
        <w:rPr>
          <w:rFonts w:ascii="PT Astra Serif" w:hAnsi="PT Astra Serif" w:cs="Times New Roman"/>
          <w:sz w:val="28"/>
          <w:szCs w:val="28"/>
        </w:rPr>
        <w:t>х</w:t>
      </w:r>
      <w:r w:rsidRPr="00D20997">
        <w:rPr>
          <w:rFonts w:ascii="PT Astra Serif" w:hAnsi="PT Astra Serif" w:cs="Times New Roman"/>
          <w:sz w:val="28"/>
          <w:szCs w:val="28"/>
        </w:rPr>
        <w:t xml:space="preserve"> правовы</w:t>
      </w:r>
      <w:r w:rsidR="009578C3" w:rsidRPr="00D20997">
        <w:rPr>
          <w:rFonts w:ascii="PT Astra Serif" w:hAnsi="PT Astra Serif" w:cs="Times New Roman"/>
          <w:sz w:val="28"/>
          <w:szCs w:val="28"/>
        </w:rPr>
        <w:t>х</w:t>
      </w:r>
      <w:r w:rsidRPr="00D20997">
        <w:rPr>
          <w:rFonts w:ascii="PT Astra Serif" w:hAnsi="PT Astra Serif" w:cs="Times New Roman"/>
          <w:sz w:val="28"/>
          <w:szCs w:val="28"/>
        </w:rPr>
        <w:t xml:space="preserve"> акт</w:t>
      </w:r>
      <w:r w:rsidR="009578C3" w:rsidRPr="00D20997">
        <w:rPr>
          <w:rFonts w:ascii="PT Astra Serif" w:hAnsi="PT Astra Serif" w:cs="Times New Roman"/>
          <w:sz w:val="28"/>
          <w:szCs w:val="28"/>
        </w:rPr>
        <w:t>ов</w:t>
      </w:r>
      <w:r w:rsidRPr="00D20997">
        <w:rPr>
          <w:rFonts w:ascii="PT Astra Serif" w:hAnsi="PT Astra Serif" w:cs="Times New Roman"/>
          <w:sz w:val="28"/>
          <w:szCs w:val="28"/>
        </w:rPr>
        <w:t>.</w:t>
      </w:r>
    </w:p>
    <w:p w:rsidR="00003345" w:rsidRPr="00D20997" w:rsidRDefault="00003345" w:rsidP="002705D7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</w:p>
    <w:p w:rsidR="00003345" w:rsidRPr="00D20997" w:rsidRDefault="00003345" w:rsidP="009578C3">
      <w:pPr>
        <w:spacing w:after="0" w:line="240" w:lineRule="auto"/>
        <w:ind w:right="-2"/>
        <w:jc w:val="center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4. Права и обязанности Комитета</w:t>
      </w:r>
    </w:p>
    <w:p w:rsidR="00003345" w:rsidRPr="00D20997" w:rsidRDefault="00003345" w:rsidP="002705D7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</w:p>
    <w:p w:rsidR="00003345" w:rsidRPr="00D20997" w:rsidRDefault="00003345" w:rsidP="002705D7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4.1.</w:t>
      </w:r>
      <w:r w:rsidR="008253E6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="00713B2C" w:rsidRPr="00D20997">
        <w:rPr>
          <w:rFonts w:ascii="PT Astra Serif" w:hAnsi="PT Astra Serif" w:cs="Times New Roman"/>
          <w:sz w:val="28"/>
          <w:szCs w:val="28"/>
        </w:rPr>
        <w:t xml:space="preserve">Для реализации возложенных задач, осуществления полномочий </w:t>
      </w:r>
      <w:r w:rsidR="001F5117" w:rsidRPr="00D20997">
        <w:rPr>
          <w:rFonts w:ascii="PT Astra Serif" w:hAnsi="PT Astra Serif" w:cs="Times New Roman"/>
          <w:sz w:val="28"/>
          <w:szCs w:val="28"/>
        </w:rPr>
        <w:t xml:space="preserve">   </w:t>
      </w:r>
      <w:r w:rsidR="00713B2C" w:rsidRPr="00D20997">
        <w:rPr>
          <w:rFonts w:ascii="PT Astra Serif" w:hAnsi="PT Astra Serif" w:cs="Times New Roman"/>
          <w:sz w:val="28"/>
          <w:szCs w:val="28"/>
        </w:rPr>
        <w:t>в соответствии с Положением Комитет имеет право:</w:t>
      </w:r>
      <w:r w:rsidR="00D1181B" w:rsidRPr="00D20997">
        <w:rPr>
          <w:rFonts w:ascii="PT Astra Serif" w:hAnsi="PT Astra Serif" w:cs="Times New Roman"/>
          <w:sz w:val="28"/>
          <w:szCs w:val="28"/>
        </w:rPr>
        <w:t xml:space="preserve"> </w:t>
      </w:r>
    </w:p>
    <w:p w:rsidR="00713B2C" w:rsidRPr="00D20997" w:rsidRDefault="00003345" w:rsidP="00713B2C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4.1.</w:t>
      </w:r>
      <w:r w:rsidR="00EE1E42" w:rsidRPr="00D20997">
        <w:rPr>
          <w:rFonts w:ascii="PT Astra Serif" w:hAnsi="PT Astra Serif" w:cs="Times New Roman"/>
          <w:sz w:val="28"/>
          <w:szCs w:val="28"/>
        </w:rPr>
        <w:t>1</w:t>
      </w:r>
      <w:r w:rsidRPr="00D20997">
        <w:rPr>
          <w:rFonts w:ascii="PT Astra Serif" w:hAnsi="PT Astra Serif" w:cs="Times New Roman"/>
          <w:sz w:val="28"/>
          <w:szCs w:val="28"/>
        </w:rPr>
        <w:t>.</w:t>
      </w:r>
      <w:r w:rsidR="008253E6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="00713B2C" w:rsidRPr="00D20997">
        <w:rPr>
          <w:rFonts w:ascii="PT Astra Serif" w:hAnsi="PT Astra Serif" w:cs="Times New Roman"/>
          <w:sz w:val="28"/>
          <w:szCs w:val="28"/>
        </w:rPr>
        <w:t>Представлять интересы администрации города по вопросам, относящимся к компетенции Комитета, в органах государственной власти Российской Федерации и Алтайского края, органах прокуратуры, судах, Барнаульской городской Думе и иных органах местного самоуправления, объединениях граждан и организациях;</w:t>
      </w:r>
    </w:p>
    <w:p w:rsidR="00003345" w:rsidRPr="00D20997" w:rsidRDefault="00713B2C" w:rsidP="002705D7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4.1.2.</w:t>
      </w:r>
      <w:r w:rsidR="008253E6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Pr="00D20997">
        <w:rPr>
          <w:rFonts w:ascii="PT Astra Serif" w:hAnsi="PT Astra Serif" w:cs="Times New Roman"/>
          <w:sz w:val="28"/>
          <w:szCs w:val="28"/>
        </w:rPr>
        <w:t>Запрашивать и получать от руководителей органов администрации города, органов местного самоуправления, юридических лиц независимо от их организационно-правовых форм и ведомственной подчиненности информацию, необходимую для деятельности Комитета</w:t>
      </w:r>
      <w:r w:rsidR="00003345" w:rsidRPr="00D20997">
        <w:rPr>
          <w:rFonts w:ascii="PT Astra Serif" w:hAnsi="PT Astra Serif" w:cs="Times New Roman"/>
          <w:sz w:val="28"/>
          <w:szCs w:val="28"/>
        </w:rPr>
        <w:t>;</w:t>
      </w:r>
      <w:r w:rsidR="00D1181B" w:rsidRPr="00D20997">
        <w:rPr>
          <w:rFonts w:ascii="PT Astra Serif" w:hAnsi="PT Astra Serif" w:cs="Times New Roman"/>
          <w:sz w:val="28"/>
          <w:szCs w:val="28"/>
        </w:rPr>
        <w:t xml:space="preserve"> </w:t>
      </w:r>
    </w:p>
    <w:p w:rsidR="00713B2C" w:rsidRPr="00D20997" w:rsidRDefault="00003345" w:rsidP="002705D7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4.1.</w:t>
      </w:r>
      <w:r w:rsidR="00713B2C" w:rsidRPr="00D20997">
        <w:rPr>
          <w:rFonts w:ascii="PT Astra Serif" w:hAnsi="PT Astra Serif" w:cs="Times New Roman"/>
          <w:sz w:val="28"/>
          <w:szCs w:val="28"/>
        </w:rPr>
        <w:t>3</w:t>
      </w:r>
      <w:r w:rsidR="008253E6" w:rsidRPr="00D20997">
        <w:rPr>
          <w:rFonts w:ascii="PT Astra Serif" w:hAnsi="PT Astra Serif" w:cs="Times New Roman"/>
          <w:sz w:val="28"/>
          <w:szCs w:val="28"/>
        </w:rPr>
        <w:t xml:space="preserve">. </w:t>
      </w:r>
      <w:r w:rsidR="00713B2C" w:rsidRPr="00D20997">
        <w:rPr>
          <w:rFonts w:ascii="PT Astra Serif" w:hAnsi="PT Astra Serif" w:cs="Times New Roman"/>
          <w:sz w:val="28"/>
          <w:szCs w:val="28"/>
        </w:rPr>
        <w:t xml:space="preserve">Проводить совещания по вопросам, входящим в компетенцию Комитета, с привлечением руководителей и специалистов органов </w:t>
      </w:r>
      <w:r w:rsidR="00713B2C" w:rsidRPr="00D20997">
        <w:rPr>
          <w:rFonts w:ascii="PT Astra Serif" w:hAnsi="PT Astra Serif" w:cs="Times New Roman"/>
          <w:sz w:val="28"/>
          <w:szCs w:val="28"/>
        </w:rPr>
        <w:lastRenderedPageBreak/>
        <w:t xml:space="preserve">администрации города, иных </w:t>
      </w:r>
      <w:r w:rsidR="001F5117" w:rsidRPr="00D20997">
        <w:rPr>
          <w:rFonts w:ascii="PT Astra Serif" w:hAnsi="PT Astra Serif" w:cs="Times New Roman"/>
          <w:sz w:val="28"/>
          <w:szCs w:val="28"/>
        </w:rPr>
        <w:t>органов местного самоуправления</w:t>
      </w:r>
      <w:r w:rsidR="00713B2C" w:rsidRPr="00D20997">
        <w:rPr>
          <w:rFonts w:ascii="PT Astra Serif" w:hAnsi="PT Astra Serif" w:cs="Times New Roman"/>
          <w:sz w:val="28"/>
          <w:szCs w:val="28"/>
        </w:rPr>
        <w:t>, юридических лиц;</w:t>
      </w:r>
    </w:p>
    <w:p w:rsidR="00713B2C" w:rsidRPr="00D20997" w:rsidRDefault="008253E6" w:rsidP="002705D7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 xml:space="preserve">4.1.4. </w:t>
      </w:r>
      <w:r w:rsidR="00713B2C" w:rsidRPr="00D20997">
        <w:rPr>
          <w:rFonts w:ascii="PT Astra Serif" w:hAnsi="PT Astra Serif" w:cs="Times New Roman"/>
          <w:sz w:val="28"/>
          <w:szCs w:val="28"/>
        </w:rPr>
        <w:t>Организовывать и проводить</w:t>
      </w:r>
      <w:r w:rsidR="00297BBE" w:rsidRPr="00D20997">
        <w:rPr>
          <w:rFonts w:ascii="PT Astra Serif" w:hAnsi="PT Astra Serif" w:cs="Times New Roman"/>
          <w:sz w:val="28"/>
          <w:szCs w:val="28"/>
        </w:rPr>
        <w:t xml:space="preserve"> конференции, семинары, встречи</w:t>
      </w:r>
      <w:r w:rsidR="001F5117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="00297BBE" w:rsidRPr="00D20997">
        <w:rPr>
          <w:rFonts w:ascii="PT Astra Serif" w:hAnsi="PT Astra Serif" w:cs="Times New Roman"/>
          <w:sz w:val="28"/>
          <w:szCs w:val="28"/>
        </w:rPr>
        <w:t xml:space="preserve">            </w:t>
      </w:r>
      <w:r w:rsidR="00713B2C" w:rsidRPr="00D20997">
        <w:rPr>
          <w:rFonts w:ascii="PT Astra Serif" w:hAnsi="PT Astra Serif" w:cs="Times New Roman"/>
          <w:sz w:val="28"/>
          <w:szCs w:val="28"/>
        </w:rPr>
        <w:t>и другие мероприятия по вопросам, относящимся к компетенции Комитета;</w:t>
      </w:r>
    </w:p>
    <w:p w:rsidR="00003345" w:rsidRPr="00D20997" w:rsidRDefault="008D0E1D" w:rsidP="002705D7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4.1.5.</w:t>
      </w:r>
      <w:r w:rsidR="008253E6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="00003345" w:rsidRPr="00D20997">
        <w:rPr>
          <w:rFonts w:ascii="PT Astra Serif" w:hAnsi="PT Astra Serif" w:cs="Times New Roman"/>
          <w:sz w:val="28"/>
          <w:szCs w:val="28"/>
        </w:rPr>
        <w:t xml:space="preserve">Вносить предложения главе города, </w:t>
      </w:r>
      <w:r w:rsidRPr="00D20997">
        <w:rPr>
          <w:rFonts w:ascii="PT Astra Serif" w:hAnsi="PT Astra Serif" w:cs="Times New Roman"/>
          <w:sz w:val="28"/>
          <w:szCs w:val="28"/>
        </w:rPr>
        <w:t>заместителю главы администрации города, руководителю аппарата</w:t>
      </w:r>
      <w:r w:rsidR="00003345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Pr="00D20997">
        <w:rPr>
          <w:rFonts w:ascii="PT Astra Serif" w:hAnsi="PT Astra Serif" w:cs="Times New Roman"/>
          <w:sz w:val="28"/>
          <w:szCs w:val="28"/>
        </w:rPr>
        <w:t>в рамках полномочий Комитета</w:t>
      </w:r>
      <w:r w:rsidR="00003345" w:rsidRPr="00D20997">
        <w:rPr>
          <w:rFonts w:ascii="PT Astra Serif" w:hAnsi="PT Astra Serif" w:cs="Times New Roman"/>
          <w:sz w:val="28"/>
          <w:szCs w:val="28"/>
        </w:rPr>
        <w:t>;</w:t>
      </w:r>
      <w:r w:rsidR="00D1181B" w:rsidRPr="00D20997">
        <w:rPr>
          <w:rFonts w:ascii="PT Astra Serif" w:hAnsi="PT Astra Serif" w:cs="Times New Roman"/>
          <w:sz w:val="28"/>
          <w:szCs w:val="28"/>
        </w:rPr>
        <w:t xml:space="preserve"> </w:t>
      </w:r>
    </w:p>
    <w:p w:rsidR="00003345" w:rsidRPr="00D20997" w:rsidRDefault="00003345" w:rsidP="002705D7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4.1</w:t>
      </w:r>
      <w:r w:rsidR="008D0E1D" w:rsidRPr="00D20997">
        <w:rPr>
          <w:rFonts w:ascii="PT Astra Serif" w:hAnsi="PT Astra Serif" w:cs="Times New Roman"/>
          <w:sz w:val="28"/>
          <w:szCs w:val="28"/>
        </w:rPr>
        <w:t>.6.</w:t>
      </w:r>
      <w:r w:rsidR="008253E6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="008D0E1D" w:rsidRPr="00D20997">
        <w:rPr>
          <w:rFonts w:ascii="PT Astra Serif" w:hAnsi="PT Astra Serif" w:cs="Times New Roman"/>
          <w:sz w:val="28"/>
          <w:szCs w:val="28"/>
        </w:rPr>
        <w:t>В установленном порядке привлекать органы администрации города, иные органы местного самоуправления к выполнению возложенных на Комитет задач</w:t>
      </w:r>
      <w:r w:rsidRPr="00D20997">
        <w:rPr>
          <w:rFonts w:ascii="PT Astra Serif" w:hAnsi="PT Astra Serif" w:cs="Times New Roman"/>
          <w:sz w:val="28"/>
          <w:szCs w:val="28"/>
        </w:rPr>
        <w:t>;</w:t>
      </w:r>
      <w:r w:rsidR="00D1181B" w:rsidRPr="00D20997">
        <w:rPr>
          <w:rFonts w:ascii="PT Astra Serif" w:hAnsi="PT Astra Serif" w:cs="Times New Roman"/>
          <w:sz w:val="28"/>
          <w:szCs w:val="28"/>
        </w:rPr>
        <w:t xml:space="preserve"> </w:t>
      </w:r>
    </w:p>
    <w:p w:rsidR="00003345" w:rsidRPr="00D20997" w:rsidRDefault="00003345" w:rsidP="002705D7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4.1.</w:t>
      </w:r>
      <w:r w:rsidR="008D0E1D" w:rsidRPr="00D20997">
        <w:rPr>
          <w:rFonts w:ascii="PT Astra Serif" w:hAnsi="PT Astra Serif" w:cs="Times New Roman"/>
          <w:sz w:val="28"/>
          <w:szCs w:val="28"/>
        </w:rPr>
        <w:t>7</w:t>
      </w:r>
      <w:r w:rsidR="00CF415A" w:rsidRPr="00D20997">
        <w:rPr>
          <w:rFonts w:ascii="PT Astra Serif" w:hAnsi="PT Astra Serif" w:cs="Times New Roman"/>
          <w:sz w:val="28"/>
          <w:szCs w:val="28"/>
        </w:rPr>
        <w:t>.</w:t>
      </w:r>
      <w:r w:rsidR="008253E6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Pr="00D20997">
        <w:rPr>
          <w:rFonts w:ascii="PT Astra Serif" w:hAnsi="PT Astra Serif" w:cs="Times New Roman"/>
          <w:sz w:val="28"/>
          <w:szCs w:val="28"/>
        </w:rPr>
        <w:t xml:space="preserve">По поручению главы города, заместителя главы администрации города, руководителя аппарата направлять </w:t>
      </w:r>
      <w:r w:rsidR="00D1181B" w:rsidRPr="00D20997">
        <w:rPr>
          <w:rFonts w:ascii="PT Astra Serif" w:hAnsi="PT Astra Serif" w:cs="Times New Roman"/>
          <w:sz w:val="28"/>
          <w:szCs w:val="28"/>
        </w:rPr>
        <w:t>органам администрации города и иным органам местного самоуправления</w:t>
      </w:r>
      <w:r w:rsidRPr="00D20997">
        <w:rPr>
          <w:rFonts w:ascii="PT Astra Serif" w:hAnsi="PT Astra Serif" w:cs="Times New Roman"/>
          <w:sz w:val="28"/>
          <w:szCs w:val="28"/>
        </w:rPr>
        <w:t>, муниципальным учреждениям разъяснения по вопросам организации работы с институтами гражданского общества;</w:t>
      </w:r>
      <w:r w:rsidR="00D1181B" w:rsidRPr="00D20997">
        <w:rPr>
          <w:rFonts w:ascii="PT Astra Serif" w:hAnsi="PT Astra Serif" w:cs="Times New Roman"/>
          <w:sz w:val="28"/>
          <w:szCs w:val="28"/>
        </w:rPr>
        <w:t xml:space="preserve"> </w:t>
      </w:r>
    </w:p>
    <w:p w:rsidR="00003345" w:rsidRPr="00D20997" w:rsidRDefault="00003345" w:rsidP="001F5117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4.1.</w:t>
      </w:r>
      <w:r w:rsidR="008D0E1D" w:rsidRPr="00D20997">
        <w:rPr>
          <w:rFonts w:ascii="PT Astra Serif" w:hAnsi="PT Astra Serif" w:cs="Times New Roman"/>
          <w:sz w:val="28"/>
          <w:szCs w:val="28"/>
        </w:rPr>
        <w:t>8</w:t>
      </w:r>
      <w:r w:rsidRPr="00D20997">
        <w:rPr>
          <w:rFonts w:ascii="PT Astra Serif" w:hAnsi="PT Astra Serif" w:cs="Times New Roman"/>
          <w:sz w:val="28"/>
          <w:szCs w:val="28"/>
        </w:rPr>
        <w:t>.</w:t>
      </w:r>
      <w:r w:rsidR="008253E6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="001F5117" w:rsidRPr="00D20997">
        <w:rPr>
          <w:rFonts w:ascii="PT Astra Serif" w:hAnsi="PT Astra Serif" w:cs="Times New Roman"/>
          <w:sz w:val="28"/>
          <w:szCs w:val="28"/>
        </w:rPr>
        <w:t xml:space="preserve">Использовать в деятельности имеющиеся в </w:t>
      </w:r>
      <w:r w:rsidRPr="00D20997">
        <w:rPr>
          <w:rFonts w:ascii="PT Astra Serif" w:hAnsi="PT Astra Serif" w:cs="Times New Roman"/>
          <w:sz w:val="28"/>
          <w:szCs w:val="28"/>
        </w:rPr>
        <w:t>администрации города системы связи, копирования и т.п.;</w:t>
      </w:r>
      <w:r w:rsidR="00D1181B" w:rsidRPr="00D20997">
        <w:rPr>
          <w:rFonts w:ascii="PT Astra Serif" w:hAnsi="PT Astra Serif" w:cs="Times New Roman"/>
          <w:sz w:val="28"/>
          <w:szCs w:val="28"/>
        </w:rPr>
        <w:t xml:space="preserve"> </w:t>
      </w:r>
    </w:p>
    <w:p w:rsidR="00003345" w:rsidRPr="00D20997" w:rsidRDefault="00003345" w:rsidP="002705D7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4.1.</w:t>
      </w:r>
      <w:r w:rsidR="008D0E1D" w:rsidRPr="00D20997">
        <w:rPr>
          <w:rFonts w:ascii="PT Astra Serif" w:hAnsi="PT Astra Serif" w:cs="Times New Roman"/>
          <w:sz w:val="28"/>
          <w:szCs w:val="28"/>
        </w:rPr>
        <w:t>9</w:t>
      </w:r>
      <w:r w:rsidR="00297BBE" w:rsidRPr="00D20997">
        <w:rPr>
          <w:rFonts w:ascii="PT Astra Serif" w:hAnsi="PT Astra Serif" w:cs="Times New Roman"/>
          <w:sz w:val="28"/>
          <w:szCs w:val="28"/>
        </w:rPr>
        <w:t>.</w:t>
      </w:r>
      <w:r w:rsidR="008253E6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Pr="00D20997">
        <w:rPr>
          <w:rFonts w:ascii="PT Astra Serif" w:hAnsi="PT Astra Serif" w:cs="Times New Roman"/>
          <w:sz w:val="28"/>
          <w:szCs w:val="28"/>
        </w:rPr>
        <w:t xml:space="preserve">Использовать </w:t>
      </w:r>
      <w:r w:rsidR="001F5117" w:rsidRPr="00D20997">
        <w:rPr>
          <w:rFonts w:ascii="PT Astra Serif" w:hAnsi="PT Astra Serif" w:cs="Times New Roman"/>
          <w:sz w:val="28"/>
          <w:szCs w:val="28"/>
        </w:rPr>
        <w:t xml:space="preserve">для выполнения полномочий </w:t>
      </w:r>
      <w:r w:rsidRPr="00D20997">
        <w:rPr>
          <w:rFonts w:ascii="PT Astra Serif" w:hAnsi="PT Astra Serif" w:cs="Times New Roman"/>
          <w:sz w:val="28"/>
          <w:szCs w:val="28"/>
        </w:rPr>
        <w:t>служебный транспорт;</w:t>
      </w:r>
      <w:r w:rsidR="00D1181B" w:rsidRPr="00D20997">
        <w:rPr>
          <w:rFonts w:ascii="PT Astra Serif" w:hAnsi="PT Astra Serif" w:cs="Times New Roman"/>
          <w:sz w:val="28"/>
          <w:szCs w:val="28"/>
        </w:rPr>
        <w:t xml:space="preserve"> </w:t>
      </w:r>
    </w:p>
    <w:p w:rsidR="00003345" w:rsidRPr="00D20997" w:rsidRDefault="00003345" w:rsidP="002705D7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4.1.</w:t>
      </w:r>
      <w:r w:rsidR="008D0E1D" w:rsidRPr="00D20997">
        <w:rPr>
          <w:rFonts w:ascii="PT Astra Serif" w:hAnsi="PT Astra Serif" w:cs="Times New Roman"/>
          <w:sz w:val="28"/>
          <w:szCs w:val="28"/>
        </w:rPr>
        <w:t>10</w:t>
      </w:r>
      <w:r w:rsidRPr="00D20997">
        <w:rPr>
          <w:rFonts w:ascii="PT Astra Serif" w:hAnsi="PT Astra Serif" w:cs="Times New Roman"/>
          <w:sz w:val="28"/>
          <w:szCs w:val="28"/>
        </w:rPr>
        <w:t>.</w:t>
      </w:r>
      <w:r w:rsidR="008253E6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Pr="00D20997">
        <w:rPr>
          <w:rFonts w:ascii="PT Astra Serif" w:hAnsi="PT Astra Serif" w:cs="Times New Roman"/>
          <w:sz w:val="28"/>
          <w:szCs w:val="28"/>
        </w:rPr>
        <w:t xml:space="preserve">Осуществлять плановые и по поручению </w:t>
      </w:r>
      <w:r w:rsidR="00D1181B" w:rsidRPr="00D20997">
        <w:rPr>
          <w:rFonts w:ascii="PT Astra Serif" w:hAnsi="PT Astra Serif" w:cs="Times New Roman"/>
          <w:sz w:val="28"/>
          <w:szCs w:val="28"/>
        </w:rPr>
        <w:t xml:space="preserve">главы города, </w:t>
      </w:r>
      <w:r w:rsidRPr="00D20997">
        <w:rPr>
          <w:rFonts w:ascii="PT Astra Serif" w:hAnsi="PT Astra Serif" w:cs="Times New Roman"/>
          <w:sz w:val="28"/>
          <w:szCs w:val="28"/>
        </w:rPr>
        <w:t xml:space="preserve">заместителя главы администрации города, руководителя аппарата </w:t>
      </w:r>
      <w:r w:rsidR="00B5630C" w:rsidRPr="00D20997">
        <w:rPr>
          <w:rFonts w:ascii="PT Astra Serif" w:hAnsi="PT Astra Serif" w:cs="Times New Roman"/>
          <w:sz w:val="28"/>
          <w:szCs w:val="28"/>
        </w:rPr>
        <w:t xml:space="preserve">внеплановые </w:t>
      </w:r>
      <w:r w:rsidRPr="00D20997">
        <w:rPr>
          <w:rFonts w:ascii="PT Astra Serif" w:hAnsi="PT Astra Serif" w:cs="Times New Roman"/>
          <w:sz w:val="28"/>
          <w:szCs w:val="28"/>
        </w:rPr>
        <w:t>проверки организации работы в органах администрации</w:t>
      </w:r>
      <w:r w:rsidR="00D1181B" w:rsidRPr="00D20997">
        <w:rPr>
          <w:rFonts w:ascii="PT Astra Serif" w:hAnsi="PT Astra Serif" w:cs="Times New Roman"/>
          <w:sz w:val="28"/>
          <w:szCs w:val="28"/>
        </w:rPr>
        <w:t xml:space="preserve"> города и </w:t>
      </w:r>
      <w:r w:rsidRPr="00D20997">
        <w:rPr>
          <w:rFonts w:ascii="PT Astra Serif" w:hAnsi="PT Astra Serif" w:cs="Times New Roman"/>
          <w:sz w:val="28"/>
          <w:szCs w:val="28"/>
        </w:rPr>
        <w:t xml:space="preserve">иных органах местного самоуправления по направлениям, связанным с выполнением </w:t>
      </w:r>
      <w:r w:rsidR="00EE1E42" w:rsidRPr="00D20997">
        <w:rPr>
          <w:rFonts w:ascii="PT Astra Serif" w:hAnsi="PT Astra Serif" w:cs="Times New Roman"/>
          <w:sz w:val="28"/>
          <w:szCs w:val="28"/>
        </w:rPr>
        <w:t>полномочий</w:t>
      </w:r>
      <w:r w:rsidRPr="00D20997">
        <w:rPr>
          <w:rFonts w:ascii="PT Astra Serif" w:hAnsi="PT Astra Serif" w:cs="Times New Roman"/>
          <w:sz w:val="28"/>
          <w:szCs w:val="28"/>
        </w:rPr>
        <w:t xml:space="preserve"> Комитета;</w:t>
      </w:r>
      <w:r w:rsidR="00D1181B" w:rsidRPr="00D20997">
        <w:rPr>
          <w:rFonts w:ascii="PT Astra Serif" w:hAnsi="PT Astra Serif" w:cs="Times New Roman"/>
          <w:sz w:val="28"/>
          <w:szCs w:val="28"/>
        </w:rPr>
        <w:t xml:space="preserve"> </w:t>
      </w:r>
    </w:p>
    <w:p w:rsidR="00003345" w:rsidRPr="00D20997" w:rsidRDefault="00003345" w:rsidP="002705D7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4.1.</w:t>
      </w:r>
      <w:r w:rsidR="008D0E1D" w:rsidRPr="00D20997">
        <w:rPr>
          <w:rFonts w:ascii="PT Astra Serif" w:hAnsi="PT Astra Serif" w:cs="Times New Roman"/>
          <w:sz w:val="28"/>
          <w:szCs w:val="28"/>
        </w:rPr>
        <w:t>11</w:t>
      </w:r>
      <w:r w:rsidRPr="00D20997">
        <w:rPr>
          <w:rFonts w:ascii="PT Astra Serif" w:hAnsi="PT Astra Serif" w:cs="Times New Roman"/>
          <w:sz w:val="28"/>
          <w:szCs w:val="28"/>
        </w:rPr>
        <w:t>.</w:t>
      </w:r>
      <w:r w:rsidR="008253E6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Pr="00D20997">
        <w:rPr>
          <w:rFonts w:ascii="PT Astra Serif" w:hAnsi="PT Astra Serif" w:cs="Times New Roman"/>
          <w:sz w:val="28"/>
          <w:szCs w:val="28"/>
        </w:rPr>
        <w:t>Определять формы и срок пред</w:t>
      </w:r>
      <w:r w:rsidR="004D2B79" w:rsidRPr="00D20997">
        <w:rPr>
          <w:rFonts w:ascii="PT Astra Serif" w:hAnsi="PT Astra Serif" w:cs="Times New Roman"/>
          <w:sz w:val="28"/>
          <w:szCs w:val="28"/>
        </w:rPr>
        <w:t>о</w:t>
      </w:r>
      <w:r w:rsidRPr="00D20997">
        <w:rPr>
          <w:rFonts w:ascii="PT Astra Serif" w:hAnsi="PT Astra Serif" w:cs="Times New Roman"/>
          <w:sz w:val="28"/>
          <w:szCs w:val="28"/>
        </w:rPr>
        <w:t>ставления органами администрации города и иными органами местного самоуправления отчетов</w:t>
      </w:r>
      <w:r w:rsidR="00825DBA" w:rsidRPr="00D20997">
        <w:rPr>
          <w:rFonts w:ascii="PT Astra Serif" w:hAnsi="PT Astra Serif" w:cs="Times New Roman"/>
          <w:sz w:val="28"/>
          <w:szCs w:val="28"/>
        </w:rPr>
        <w:t>, информации</w:t>
      </w:r>
      <w:r w:rsidRPr="00D20997">
        <w:rPr>
          <w:rFonts w:ascii="PT Astra Serif" w:hAnsi="PT Astra Serif" w:cs="Times New Roman"/>
          <w:sz w:val="28"/>
          <w:szCs w:val="28"/>
        </w:rPr>
        <w:t xml:space="preserve"> и контрольных показателей по направлениям, связанным с реализацией </w:t>
      </w:r>
      <w:r w:rsidR="00D1181B" w:rsidRPr="00D20997">
        <w:rPr>
          <w:rFonts w:ascii="PT Astra Serif" w:hAnsi="PT Astra Serif" w:cs="Times New Roman"/>
          <w:sz w:val="28"/>
          <w:szCs w:val="28"/>
        </w:rPr>
        <w:t xml:space="preserve">задач и </w:t>
      </w:r>
      <w:r w:rsidR="00EE1E42" w:rsidRPr="00D20997">
        <w:rPr>
          <w:rFonts w:ascii="PT Astra Serif" w:hAnsi="PT Astra Serif" w:cs="Times New Roman"/>
          <w:sz w:val="28"/>
          <w:szCs w:val="28"/>
        </w:rPr>
        <w:t>полномочий</w:t>
      </w:r>
      <w:r w:rsidRPr="00D20997">
        <w:rPr>
          <w:rFonts w:ascii="PT Astra Serif" w:hAnsi="PT Astra Serif" w:cs="Times New Roman"/>
          <w:sz w:val="28"/>
          <w:szCs w:val="28"/>
        </w:rPr>
        <w:t xml:space="preserve"> Комитета;</w:t>
      </w:r>
      <w:r w:rsidR="00D1181B" w:rsidRPr="00D20997">
        <w:rPr>
          <w:rFonts w:ascii="PT Astra Serif" w:hAnsi="PT Astra Serif" w:cs="Times New Roman"/>
          <w:sz w:val="28"/>
          <w:szCs w:val="28"/>
        </w:rPr>
        <w:t xml:space="preserve"> </w:t>
      </w:r>
    </w:p>
    <w:p w:rsidR="00003345" w:rsidRPr="00D20997" w:rsidRDefault="00003345" w:rsidP="002705D7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4.1.1</w:t>
      </w:r>
      <w:r w:rsidR="008D0E1D" w:rsidRPr="00D20997">
        <w:rPr>
          <w:rFonts w:ascii="PT Astra Serif" w:hAnsi="PT Astra Serif" w:cs="Times New Roman"/>
          <w:sz w:val="28"/>
          <w:szCs w:val="28"/>
        </w:rPr>
        <w:t>2</w:t>
      </w:r>
      <w:r w:rsidRPr="00D20997">
        <w:rPr>
          <w:rFonts w:ascii="PT Astra Serif" w:hAnsi="PT Astra Serif" w:cs="Times New Roman"/>
          <w:sz w:val="28"/>
          <w:szCs w:val="28"/>
        </w:rPr>
        <w:t>.</w:t>
      </w:r>
      <w:r w:rsidR="008253E6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="008D0E1D" w:rsidRPr="00D20997">
        <w:rPr>
          <w:rFonts w:ascii="PT Astra Serif" w:hAnsi="PT Astra Serif" w:cs="Times New Roman"/>
          <w:sz w:val="28"/>
          <w:szCs w:val="28"/>
        </w:rPr>
        <w:t>Осуществлять подготовку предложений</w:t>
      </w:r>
      <w:r w:rsidRPr="00D20997">
        <w:rPr>
          <w:rFonts w:ascii="PT Astra Serif" w:hAnsi="PT Astra Serif" w:cs="Times New Roman"/>
          <w:sz w:val="28"/>
          <w:szCs w:val="28"/>
        </w:rPr>
        <w:t xml:space="preserve"> по созданию коллегиальных, совещательных, координационных органов администрации города для рассмотрения вопросов, затрагивающих интересы населения города Барнаула;</w:t>
      </w:r>
    </w:p>
    <w:p w:rsidR="00A614A6" w:rsidRPr="00D20997" w:rsidRDefault="008253E6" w:rsidP="00A614A6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 xml:space="preserve">4.1.13. </w:t>
      </w:r>
      <w:r w:rsidR="00A614A6" w:rsidRPr="00D20997">
        <w:rPr>
          <w:rFonts w:ascii="PT Astra Serif" w:hAnsi="PT Astra Serif" w:cs="Times New Roman"/>
          <w:sz w:val="28"/>
          <w:szCs w:val="28"/>
        </w:rPr>
        <w:t xml:space="preserve">Участвовать в деятельности коллегиальных, совещательных </w:t>
      </w:r>
      <w:r w:rsidR="001F5117" w:rsidRPr="00D20997">
        <w:rPr>
          <w:rFonts w:ascii="PT Astra Serif" w:hAnsi="PT Astra Serif" w:cs="Times New Roman"/>
          <w:sz w:val="28"/>
          <w:szCs w:val="28"/>
        </w:rPr>
        <w:t xml:space="preserve">                </w:t>
      </w:r>
      <w:r w:rsidR="00A614A6" w:rsidRPr="00D20997">
        <w:rPr>
          <w:rFonts w:ascii="PT Astra Serif" w:hAnsi="PT Astra Serif" w:cs="Times New Roman"/>
          <w:sz w:val="28"/>
          <w:szCs w:val="28"/>
        </w:rPr>
        <w:t xml:space="preserve">и координационных органов администрации города и по поручению главы города или заместителя главы администрации города, руководителя аппарата в деятельности коллегиальных, совещательных </w:t>
      </w:r>
      <w:r w:rsidR="00D20997">
        <w:rPr>
          <w:rFonts w:ascii="PT Astra Serif" w:hAnsi="PT Astra Serif" w:cs="Times New Roman"/>
          <w:sz w:val="28"/>
          <w:szCs w:val="28"/>
        </w:rPr>
        <w:t xml:space="preserve">                                                  </w:t>
      </w:r>
      <w:r w:rsidR="00A614A6" w:rsidRPr="00D20997">
        <w:rPr>
          <w:rFonts w:ascii="PT Astra Serif" w:hAnsi="PT Astra Serif" w:cs="Times New Roman"/>
          <w:sz w:val="28"/>
          <w:szCs w:val="28"/>
        </w:rPr>
        <w:t>и координационных органов иных органов местного самоуправления;</w:t>
      </w:r>
    </w:p>
    <w:p w:rsidR="00484FCB" w:rsidRPr="00D20997" w:rsidRDefault="00003345" w:rsidP="008D0E1D">
      <w:pPr>
        <w:pStyle w:val="a3"/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4.1.1</w:t>
      </w:r>
      <w:r w:rsidR="00A614A6" w:rsidRPr="00D20997">
        <w:rPr>
          <w:rFonts w:ascii="PT Astra Serif" w:hAnsi="PT Astra Serif" w:cs="Times New Roman"/>
          <w:sz w:val="28"/>
          <w:szCs w:val="28"/>
        </w:rPr>
        <w:t>4</w:t>
      </w:r>
      <w:r w:rsidRPr="00D20997">
        <w:rPr>
          <w:rFonts w:ascii="PT Astra Serif" w:hAnsi="PT Astra Serif" w:cs="Times New Roman"/>
          <w:sz w:val="28"/>
          <w:szCs w:val="28"/>
        </w:rPr>
        <w:t>.</w:t>
      </w:r>
      <w:r w:rsidR="008253E6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="00484FCB" w:rsidRPr="00D20997">
        <w:rPr>
          <w:rFonts w:ascii="PT Astra Serif" w:hAnsi="PT Astra Serif" w:cs="Times New Roman"/>
          <w:sz w:val="28"/>
          <w:szCs w:val="28"/>
        </w:rPr>
        <w:t xml:space="preserve">Рассматривать, подготавливать и подписывать ответы </w:t>
      </w:r>
      <w:r w:rsidR="00560BED" w:rsidRPr="00D20997">
        <w:rPr>
          <w:rFonts w:ascii="PT Astra Serif" w:hAnsi="PT Astra Serif" w:cs="Times New Roman"/>
          <w:sz w:val="28"/>
          <w:szCs w:val="28"/>
        </w:rPr>
        <w:t xml:space="preserve">                           </w:t>
      </w:r>
      <w:r w:rsidR="00484FCB" w:rsidRPr="00D20997">
        <w:rPr>
          <w:rFonts w:ascii="PT Astra Serif" w:hAnsi="PT Astra Serif" w:cs="Times New Roman"/>
          <w:sz w:val="28"/>
          <w:szCs w:val="28"/>
        </w:rPr>
        <w:t>на уведомления, поступившие в администрацию города о проведении публичных мероприятий, обращения граждан;</w:t>
      </w:r>
    </w:p>
    <w:p w:rsidR="00003345" w:rsidRPr="00D20997" w:rsidRDefault="008253E6" w:rsidP="008D0E1D">
      <w:pPr>
        <w:pStyle w:val="a3"/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 xml:space="preserve">4.1.15. </w:t>
      </w:r>
      <w:r w:rsidR="008D0E1D" w:rsidRPr="00D20997">
        <w:rPr>
          <w:rFonts w:ascii="PT Astra Serif" w:hAnsi="PT Astra Serif" w:cs="Times New Roman"/>
          <w:sz w:val="28"/>
          <w:szCs w:val="28"/>
        </w:rPr>
        <w:t>Осуществлять иные права, предусмотренные действующим законодательством Российской Федерации, законами и иными правовыми актами Алтайского края, муниципальными правовыми актами города Барнаула</w:t>
      </w:r>
      <w:r w:rsidR="00003345" w:rsidRPr="00D20997">
        <w:rPr>
          <w:rFonts w:ascii="PT Astra Serif" w:hAnsi="PT Astra Serif" w:cs="Times New Roman"/>
          <w:sz w:val="28"/>
          <w:szCs w:val="28"/>
        </w:rPr>
        <w:t>.</w:t>
      </w:r>
    </w:p>
    <w:p w:rsidR="008D0E1D" w:rsidRPr="00D20997" w:rsidRDefault="00003345" w:rsidP="008D0E1D">
      <w:pPr>
        <w:pStyle w:val="a3"/>
        <w:spacing w:after="0" w:line="240" w:lineRule="auto"/>
        <w:ind w:left="0" w:firstLine="851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4.2.</w:t>
      </w:r>
      <w:r w:rsidR="008253E6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="008D0E1D" w:rsidRPr="00D20997">
        <w:rPr>
          <w:rFonts w:ascii="PT Astra Serif" w:hAnsi="PT Astra Serif" w:cs="Times New Roman"/>
          <w:sz w:val="28"/>
          <w:szCs w:val="28"/>
        </w:rPr>
        <w:t>Комитет при осуществлении своей деятельности обязан:</w:t>
      </w:r>
    </w:p>
    <w:p w:rsidR="00EE1E42" w:rsidRPr="00D20997" w:rsidRDefault="00003345" w:rsidP="00EE1E42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lastRenderedPageBreak/>
        <w:t>4.2.1.</w:t>
      </w:r>
      <w:r w:rsidR="008253E6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="00F01372" w:rsidRPr="00D20997">
        <w:rPr>
          <w:rFonts w:ascii="PT Astra Serif" w:hAnsi="PT Astra Serif" w:cs="Times New Roman"/>
          <w:sz w:val="28"/>
          <w:szCs w:val="28"/>
        </w:rPr>
        <w:t>Реализовывать мероприятия</w:t>
      </w:r>
      <w:r w:rsidR="00EE1E42" w:rsidRPr="00D20997">
        <w:rPr>
          <w:rFonts w:ascii="PT Astra Serif" w:hAnsi="PT Astra Serif" w:cs="Times New Roman"/>
          <w:sz w:val="28"/>
          <w:szCs w:val="28"/>
        </w:rPr>
        <w:t>, направленн</w:t>
      </w:r>
      <w:r w:rsidR="00F01372" w:rsidRPr="00D20997">
        <w:rPr>
          <w:rFonts w:ascii="PT Astra Serif" w:hAnsi="PT Astra Serif" w:cs="Times New Roman"/>
          <w:sz w:val="28"/>
          <w:szCs w:val="28"/>
        </w:rPr>
        <w:t>ые</w:t>
      </w:r>
      <w:r w:rsidR="00EE1E42" w:rsidRPr="00D20997">
        <w:rPr>
          <w:rFonts w:ascii="PT Astra Serif" w:hAnsi="PT Astra Serif" w:cs="Times New Roman"/>
          <w:sz w:val="28"/>
          <w:szCs w:val="28"/>
        </w:rPr>
        <w:t xml:space="preserve"> на выполнение полномочий Комитета, в соответствии с целью и задачами деятельности Комитета; </w:t>
      </w:r>
    </w:p>
    <w:p w:rsidR="00302BBD" w:rsidRPr="00D20997" w:rsidRDefault="00003345" w:rsidP="002705D7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4.2.2.</w:t>
      </w:r>
      <w:r w:rsidR="008253E6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="00302BBD" w:rsidRPr="00D20997">
        <w:rPr>
          <w:rFonts w:ascii="PT Astra Serif" w:hAnsi="PT Astra Serif" w:cs="Times New Roman"/>
          <w:sz w:val="28"/>
          <w:szCs w:val="28"/>
        </w:rPr>
        <w:t>Соблюдать требования законодательства Российской Федерации, Алтайского края, муниципальных правовых актов города Барнаула, в том числе Положения;</w:t>
      </w:r>
      <w:r w:rsidR="008253E6" w:rsidRPr="00D20997">
        <w:rPr>
          <w:rFonts w:ascii="PT Astra Serif" w:hAnsi="PT Astra Serif" w:cs="Times New Roman"/>
          <w:sz w:val="28"/>
          <w:szCs w:val="28"/>
        </w:rPr>
        <w:t xml:space="preserve"> </w:t>
      </w:r>
    </w:p>
    <w:p w:rsidR="00302BBD" w:rsidRPr="00D20997" w:rsidRDefault="00297BBE" w:rsidP="002705D7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4.2.3.</w:t>
      </w:r>
      <w:r w:rsidR="008253E6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="00302BBD" w:rsidRPr="00D20997">
        <w:rPr>
          <w:rFonts w:ascii="PT Astra Serif" w:hAnsi="PT Astra Serif" w:cs="Times New Roman"/>
          <w:sz w:val="28"/>
          <w:szCs w:val="28"/>
        </w:rPr>
        <w:t>Предоставлять заместителю главы администрации города, руководителю аппарата отчеты о своей деятельности;</w:t>
      </w:r>
    </w:p>
    <w:p w:rsidR="00302BBD" w:rsidRPr="00D20997" w:rsidRDefault="00302BBD" w:rsidP="002705D7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4.2.4.</w:t>
      </w:r>
      <w:r w:rsidR="008253E6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Pr="00D20997">
        <w:rPr>
          <w:rFonts w:ascii="PT Astra Serif" w:hAnsi="PT Astra Serif" w:cs="Times New Roman"/>
          <w:sz w:val="28"/>
          <w:szCs w:val="28"/>
        </w:rPr>
        <w:t>Систематически информировать заместителя главы администрации города, руководителя аппарата о работе Комитета;</w:t>
      </w:r>
      <w:r w:rsidR="00297BBE" w:rsidRPr="00D20997">
        <w:rPr>
          <w:rFonts w:ascii="PT Astra Serif" w:hAnsi="PT Astra Serif" w:cs="Times New Roman"/>
          <w:sz w:val="28"/>
          <w:szCs w:val="28"/>
        </w:rPr>
        <w:t xml:space="preserve"> </w:t>
      </w:r>
    </w:p>
    <w:p w:rsidR="00003345" w:rsidRPr="00D20997" w:rsidRDefault="008253E6" w:rsidP="002705D7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 xml:space="preserve">4.2.5. </w:t>
      </w:r>
      <w:r w:rsidR="00003345" w:rsidRPr="00D20997">
        <w:rPr>
          <w:rFonts w:ascii="PT Astra Serif" w:hAnsi="PT Astra Serif" w:cs="Times New Roman"/>
          <w:sz w:val="28"/>
          <w:szCs w:val="28"/>
        </w:rPr>
        <w:t xml:space="preserve">Качественно и своевременно рассматривать поступившие </w:t>
      </w:r>
      <w:r w:rsidR="00297BBE" w:rsidRPr="00D20997">
        <w:rPr>
          <w:rFonts w:ascii="PT Astra Serif" w:hAnsi="PT Astra Serif" w:cs="Times New Roman"/>
          <w:sz w:val="28"/>
          <w:szCs w:val="28"/>
        </w:rPr>
        <w:t xml:space="preserve">                      </w:t>
      </w:r>
      <w:r w:rsidR="00003345" w:rsidRPr="00D20997">
        <w:rPr>
          <w:rFonts w:ascii="PT Astra Serif" w:hAnsi="PT Astra Serif" w:cs="Times New Roman"/>
          <w:sz w:val="28"/>
          <w:szCs w:val="28"/>
        </w:rPr>
        <w:t xml:space="preserve">на исполнение в Комитет документы, в том числе обращения </w:t>
      </w:r>
      <w:proofErr w:type="gramStart"/>
      <w:r w:rsidR="00003345" w:rsidRPr="00D20997">
        <w:rPr>
          <w:rFonts w:ascii="PT Astra Serif" w:hAnsi="PT Astra Serif" w:cs="Times New Roman"/>
          <w:sz w:val="28"/>
          <w:szCs w:val="28"/>
        </w:rPr>
        <w:t xml:space="preserve">граждан, </w:t>
      </w:r>
      <w:r w:rsidR="00297BBE" w:rsidRPr="00D20997">
        <w:rPr>
          <w:rFonts w:ascii="PT Astra Serif" w:hAnsi="PT Astra Serif" w:cs="Times New Roman"/>
          <w:sz w:val="28"/>
          <w:szCs w:val="28"/>
        </w:rPr>
        <w:t xml:space="preserve">  </w:t>
      </w:r>
      <w:proofErr w:type="gramEnd"/>
      <w:r w:rsidR="00297BBE" w:rsidRPr="00D20997">
        <w:rPr>
          <w:rFonts w:ascii="PT Astra Serif" w:hAnsi="PT Astra Serif" w:cs="Times New Roman"/>
          <w:sz w:val="28"/>
          <w:szCs w:val="28"/>
        </w:rPr>
        <w:t xml:space="preserve">                      </w:t>
      </w:r>
      <w:r w:rsidR="00A47F54" w:rsidRPr="00D20997">
        <w:rPr>
          <w:rFonts w:ascii="PT Astra Serif" w:hAnsi="PT Astra Serif" w:cs="Times New Roman"/>
          <w:sz w:val="28"/>
          <w:szCs w:val="28"/>
        </w:rPr>
        <w:t xml:space="preserve">их объединений, </w:t>
      </w:r>
      <w:r w:rsidR="00302BBD" w:rsidRPr="00D20997">
        <w:rPr>
          <w:rFonts w:ascii="PT Astra Serif" w:hAnsi="PT Astra Serif" w:cs="Times New Roman"/>
          <w:sz w:val="28"/>
          <w:szCs w:val="28"/>
        </w:rPr>
        <w:t xml:space="preserve">юридических лиц, запросы, </w:t>
      </w:r>
      <w:r w:rsidR="00003345" w:rsidRPr="00D20997">
        <w:rPr>
          <w:rFonts w:ascii="PT Astra Serif" w:hAnsi="PT Astra Serif" w:cs="Times New Roman"/>
          <w:sz w:val="28"/>
          <w:szCs w:val="28"/>
        </w:rPr>
        <w:t xml:space="preserve">акты прокурорского реагирования и иные обращения органов прокуратуры, уведомления </w:t>
      </w:r>
      <w:r w:rsidR="00297BBE" w:rsidRPr="00D20997">
        <w:rPr>
          <w:rFonts w:ascii="PT Astra Serif" w:hAnsi="PT Astra Serif" w:cs="Times New Roman"/>
          <w:sz w:val="28"/>
          <w:szCs w:val="28"/>
        </w:rPr>
        <w:t xml:space="preserve">                             </w:t>
      </w:r>
      <w:r w:rsidR="00003345" w:rsidRPr="00D20997">
        <w:rPr>
          <w:rFonts w:ascii="PT Astra Serif" w:hAnsi="PT Astra Serif" w:cs="Times New Roman"/>
          <w:sz w:val="28"/>
          <w:szCs w:val="28"/>
        </w:rPr>
        <w:t>о проведении публичных мероприятий в порядке, установленном действующим законодательством Российской Федерации и Алтайского края, муниципальными правовыми актами;</w:t>
      </w:r>
      <w:r w:rsidR="00297BBE" w:rsidRPr="00D20997">
        <w:rPr>
          <w:rFonts w:ascii="PT Astra Serif" w:hAnsi="PT Astra Serif" w:cs="Times New Roman"/>
          <w:sz w:val="28"/>
          <w:szCs w:val="28"/>
        </w:rPr>
        <w:t xml:space="preserve"> </w:t>
      </w:r>
    </w:p>
    <w:p w:rsidR="00302BBD" w:rsidRPr="00D20997" w:rsidRDefault="00297BBE" w:rsidP="000E4252">
      <w:pPr>
        <w:pStyle w:val="a3"/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4.2.6.</w:t>
      </w:r>
      <w:r w:rsidR="008253E6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="00302BBD" w:rsidRPr="00D20997">
        <w:rPr>
          <w:rFonts w:ascii="PT Astra Serif" w:hAnsi="PT Astra Serif" w:cs="Times New Roman"/>
          <w:sz w:val="28"/>
          <w:szCs w:val="28"/>
        </w:rPr>
        <w:t>О</w:t>
      </w:r>
      <w:r w:rsidRPr="00D20997">
        <w:rPr>
          <w:rFonts w:ascii="PT Astra Serif" w:hAnsi="PT Astra Serif" w:cs="Times New Roman"/>
          <w:sz w:val="28"/>
          <w:szCs w:val="28"/>
        </w:rPr>
        <w:t xml:space="preserve">рганизовать доступ к информации </w:t>
      </w:r>
      <w:r w:rsidR="00302BBD" w:rsidRPr="00D20997">
        <w:rPr>
          <w:rFonts w:ascii="PT Astra Serif" w:hAnsi="PT Astra Serif" w:cs="Times New Roman"/>
          <w:sz w:val="28"/>
          <w:szCs w:val="28"/>
        </w:rPr>
        <w:t xml:space="preserve">о деятельности Комитета </w:t>
      </w:r>
      <w:r w:rsidRPr="00D20997">
        <w:rPr>
          <w:rFonts w:ascii="PT Astra Serif" w:hAnsi="PT Astra Serif" w:cs="Times New Roman"/>
          <w:sz w:val="28"/>
          <w:szCs w:val="28"/>
        </w:rPr>
        <w:t xml:space="preserve">                   </w:t>
      </w:r>
      <w:r w:rsidR="00302BBD" w:rsidRPr="00D20997">
        <w:rPr>
          <w:rFonts w:ascii="PT Astra Serif" w:hAnsi="PT Astra Serif" w:cs="Times New Roman"/>
          <w:sz w:val="28"/>
          <w:szCs w:val="28"/>
        </w:rPr>
        <w:t>с учетом требований Федерального закона от 09.02.2009 №8-ФЗ</w:t>
      </w:r>
      <w:r w:rsidR="00A264AD" w:rsidRPr="00D20997">
        <w:rPr>
          <w:rFonts w:ascii="PT Astra Serif" w:hAnsi="PT Astra Serif" w:cs="Times New Roman"/>
          <w:sz w:val="28"/>
          <w:szCs w:val="28"/>
        </w:rPr>
        <w:t xml:space="preserve">                                  </w:t>
      </w:r>
      <w:proofErr w:type="gramStart"/>
      <w:r w:rsidR="00A264AD" w:rsidRPr="00D20997">
        <w:rPr>
          <w:rFonts w:ascii="PT Astra Serif" w:hAnsi="PT Astra Serif" w:cs="Times New Roman"/>
          <w:sz w:val="28"/>
          <w:szCs w:val="28"/>
        </w:rPr>
        <w:t xml:space="preserve">   </w:t>
      </w:r>
      <w:r w:rsidR="00302BBD" w:rsidRPr="00D20997">
        <w:rPr>
          <w:rFonts w:ascii="PT Astra Serif" w:hAnsi="PT Astra Serif" w:cs="Times New Roman"/>
          <w:sz w:val="28"/>
          <w:szCs w:val="28"/>
        </w:rPr>
        <w:t>«</w:t>
      </w:r>
      <w:proofErr w:type="gramEnd"/>
      <w:r w:rsidR="00302BBD" w:rsidRPr="00D20997">
        <w:rPr>
          <w:rFonts w:ascii="PT Astra Serif" w:hAnsi="PT Astra Serif" w:cs="Times New Roman"/>
          <w:sz w:val="28"/>
          <w:szCs w:val="28"/>
        </w:rPr>
        <w:t>Об обеспечении доступа к информации о деятельности государственных органов и органов местного самоуправления» в порядке, установленном постановлением администрации города;</w:t>
      </w:r>
    </w:p>
    <w:p w:rsidR="00003345" w:rsidRPr="00D20997" w:rsidRDefault="00825DBA" w:rsidP="000E4252">
      <w:pPr>
        <w:pStyle w:val="a3"/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4.2.</w:t>
      </w:r>
      <w:r w:rsidR="00302BBD" w:rsidRPr="00D20997">
        <w:rPr>
          <w:rFonts w:ascii="PT Astra Serif" w:hAnsi="PT Astra Serif" w:cs="Times New Roman"/>
          <w:sz w:val="28"/>
          <w:szCs w:val="28"/>
        </w:rPr>
        <w:t>7</w:t>
      </w:r>
      <w:r w:rsidRPr="00D20997">
        <w:rPr>
          <w:rFonts w:ascii="PT Astra Serif" w:hAnsi="PT Astra Serif" w:cs="Times New Roman"/>
          <w:sz w:val="28"/>
          <w:szCs w:val="28"/>
        </w:rPr>
        <w:t>.</w:t>
      </w:r>
      <w:r w:rsidR="008253E6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="00003345" w:rsidRPr="00D20997">
        <w:rPr>
          <w:rFonts w:ascii="PT Astra Serif" w:hAnsi="PT Astra Serif" w:cs="Times New Roman"/>
          <w:sz w:val="28"/>
          <w:szCs w:val="28"/>
        </w:rPr>
        <w:t xml:space="preserve">Систематически информировать </w:t>
      </w:r>
      <w:r w:rsidR="0076650D" w:rsidRPr="00D20997">
        <w:rPr>
          <w:rFonts w:ascii="PT Astra Serif" w:hAnsi="PT Astra Serif" w:cs="Times New Roman"/>
          <w:sz w:val="28"/>
          <w:szCs w:val="28"/>
        </w:rPr>
        <w:t xml:space="preserve">главу города, </w:t>
      </w:r>
      <w:r w:rsidR="00003345" w:rsidRPr="00D20997">
        <w:rPr>
          <w:rFonts w:ascii="PT Astra Serif" w:hAnsi="PT Astra Serif" w:cs="Times New Roman"/>
          <w:sz w:val="28"/>
          <w:szCs w:val="28"/>
        </w:rPr>
        <w:t xml:space="preserve">заместителя главы администрации </w:t>
      </w:r>
      <w:r w:rsidR="0076650D" w:rsidRPr="00D20997">
        <w:rPr>
          <w:rFonts w:ascii="PT Astra Serif" w:hAnsi="PT Astra Serif" w:cs="Times New Roman"/>
          <w:sz w:val="28"/>
          <w:szCs w:val="28"/>
        </w:rPr>
        <w:t>города, руководителя аппарата об общественной, политической, национальной и религиозной ситуации на территории города Барнаула</w:t>
      </w:r>
      <w:r w:rsidR="00003345" w:rsidRPr="00D20997">
        <w:rPr>
          <w:rFonts w:ascii="PT Astra Serif" w:hAnsi="PT Astra Serif" w:cs="Times New Roman"/>
          <w:sz w:val="28"/>
          <w:szCs w:val="28"/>
        </w:rPr>
        <w:t>;</w:t>
      </w:r>
    </w:p>
    <w:p w:rsidR="000E4252" w:rsidRPr="00D20997" w:rsidRDefault="00003345" w:rsidP="000E4252">
      <w:pPr>
        <w:pStyle w:val="a3"/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4.2.</w:t>
      </w:r>
      <w:r w:rsidR="00302BBD" w:rsidRPr="00D20997">
        <w:rPr>
          <w:rFonts w:ascii="PT Astra Serif" w:hAnsi="PT Astra Serif" w:cs="Times New Roman"/>
          <w:sz w:val="28"/>
          <w:szCs w:val="28"/>
        </w:rPr>
        <w:t>8</w:t>
      </w:r>
      <w:r w:rsidRPr="00D20997">
        <w:rPr>
          <w:rFonts w:ascii="PT Astra Serif" w:hAnsi="PT Astra Serif" w:cs="Times New Roman"/>
          <w:sz w:val="28"/>
          <w:szCs w:val="28"/>
        </w:rPr>
        <w:t>.</w:t>
      </w:r>
      <w:r w:rsidR="008253E6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="000E4252" w:rsidRPr="00D20997">
        <w:rPr>
          <w:rFonts w:ascii="PT Astra Serif" w:hAnsi="PT Astra Serif" w:cs="Times New Roman"/>
          <w:sz w:val="28"/>
          <w:szCs w:val="28"/>
        </w:rPr>
        <w:t xml:space="preserve">Предоставлять в комитет экономического развития </w:t>
      </w:r>
      <w:r w:rsidR="00297BBE" w:rsidRPr="00D20997">
        <w:rPr>
          <w:rFonts w:ascii="PT Astra Serif" w:hAnsi="PT Astra Serif" w:cs="Times New Roman"/>
          <w:sz w:val="28"/>
          <w:szCs w:val="28"/>
        </w:rPr>
        <w:t xml:space="preserve">                                         </w:t>
      </w:r>
      <w:r w:rsidR="000E4252" w:rsidRPr="00D20997">
        <w:rPr>
          <w:rFonts w:ascii="PT Astra Serif" w:hAnsi="PT Astra Serif" w:cs="Times New Roman"/>
          <w:sz w:val="28"/>
          <w:szCs w:val="28"/>
        </w:rPr>
        <w:t>и инвестиционной деятельности администрации города в установленном порядке информацию для разработки прогноза социально-экономического развития города Барнаула на среднесрочный и долгосрочный периоды;</w:t>
      </w:r>
    </w:p>
    <w:p w:rsidR="000E4252" w:rsidRPr="00D20997" w:rsidRDefault="000E4252" w:rsidP="000E4252">
      <w:pPr>
        <w:pStyle w:val="a3"/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4.2.9</w:t>
      </w:r>
      <w:r w:rsidR="008253E6" w:rsidRPr="00D20997">
        <w:rPr>
          <w:rFonts w:ascii="PT Astra Serif" w:hAnsi="PT Astra Serif" w:cs="Times New Roman"/>
          <w:sz w:val="28"/>
          <w:szCs w:val="28"/>
        </w:rPr>
        <w:t xml:space="preserve">. </w:t>
      </w:r>
      <w:r w:rsidRPr="00D20997">
        <w:rPr>
          <w:rFonts w:ascii="PT Astra Serif" w:hAnsi="PT Astra Serif" w:cs="Times New Roman"/>
          <w:sz w:val="28"/>
          <w:szCs w:val="28"/>
        </w:rPr>
        <w:t xml:space="preserve">В рамках компетенции Комитета принимать участие </w:t>
      </w:r>
      <w:r w:rsidR="00297BBE" w:rsidRPr="00D20997">
        <w:rPr>
          <w:rFonts w:ascii="PT Astra Serif" w:hAnsi="PT Astra Serif" w:cs="Times New Roman"/>
          <w:sz w:val="28"/>
          <w:szCs w:val="28"/>
        </w:rPr>
        <w:t xml:space="preserve">                                     </w:t>
      </w:r>
      <w:r w:rsidRPr="00D20997">
        <w:rPr>
          <w:rFonts w:ascii="PT Astra Serif" w:hAnsi="PT Astra Serif" w:cs="Times New Roman"/>
          <w:sz w:val="28"/>
          <w:szCs w:val="28"/>
        </w:rPr>
        <w:t xml:space="preserve">в разработке, корректировке, мониторинге документов стратегического планирования города Барнаула и контроле за их исполнением </w:t>
      </w:r>
      <w:r w:rsidR="00D20997">
        <w:rPr>
          <w:rFonts w:ascii="PT Astra Serif" w:hAnsi="PT Astra Serif" w:cs="Times New Roman"/>
          <w:sz w:val="28"/>
          <w:szCs w:val="28"/>
        </w:rPr>
        <w:t xml:space="preserve">                                       </w:t>
      </w:r>
      <w:r w:rsidRPr="00D20997">
        <w:rPr>
          <w:rFonts w:ascii="PT Astra Serif" w:hAnsi="PT Astra Serif" w:cs="Times New Roman"/>
          <w:sz w:val="28"/>
          <w:szCs w:val="28"/>
        </w:rPr>
        <w:t>в соответствии с порядком разработки, корректир</w:t>
      </w:r>
      <w:r w:rsidR="00D20997">
        <w:rPr>
          <w:rFonts w:ascii="PT Astra Serif" w:hAnsi="PT Astra Serif" w:cs="Times New Roman"/>
          <w:sz w:val="28"/>
          <w:szCs w:val="28"/>
        </w:rPr>
        <w:t xml:space="preserve">овки, осуществления мониторинга </w:t>
      </w:r>
      <w:r w:rsidRPr="00D20997">
        <w:rPr>
          <w:rFonts w:ascii="PT Astra Serif" w:hAnsi="PT Astra Serif" w:cs="Times New Roman"/>
          <w:sz w:val="28"/>
          <w:szCs w:val="28"/>
        </w:rPr>
        <w:t>и контроля реализации стратегии социально-экономического развития города Барнаула и плана мероприятий</w:t>
      </w:r>
      <w:r w:rsidR="00D20997">
        <w:rPr>
          <w:rFonts w:ascii="PT Astra Serif" w:hAnsi="PT Astra Serif" w:cs="Times New Roman"/>
          <w:sz w:val="28"/>
          <w:szCs w:val="28"/>
        </w:rPr>
        <w:t xml:space="preserve"> </w:t>
      </w:r>
      <w:r w:rsidRPr="00D20997">
        <w:rPr>
          <w:rFonts w:ascii="PT Astra Serif" w:hAnsi="PT Astra Serif" w:cs="Times New Roman"/>
          <w:sz w:val="28"/>
          <w:szCs w:val="28"/>
        </w:rPr>
        <w:t>по реализации стратегии социально-экономического развития города Барнаула, утвержденным постановлением администрации города;</w:t>
      </w:r>
    </w:p>
    <w:p w:rsidR="000E4252" w:rsidRPr="00D20997" w:rsidRDefault="000E4252" w:rsidP="000E4252">
      <w:pPr>
        <w:pStyle w:val="a3"/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4.2.10.</w:t>
      </w:r>
      <w:r w:rsidR="008253E6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Pr="00D20997">
        <w:rPr>
          <w:rFonts w:ascii="PT Astra Serif" w:hAnsi="PT Astra Serif" w:cs="Times New Roman"/>
          <w:sz w:val="28"/>
          <w:szCs w:val="28"/>
        </w:rPr>
        <w:t xml:space="preserve">В рамках компетенции Комитета принимать участие </w:t>
      </w:r>
      <w:r w:rsidR="005F7C4B" w:rsidRPr="00D20997">
        <w:rPr>
          <w:rFonts w:ascii="PT Astra Serif" w:hAnsi="PT Astra Serif" w:cs="Times New Roman"/>
          <w:sz w:val="28"/>
          <w:szCs w:val="28"/>
        </w:rPr>
        <w:t xml:space="preserve">                                   </w:t>
      </w:r>
      <w:r w:rsidRPr="00D20997">
        <w:rPr>
          <w:rFonts w:ascii="PT Astra Serif" w:hAnsi="PT Astra Serif" w:cs="Times New Roman"/>
          <w:sz w:val="28"/>
          <w:szCs w:val="28"/>
        </w:rPr>
        <w:t xml:space="preserve">в разработке, корректировке, мониторинге муниципальных программ города Барнаула и контроле за их исполнением в соответствии с порядком разработки, реализации и оценки эффективности муниципальных программ, утвержденным постановлением администрации города; </w:t>
      </w:r>
    </w:p>
    <w:p w:rsidR="00003345" w:rsidRPr="00D20997" w:rsidRDefault="000E4252" w:rsidP="000E4252">
      <w:pPr>
        <w:pStyle w:val="a3"/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4.2.1</w:t>
      </w:r>
      <w:r w:rsidR="00202113" w:rsidRPr="00D20997">
        <w:rPr>
          <w:rFonts w:ascii="PT Astra Serif" w:hAnsi="PT Astra Serif" w:cs="Times New Roman"/>
          <w:sz w:val="28"/>
          <w:szCs w:val="28"/>
        </w:rPr>
        <w:t>1</w:t>
      </w:r>
      <w:r w:rsidRPr="00D20997">
        <w:rPr>
          <w:rFonts w:ascii="PT Astra Serif" w:hAnsi="PT Astra Serif" w:cs="Times New Roman"/>
          <w:sz w:val="28"/>
          <w:szCs w:val="28"/>
        </w:rPr>
        <w:t>.</w:t>
      </w:r>
      <w:r w:rsidR="008253E6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Pr="00D20997">
        <w:rPr>
          <w:rFonts w:ascii="PT Astra Serif" w:hAnsi="PT Astra Serif" w:cs="Times New Roman"/>
          <w:sz w:val="28"/>
          <w:szCs w:val="28"/>
        </w:rPr>
        <w:t xml:space="preserve">Осуществлять постоянный контроль за соответствием законодательству Российской Федерации, Алтайского края, </w:t>
      </w:r>
      <w:r w:rsidRPr="00D20997">
        <w:rPr>
          <w:rFonts w:ascii="PT Astra Serif" w:hAnsi="PT Astra Serif" w:cs="Times New Roman"/>
          <w:sz w:val="28"/>
          <w:szCs w:val="28"/>
        </w:rPr>
        <w:lastRenderedPageBreak/>
        <w:t>муниципальным правовым актам города Барнаула и актуальностью муниципальных правовых актов города Барнаула, разработчиком которых является Комитет, а также муниципальных правовых актов города Барнаула об утверждении положений о составах коллегиальных, координационных, совещательных органах администрации города, организационно-техническое обеспечение деятельности которых осуществляет Комитет</w:t>
      </w:r>
      <w:r w:rsidR="00003345" w:rsidRPr="00D20997">
        <w:rPr>
          <w:rFonts w:ascii="PT Astra Serif" w:hAnsi="PT Astra Serif" w:cs="Times New Roman"/>
          <w:sz w:val="28"/>
          <w:szCs w:val="28"/>
        </w:rPr>
        <w:t>;</w:t>
      </w:r>
    </w:p>
    <w:p w:rsidR="00A614A6" w:rsidRPr="00D20997" w:rsidRDefault="00C4271F" w:rsidP="00A614A6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4.2.</w:t>
      </w:r>
      <w:r w:rsidR="008253E6" w:rsidRPr="00D20997">
        <w:rPr>
          <w:rFonts w:ascii="PT Astra Serif" w:hAnsi="PT Astra Serif" w:cs="Times New Roman"/>
          <w:sz w:val="28"/>
          <w:szCs w:val="28"/>
        </w:rPr>
        <w:t xml:space="preserve">12. </w:t>
      </w:r>
      <w:r w:rsidR="00A614A6" w:rsidRPr="00D20997">
        <w:rPr>
          <w:rFonts w:ascii="PT Astra Serif" w:hAnsi="PT Astra Serif" w:cs="Times New Roman"/>
          <w:sz w:val="28"/>
          <w:szCs w:val="28"/>
        </w:rPr>
        <w:t>Осуществлят</w:t>
      </w:r>
      <w:r w:rsidR="00090F08" w:rsidRPr="00D20997">
        <w:rPr>
          <w:rFonts w:ascii="PT Astra Serif" w:hAnsi="PT Astra Serif" w:cs="Times New Roman"/>
          <w:sz w:val="28"/>
          <w:szCs w:val="28"/>
        </w:rPr>
        <w:t>ь</w:t>
      </w:r>
      <w:r w:rsidR="00A614A6" w:rsidRPr="00D20997">
        <w:rPr>
          <w:rFonts w:ascii="PT Astra Serif" w:hAnsi="PT Astra Serif" w:cs="Times New Roman"/>
          <w:sz w:val="28"/>
          <w:szCs w:val="28"/>
        </w:rPr>
        <w:t xml:space="preserve"> подготовку по поручению главы города, заместителя главы администрации города, руководителя аппарата ответов </w:t>
      </w:r>
      <w:r w:rsidR="005F7C4B" w:rsidRPr="00D20997">
        <w:rPr>
          <w:rFonts w:ascii="PT Astra Serif" w:hAnsi="PT Astra Serif" w:cs="Times New Roman"/>
          <w:sz w:val="28"/>
          <w:szCs w:val="28"/>
        </w:rPr>
        <w:t xml:space="preserve">                </w:t>
      </w:r>
      <w:r w:rsidR="00A614A6" w:rsidRPr="00D20997">
        <w:rPr>
          <w:rFonts w:ascii="PT Astra Serif" w:hAnsi="PT Astra Serif" w:cs="Times New Roman"/>
          <w:sz w:val="28"/>
          <w:szCs w:val="28"/>
        </w:rPr>
        <w:t>на обращения граждан;</w:t>
      </w:r>
      <w:r w:rsidR="008253E6" w:rsidRPr="00D20997">
        <w:rPr>
          <w:rFonts w:ascii="PT Astra Serif" w:hAnsi="PT Astra Serif" w:cs="Times New Roman"/>
          <w:sz w:val="28"/>
          <w:szCs w:val="28"/>
        </w:rPr>
        <w:t xml:space="preserve"> </w:t>
      </w:r>
    </w:p>
    <w:p w:rsidR="00090F08" w:rsidRPr="00D20997" w:rsidRDefault="005F7C4B" w:rsidP="00090F08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4.2.13.</w:t>
      </w:r>
      <w:r w:rsidR="008253E6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="00090F08" w:rsidRPr="00D20997">
        <w:rPr>
          <w:rFonts w:ascii="PT Astra Serif" w:hAnsi="PT Astra Serif" w:cs="Times New Roman"/>
          <w:sz w:val="28"/>
          <w:szCs w:val="28"/>
        </w:rPr>
        <w:t>Осуществлять работу с поступившими на исполнение</w:t>
      </w:r>
      <w:r w:rsidR="00D25BFE" w:rsidRPr="00D20997">
        <w:rPr>
          <w:rFonts w:ascii="PT Astra Serif" w:hAnsi="PT Astra Serif" w:cs="Times New Roman"/>
          <w:sz w:val="28"/>
          <w:szCs w:val="28"/>
        </w:rPr>
        <w:br/>
      </w:r>
      <w:r w:rsidR="00090F08" w:rsidRPr="00D20997">
        <w:rPr>
          <w:rFonts w:ascii="PT Astra Serif" w:hAnsi="PT Astra Serif" w:cs="Times New Roman"/>
          <w:sz w:val="28"/>
          <w:szCs w:val="28"/>
        </w:rPr>
        <w:t>в Комитет документами в порядке, установленном нормативными правовыми актами Российской Федерации и Алтайского края, муниципальными правовыми актами;</w:t>
      </w:r>
    </w:p>
    <w:p w:rsidR="000E4252" w:rsidRPr="00D20997" w:rsidRDefault="000E4252" w:rsidP="000E4252">
      <w:pPr>
        <w:pStyle w:val="a3"/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4.</w:t>
      </w:r>
      <w:r w:rsidR="00090F08" w:rsidRPr="00D20997">
        <w:rPr>
          <w:rFonts w:ascii="PT Astra Serif" w:hAnsi="PT Astra Serif" w:cs="Times New Roman"/>
          <w:sz w:val="28"/>
          <w:szCs w:val="28"/>
        </w:rPr>
        <w:t>2</w:t>
      </w:r>
      <w:r w:rsidRPr="00D20997">
        <w:rPr>
          <w:rFonts w:ascii="PT Astra Serif" w:hAnsi="PT Astra Serif" w:cs="Times New Roman"/>
          <w:sz w:val="28"/>
          <w:szCs w:val="28"/>
        </w:rPr>
        <w:t>.1</w:t>
      </w:r>
      <w:r w:rsidR="007D077D" w:rsidRPr="00D20997">
        <w:rPr>
          <w:rFonts w:ascii="PT Astra Serif" w:hAnsi="PT Astra Serif" w:cs="Times New Roman"/>
          <w:sz w:val="28"/>
          <w:szCs w:val="28"/>
        </w:rPr>
        <w:t>4</w:t>
      </w:r>
      <w:r w:rsidR="008253E6" w:rsidRPr="00D20997">
        <w:rPr>
          <w:rFonts w:ascii="PT Astra Serif" w:hAnsi="PT Astra Serif" w:cs="Times New Roman"/>
          <w:sz w:val="28"/>
          <w:szCs w:val="28"/>
        </w:rPr>
        <w:t xml:space="preserve">. </w:t>
      </w:r>
      <w:r w:rsidRPr="00D20997">
        <w:rPr>
          <w:rFonts w:ascii="PT Astra Serif" w:hAnsi="PT Astra Serif" w:cs="Times New Roman"/>
          <w:sz w:val="28"/>
          <w:szCs w:val="28"/>
        </w:rPr>
        <w:t>Участвовать в соответствии с муниципальными правовыми актами города Барнаула в мероприятиях по противодействию коррупции, осуществляемых администрацией города, в рамках компетенции Комитета;</w:t>
      </w:r>
    </w:p>
    <w:p w:rsidR="00003345" w:rsidRPr="00D20997" w:rsidRDefault="00003345" w:rsidP="000E4252">
      <w:pPr>
        <w:pStyle w:val="a3"/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4.2.</w:t>
      </w:r>
      <w:r w:rsidR="000E4252" w:rsidRPr="00D20997">
        <w:rPr>
          <w:rFonts w:ascii="PT Astra Serif" w:hAnsi="PT Astra Serif" w:cs="Times New Roman"/>
          <w:sz w:val="28"/>
          <w:szCs w:val="28"/>
        </w:rPr>
        <w:t>1</w:t>
      </w:r>
      <w:r w:rsidR="007D077D" w:rsidRPr="00D20997">
        <w:rPr>
          <w:rFonts w:ascii="PT Astra Serif" w:hAnsi="PT Astra Serif" w:cs="Times New Roman"/>
          <w:sz w:val="28"/>
          <w:szCs w:val="28"/>
        </w:rPr>
        <w:t>5</w:t>
      </w:r>
      <w:r w:rsidRPr="00D20997">
        <w:rPr>
          <w:rFonts w:ascii="PT Astra Serif" w:hAnsi="PT Astra Serif" w:cs="Times New Roman"/>
          <w:sz w:val="28"/>
          <w:szCs w:val="28"/>
        </w:rPr>
        <w:t>.</w:t>
      </w:r>
      <w:r w:rsidR="008253E6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Pr="00D20997">
        <w:rPr>
          <w:rFonts w:ascii="PT Astra Serif" w:hAnsi="PT Astra Serif" w:cs="Times New Roman"/>
          <w:sz w:val="28"/>
          <w:szCs w:val="28"/>
        </w:rPr>
        <w:t xml:space="preserve">Исполнять иные обязанности, </w:t>
      </w:r>
      <w:r w:rsidR="000E4252" w:rsidRPr="00D20997">
        <w:rPr>
          <w:rFonts w:ascii="PT Astra Serif" w:hAnsi="PT Astra Serif" w:cs="Times New Roman"/>
          <w:sz w:val="28"/>
          <w:szCs w:val="28"/>
        </w:rPr>
        <w:t xml:space="preserve">предусмотренные действующим законодательством Российской Федерации, законами </w:t>
      </w:r>
      <w:r w:rsidR="00D20997">
        <w:rPr>
          <w:rFonts w:ascii="PT Astra Serif" w:hAnsi="PT Astra Serif" w:cs="Times New Roman"/>
          <w:sz w:val="28"/>
          <w:szCs w:val="28"/>
        </w:rPr>
        <w:t xml:space="preserve">                          </w:t>
      </w:r>
      <w:r w:rsidR="000E4252" w:rsidRPr="00D20997">
        <w:rPr>
          <w:rFonts w:ascii="PT Astra Serif" w:hAnsi="PT Astra Serif" w:cs="Times New Roman"/>
          <w:sz w:val="28"/>
          <w:szCs w:val="28"/>
        </w:rPr>
        <w:t>и иными правовыми актами Алтайского края, муниципальными правовыми актами.</w:t>
      </w:r>
    </w:p>
    <w:p w:rsidR="000E4252" w:rsidRPr="00D20997" w:rsidRDefault="000E4252" w:rsidP="000E4252">
      <w:pPr>
        <w:pStyle w:val="a3"/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</w:p>
    <w:p w:rsidR="00003345" w:rsidRPr="00D20997" w:rsidRDefault="00800D3B" w:rsidP="007F1480">
      <w:pPr>
        <w:spacing w:after="0" w:line="240" w:lineRule="auto"/>
        <w:ind w:right="-2"/>
        <w:jc w:val="center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5</w:t>
      </w:r>
      <w:r w:rsidR="00003345" w:rsidRPr="00D20997">
        <w:rPr>
          <w:rFonts w:ascii="PT Astra Serif" w:hAnsi="PT Astra Serif" w:cs="Times New Roman"/>
          <w:sz w:val="28"/>
          <w:szCs w:val="28"/>
        </w:rPr>
        <w:t>. Организация деятельности Комитета</w:t>
      </w:r>
    </w:p>
    <w:p w:rsidR="00003345" w:rsidRPr="00D20997" w:rsidRDefault="00003345" w:rsidP="002705D7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</w:p>
    <w:p w:rsidR="00003345" w:rsidRPr="00D20997" w:rsidRDefault="00800D3B" w:rsidP="002705D7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5</w:t>
      </w:r>
      <w:r w:rsidR="00CF415A" w:rsidRPr="00D20997">
        <w:rPr>
          <w:rFonts w:ascii="PT Astra Serif" w:hAnsi="PT Astra Serif" w:cs="Times New Roman"/>
          <w:sz w:val="28"/>
          <w:szCs w:val="28"/>
        </w:rPr>
        <w:t>.1. </w:t>
      </w:r>
      <w:r w:rsidR="007F1480" w:rsidRPr="00D20997">
        <w:rPr>
          <w:rFonts w:ascii="PT Astra Serif" w:hAnsi="PT Astra Serif" w:cs="Times New Roman"/>
          <w:sz w:val="28"/>
          <w:szCs w:val="28"/>
        </w:rPr>
        <w:t>В</w:t>
      </w:r>
      <w:r w:rsidR="00003345" w:rsidRPr="00D20997">
        <w:rPr>
          <w:rFonts w:ascii="PT Astra Serif" w:hAnsi="PT Astra Serif" w:cs="Times New Roman"/>
          <w:sz w:val="28"/>
          <w:szCs w:val="28"/>
        </w:rPr>
        <w:t xml:space="preserve"> структуру Комитета входят:</w:t>
      </w:r>
    </w:p>
    <w:p w:rsidR="00003345" w:rsidRPr="00D20997" w:rsidRDefault="00800D3B" w:rsidP="002705D7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5</w:t>
      </w:r>
      <w:r w:rsidR="00003345" w:rsidRPr="00D20997">
        <w:rPr>
          <w:rFonts w:ascii="PT Astra Serif" w:hAnsi="PT Astra Serif" w:cs="Times New Roman"/>
          <w:sz w:val="28"/>
          <w:szCs w:val="28"/>
        </w:rPr>
        <w:t>.1.1.</w:t>
      </w:r>
      <w:r w:rsidR="00CF415A" w:rsidRPr="00D20997">
        <w:rPr>
          <w:rFonts w:ascii="PT Astra Serif" w:hAnsi="PT Astra Serif" w:cs="Times New Roman"/>
          <w:sz w:val="28"/>
          <w:szCs w:val="28"/>
        </w:rPr>
        <w:t> </w:t>
      </w:r>
      <w:r w:rsidR="00003345" w:rsidRPr="00D20997">
        <w:rPr>
          <w:rFonts w:ascii="PT Astra Serif" w:hAnsi="PT Astra Serif" w:cs="Times New Roman"/>
          <w:sz w:val="28"/>
          <w:szCs w:val="28"/>
        </w:rPr>
        <w:t>Председатель Комитета;</w:t>
      </w:r>
      <w:r w:rsidR="007F1480" w:rsidRPr="00D20997">
        <w:rPr>
          <w:rFonts w:ascii="PT Astra Serif" w:hAnsi="PT Astra Serif" w:cs="Times New Roman"/>
          <w:sz w:val="28"/>
          <w:szCs w:val="28"/>
        </w:rPr>
        <w:t xml:space="preserve"> </w:t>
      </w:r>
    </w:p>
    <w:p w:rsidR="007F1480" w:rsidRPr="00D20997" w:rsidRDefault="00800D3B" w:rsidP="002705D7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5</w:t>
      </w:r>
      <w:r w:rsidR="00CF415A" w:rsidRPr="00D20997">
        <w:rPr>
          <w:rFonts w:ascii="PT Astra Serif" w:hAnsi="PT Astra Serif" w:cs="Times New Roman"/>
          <w:sz w:val="28"/>
          <w:szCs w:val="28"/>
        </w:rPr>
        <w:t>.1.2. </w:t>
      </w:r>
      <w:r w:rsidR="007F1480" w:rsidRPr="00D20997">
        <w:rPr>
          <w:rFonts w:ascii="PT Astra Serif" w:hAnsi="PT Astra Serif" w:cs="Times New Roman"/>
          <w:sz w:val="28"/>
          <w:szCs w:val="28"/>
        </w:rPr>
        <w:t>Заместител</w:t>
      </w:r>
      <w:r w:rsidR="0084019A" w:rsidRPr="00D20997">
        <w:rPr>
          <w:rFonts w:ascii="PT Astra Serif" w:hAnsi="PT Astra Serif" w:cs="Times New Roman"/>
          <w:sz w:val="28"/>
          <w:szCs w:val="28"/>
        </w:rPr>
        <w:t>ь</w:t>
      </w:r>
      <w:r w:rsidR="007F1480" w:rsidRPr="00D20997">
        <w:rPr>
          <w:rFonts w:ascii="PT Astra Serif" w:hAnsi="PT Astra Serif" w:cs="Times New Roman"/>
          <w:sz w:val="28"/>
          <w:szCs w:val="28"/>
        </w:rPr>
        <w:t xml:space="preserve"> председателя Комитета; </w:t>
      </w:r>
    </w:p>
    <w:p w:rsidR="00003345" w:rsidRPr="00D20997" w:rsidRDefault="00800D3B" w:rsidP="002705D7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5</w:t>
      </w:r>
      <w:r w:rsidR="00003345" w:rsidRPr="00D20997">
        <w:rPr>
          <w:rFonts w:ascii="PT Astra Serif" w:hAnsi="PT Astra Serif" w:cs="Times New Roman"/>
          <w:sz w:val="28"/>
          <w:szCs w:val="28"/>
        </w:rPr>
        <w:t>.1.</w:t>
      </w:r>
      <w:r w:rsidR="007F1480" w:rsidRPr="00D20997">
        <w:rPr>
          <w:rFonts w:ascii="PT Astra Serif" w:hAnsi="PT Astra Serif" w:cs="Times New Roman"/>
          <w:sz w:val="28"/>
          <w:szCs w:val="28"/>
        </w:rPr>
        <w:t>3</w:t>
      </w:r>
      <w:r w:rsidR="00CF415A" w:rsidRPr="00D20997">
        <w:rPr>
          <w:rFonts w:ascii="PT Astra Serif" w:hAnsi="PT Astra Serif" w:cs="Times New Roman"/>
          <w:sz w:val="28"/>
          <w:szCs w:val="28"/>
        </w:rPr>
        <w:t>. </w:t>
      </w:r>
      <w:r w:rsidR="00003345" w:rsidRPr="00D20997">
        <w:rPr>
          <w:rFonts w:ascii="PT Astra Serif" w:hAnsi="PT Astra Serif" w:cs="Times New Roman"/>
          <w:sz w:val="28"/>
          <w:szCs w:val="28"/>
        </w:rPr>
        <w:t>Заместитель председателя Комитета – начальник отдела общественной безопасности</w:t>
      </w:r>
      <w:r w:rsidR="007F1480" w:rsidRPr="00D20997">
        <w:rPr>
          <w:rFonts w:ascii="PT Astra Serif" w:hAnsi="PT Astra Serif" w:cs="Times New Roman"/>
          <w:sz w:val="28"/>
          <w:szCs w:val="28"/>
        </w:rPr>
        <w:t xml:space="preserve"> Комитета</w:t>
      </w:r>
      <w:r w:rsidR="00003345" w:rsidRPr="00D20997">
        <w:rPr>
          <w:rFonts w:ascii="PT Astra Serif" w:hAnsi="PT Astra Serif" w:cs="Times New Roman"/>
          <w:sz w:val="28"/>
          <w:szCs w:val="28"/>
        </w:rPr>
        <w:t>;</w:t>
      </w:r>
      <w:r w:rsidR="005F7C4B" w:rsidRPr="00D20997">
        <w:rPr>
          <w:rFonts w:ascii="PT Astra Serif" w:hAnsi="PT Astra Serif" w:cs="Times New Roman"/>
          <w:sz w:val="28"/>
          <w:szCs w:val="28"/>
        </w:rPr>
        <w:t xml:space="preserve"> </w:t>
      </w:r>
    </w:p>
    <w:p w:rsidR="00003345" w:rsidRPr="00D20997" w:rsidRDefault="00800D3B" w:rsidP="002705D7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5</w:t>
      </w:r>
      <w:r w:rsidR="00003345" w:rsidRPr="00D20997">
        <w:rPr>
          <w:rFonts w:ascii="PT Astra Serif" w:hAnsi="PT Astra Serif" w:cs="Times New Roman"/>
          <w:sz w:val="28"/>
          <w:szCs w:val="28"/>
        </w:rPr>
        <w:t>.1.</w:t>
      </w:r>
      <w:r w:rsidR="007F1480" w:rsidRPr="00D20997">
        <w:rPr>
          <w:rFonts w:ascii="PT Astra Serif" w:hAnsi="PT Astra Serif" w:cs="Times New Roman"/>
          <w:sz w:val="28"/>
          <w:szCs w:val="28"/>
        </w:rPr>
        <w:t>4</w:t>
      </w:r>
      <w:r w:rsidR="00CF415A" w:rsidRPr="00D20997">
        <w:rPr>
          <w:rFonts w:ascii="PT Astra Serif" w:hAnsi="PT Astra Serif" w:cs="Times New Roman"/>
          <w:sz w:val="28"/>
          <w:szCs w:val="28"/>
        </w:rPr>
        <w:t>. </w:t>
      </w:r>
      <w:r w:rsidR="00003345" w:rsidRPr="00D20997">
        <w:rPr>
          <w:rFonts w:ascii="PT Astra Serif" w:hAnsi="PT Astra Serif" w:cs="Times New Roman"/>
          <w:sz w:val="28"/>
          <w:szCs w:val="28"/>
        </w:rPr>
        <w:t>Отдел общественной безопасности Комитета;</w:t>
      </w:r>
    </w:p>
    <w:p w:rsidR="00003345" w:rsidRPr="00D20997" w:rsidRDefault="00800D3B" w:rsidP="00800D3B">
      <w:pPr>
        <w:pStyle w:val="a3"/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5</w:t>
      </w:r>
      <w:r w:rsidR="00003345" w:rsidRPr="00D20997">
        <w:rPr>
          <w:rFonts w:ascii="PT Astra Serif" w:hAnsi="PT Astra Serif" w:cs="Times New Roman"/>
          <w:sz w:val="28"/>
          <w:szCs w:val="28"/>
        </w:rPr>
        <w:t>.1.</w:t>
      </w:r>
      <w:r w:rsidR="007F1480" w:rsidRPr="00D20997">
        <w:rPr>
          <w:rFonts w:ascii="PT Astra Serif" w:hAnsi="PT Astra Serif" w:cs="Times New Roman"/>
          <w:sz w:val="28"/>
          <w:szCs w:val="28"/>
        </w:rPr>
        <w:t>5</w:t>
      </w:r>
      <w:r w:rsidR="00CF415A" w:rsidRPr="00D20997">
        <w:rPr>
          <w:rFonts w:ascii="PT Astra Serif" w:hAnsi="PT Astra Serif" w:cs="Times New Roman"/>
          <w:sz w:val="28"/>
          <w:szCs w:val="28"/>
        </w:rPr>
        <w:t>. </w:t>
      </w:r>
      <w:r w:rsidR="00003345" w:rsidRPr="00D20997">
        <w:rPr>
          <w:rFonts w:ascii="PT Astra Serif" w:hAnsi="PT Astra Serif" w:cs="Times New Roman"/>
          <w:sz w:val="28"/>
          <w:szCs w:val="28"/>
        </w:rPr>
        <w:t>Отдел общественных связей Комитета.</w:t>
      </w:r>
      <w:r w:rsidR="005F7C4B" w:rsidRPr="00D20997">
        <w:rPr>
          <w:rFonts w:ascii="PT Astra Serif" w:hAnsi="PT Astra Serif" w:cs="Times New Roman"/>
          <w:sz w:val="28"/>
          <w:szCs w:val="28"/>
        </w:rPr>
        <w:t xml:space="preserve"> </w:t>
      </w:r>
    </w:p>
    <w:p w:rsidR="00800D3B" w:rsidRPr="00D20997" w:rsidRDefault="008253E6" w:rsidP="00D25BFE">
      <w:pPr>
        <w:pStyle w:val="a3"/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 xml:space="preserve">5.2. </w:t>
      </w:r>
      <w:r w:rsidR="00800D3B" w:rsidRPr="00D20997">
        <w:rPr>
          <w:rFonts w:ascii="PT Astra Serif" w:hAnsi="PT Astra Serif" w:cs="Times New Roman"/>
          <w:sz w:val="28"/>
          <w:szCs w:val="28"/>
        </w:rPr>
        <w:t xml:space="preserve">Комитет возглавляет председатель, назначаемый на должность </w:t>
      </w:r>
      <w:r w:rsidR="005F7C4B" w:rsidRPr="00D20997">
        <w:rPr>
          <w:rFonts w:ascii="PT Astra Serif" w:hAnsi="PT Astra Serif" w:cs="Times New Roman"/>
          <w:sz w:val="28"/>
          <w:szCs w:val="28"/>
        </w:rPr>
        <w:t xml:space="preserve">                   </w:t>
      </w:r>
      <w:r w:rsidR="00800D3B" w:rsidRPr="00D20997">
        <w:rPr>
          <w:rFonts w:ascii="PT Astra Serif" w:hAnsi="PT Astra Serif" w:cs="Times New Roman"/>
          <w:sz w:val="28"/>
          <w:szCs w:val="28"/>
        </w:rPr>
        <w:t>и освобождаемый от должности главой города Барнаула по представлению заместителя главы администрации города, руководителя аппарата. Заместителей председателя Комитета</w:t>
      </w:r>
      <w:r w:rsidR="002F6520" w:rsidRPr="00D20997">
        <w:rPr>
          <w:rFonts w:ascii="PT Astra Serif" w:hAnsi="PT Astra Serif" w:cs="Times New Roman"/>
          <w:sz w:val="28"/>
          <w:szCs w:val="28"/>
        </w:rPr>
        <w:t>,</w:t>
      </w:r>
      <w:r w:rsidR="00800D3B" w:rsidRPr="00D20997">
        <w:rPr>
          <w:rFonts w:ascii="PT Astra Serif" w:hAnsi="PT Astra Serif" w:cs="Times New Roman"/>
          <w:sz w:val="28"/>
          <w:szCs w:val="28"/>
        </w:rPr>
        <w:t xml:space="preserve"> начальник</w:t>
      </w:r>
      <w:r w:rsidR="005F7C4B" w:rsidRPr="00D20997">
        <w:rPr>
          <w:rFonts w:ascii="PT Astra Serif" w:hAnsi="PT Astra Serif" w:cs="Times New Roman"/>
          <w:sz w:val="28"/>
          <w:szCs w:val="28"/>
        </w:rPr>
        <w:t>а</w:t>
      </w:r>
      <w:r w:rsidR="00800D3B" w:rsidRPr="00D20997">
        <w:rPr>
          <w:rFonts w:ascii="PT Astra Serif" w:hAnsi="PT Astra Serif" w:cs="Times New Roman"/>
          <w:sz w:val="28"/>
          <w:szCs w:val="28"/>
        </w:rPr>
        <w:t xml:space="preserve"> отдела </w:t>
      </w:r>
      <w:r w:rsidR="005F7C4B" w:rsidRPr="00D20997">
        <w:rPr>
          <w:rFonts w:ascii="PT Astra Serif" w:hAnsi="PT Astra Serif" w:cs="Times New Roman"/>
          <w:sz w:val="28"/>
          <w:szCs w:val="28"/>
        </w:rPr>
        <w:t xml:space="preserve">общественных связей </w:t>
      </w:r>
      <w:r w:rsidR="00800D3B" w:rsidRPr="00D20997">
        <w:rPr>
          <w:rFonts w:ascii="PT Astra Serif" w:hAnsi="PT Astra Serif" w:cs="Times New Roman"/>
          <w:sz w:val="28"/>
          <w:szCs w:val="28"/>
        </w:rPr>
        <w:t xml:space="preserve">Комитета </w:t>
      </w:r>
      <w:r w:rsidR="002F6520" w:rsidRPr="00D20997">
        <w:rPr>
          <w:rFonts w:ascii="PT Astra Serif" w:hAnsi="PT Astra Serif" w:cs="Times New Roman"/>
          <w:sz w:val="28"/>
          <w:szCs w:val="28"/>
        </w:rPr>
        <w:t xml:space="preserve">и советника отдела общественных связей Комитета </w:t>
      </w:r>
      <w:r w:rsidR="00800D3B" w:rsidRPr="00D20997">
        <w:rPr>
          <w:rFonts w:ascii="PT Astra Serif" w:hAnsi="PT Astra Serif" w:cs="Times New Roman"/>
          <w:sz w:val="28"/>
          <w:szCs w:val="28"/>
        </w:rPr>
        <w:t>назначает на должность и освобождает от должности глава города</w:t>
      </w:r>
      <w:r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="00D20997">
        <w:rPr>
          <w:rFonts w:ascii="PT Astra Serif" w:hAnsi="PT Astra Serif" w:cs="Times New Roman"/>
          <w:sz w:val="28"/>
          <w:szCs w:val="28"/>
        </w:rPr>
        <w:t xml:space="preserve">                           </w:t>
      </w:r>
      <w:r w:rsidR="00800D3B" w:rsidRPr="00D20997">
        <w:rPr>
          <w:rFonts w:ascii="PT Astra Serif" w:hAnsi="PT Astra Serif" w:cs="Times New Roman"/>
          <w:sz w:val="28"/>
          <w:szCs w:val="28"/>
        </w:rPr>
        <w:t xml:space="preserve">по представлению председателя Комитета и по согласованию </w:t>
      </w:r>
      <w:r w:rsidR="00D20997">
        <w:rPr>
          <w:rFonts w:ascii="PT Astra Serif" w:hAnsi="PT Astra Serif" w:cs="Times New Roman"/>
          <w:sz w:val="28"/>
          <w:szCs w:val="28"/>
        </w:rPr>
        <w:t xml:space="preserve">                                       </w:t>
      </w:r>
      <w:r w:rsidR="00800D3B" w:rsidRPr="00D20997">
        <w:rPr>
          <w:rFonts w:ascii="PT Astra Serif" w:hAnsi="PT Astra Serif" w:cs="Times New Roman"/>
          <w:sz w:val="28"/>
          <w:szCs w:val="28"/>
        </w:rPr>
        <w:t xml:space="preserve">с заместителем главы администрации города, руководителем аппарата. Специалистов отделов Комитета назначает на должность и освобождает </w:t>
      </w:r>
      <w:r w:rsidR="00D20997">
        <w:rPr>
          <w:rFonts w:ascii="PT Astra Serif" w:hAnsi="PT Astra Serif" w:cs="Times New Roman"/>
          <w:sz w:val="28"/>
          <w:szCs w:val="28"/>
        </w:rPr>
        <w:t xml:space="preserve">                            </w:t>
      </w:r>
      <w:r w:rsidR="00800D3B" w:rsidRPr="00D20997">
        <w:rPr>
          <w:rFonts w:ascii="PT Astra Serif" w:hAnsi="PT Astra Serif" w:cs="Times New Roman"/>
          <w:sz w:val="28"/>
          <w:szCs w:val="28"/>
        </w:rPr>
        <w:t>от должности заместитель главы администрации города, руководитель аппарата</w:t>
      </w:r>
      <w:r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="00800D3B" w:rsidRPr="00D20997">
        <w:rPr>
          <w:rFonts w:ascii="PT Astra Serif" w:hAnsi="PT Astra Serif" w:cs="Times New Roman"/>
          <w:sz w:val="28"/>
          <w:szCs w:val="28"/>
        </w:rPr>
        <w:t>по представлению председателя Комитета.</w:t>
      </w:r>
      <w:r w:rsidR="005F7C4B" w:rsidRPr="00D20997">
        <w:rPr>
          <w:rFonts w:ascii="PT Astra Serif" w:hAnsi="PT Astra Serif" w:cs="Times New Roman"/>
          <w:sz w:val="28"/>
          <w:szCs w:val="28"/>
        </w:rPr>
        <w:t xml:space="preserve"> </w:t>
      </w:r>
    </w:p>
    <w:p w:rsidR="00800D3B" w:rsidRPr="00D20997" w:rsidRDefault="00800D3B" w:rsidP="00CB51F6">
      <w:pPr>
        <w:pStyle w:val="a3"/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5.3.</w:t>
      </w:r>
      <w:r w:rsidR="008253E6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Pr="00D20997">
        <w:rPr>
          <w:rFonts w:ascii="PT Astra Serif" w:hAnsi="PT Astra Serif" w:cs="Times New Roman"/>
          <w:sz w:val="28"/>
          <w:szCs w:val="28"/>
        </w:rPr>
        <w:t xml:space="preserve">Председатель Комитета предоставляет по согласованию </w:t>
      </w:r>
      <w:r w:rsidR="005F7C4B" w:rsidRPr="00D20997">
        <w:rPr>
          <w:rFonts w:ascii="PT Astra Serif" w:hAnsi="PT Astra Serif" w:cs="Times New Roman"/>
          <w:sz w:val="28"/>
          <w:szCs w:val="28"/>
        </w:rPr>
        <w:t xml:space="preserve">                                </w:t>
      </w:r>
      <w:r w:rsidRPr="00D20997">
        <w:rPr>
          <w:rFonts w:ascii="PT Astra Serif" w:hAnsi="PT Astra Serif" w:cs="Times New Roman"/>
          <w:sz w:val="28"/>
          <w:szCs w:val="28"/>
        </w:rPr>
        <w:t xml:space="preserve">с заместителем главы администрации города, руководителем аппарата материалы для поощрения заместителей председателя Комитета, </w:t>
      </w:r>
      <w:r w:rsidR="00CF415A" w:rsidRPr="00D20997">
        <w:rPr>
          <w:rFonts w:ascii="PT Astra Serif" w:hAnsi="PT Astra Serif" w:cs="Times New Roman"/>
          <w:sz w:val="28"/>
          <w:szCs w:val="28"/>
        </w:rPr>
        <w:t>начальник</w:t>
      </w:r>
      <w:r w:rsidR="005F7C4B" w:rsidRPr="00D20997">
        <w:rPr>
          <w:rFonts w:ascii="PT Astra Serif" w:hAnsi="PT Astra Serif" w:cs="Times New Roman"/>
          <w:sz w:val="28"/>
          <w:szCs w:val="28"/>
        </w:rPr>
        <w:t>а</w:t>
      </w:r>
      <w:r w:rsidR="00CF415A" w:rsidRPr="00D20997">
        <w:rPr>
          <w:rFonts w:ascii="PT Astra Serif" w:hAnsi="PT Astra Serif" w:cs="Times New Roman"/>
          <w:sz w:val="28"/>
          <w:szCs w:val="28"/>
        </w:rPr>
        <w:t xml:space="preserve"> отдел</w:t>
      </w:r>
      <w:r w:rsidR="00D20997">
        <w:rPr>
          <w:rFonts w:ascii="PT Astra Serif" w:hAnsi="PT Astra Serif" w:cs="Times New Roman"/>
          <w:sz w:val="28"/>
          <w:szCs w:val="28"/>
        </w:rPr>
        <w:t>а</w:t>
      </w:r>
      <w:r w:rsidR="00CF415A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="005F7C4B" w:rsidRPr="00D20997">
        <w:rPr>
          <w:rFonts w:ascii="PT Astra Serif" w:hAnsi="PT Astra Serif" w:cs="Times New Roman"/>
          <w:sz w:val="28"/>
          <w:szCs w:val="28"/>
        </w:rPr>
        <w:t xml:space="preserve">общественных связей </w:t>
      </w:r>
      <w:r w:rsidR="00CF415A" w:rsidRPr="00D20997">
        <w:rPr>
          <w:rFonts w:ascii="PT Astra Serif" w:hAnsi="PT Astra Serif" w:cs="Times New Roman"/>
          <w:sz w:val="28"/>
          <w:szCs w:val="28"/>
        </w:rPr>
        <w:t xml:space="preserve">Комитета, советника отдела </w:t>
      </w:r>
      <w:r w:rsidR="00CF415A" w:rsidRPr="00D20997">
        <w:rPr>
          <w:rFonts w:ascii="PT Astra Serif" w:hAnsi="PT Astra Serif" w:cs="Times New Roman"/>
          <w:sz w:val="28"/>
          <w:szCs w:val="28"/>
        </w:rPr>
        <w:lastRenderedPageBreak/>
        <w:t xml:space="preserve">общественных связей </w:t>
      </w:r>
      <w:r w:rsidR="005F7C4B" w:rsidRPr="00D20997">
        <w:rPr>
          <w:rFonts w:ascii="PT Astra Serif" w:hAnsi="PT Astra Serif" w:cs="Times New Roman"/>
          <w:sz w:val="28"/>
          <w:szCs w:val="28"/>
        </w:rPr>
        <w:t xml:space="preserve">Комитета </w:t>
      </w:r>
      <w:r w:rsidR="00CF415A" w:rsidRPr="00D20997">
        <w:rPr>
          <w:rFonts w:ascii="PT Astra Serif" w:hAnsi="PT Astra Serif" w:cs="Times New Roman"/>
          <w:sz w:val="28"/>
          <w:szCs w:val="28"/>
        </w:rPr>
        <w:t xml:space="preserve">и </w:t>
      </w:r>
      <w:r w:rsidRPr="00D20997">
        <w:rPr>
          <w:rFonts w:ascii="PT Astra Serif" w:hAnsi="PT Astra Serif" w:cs="Times New Roman"/>
          <w:sz w:val="28"/>
          <w:szCs w:val="28"/>
        </w:rPr>
        <w:t xml:space="preserve">специалистов Комитета или применения к указанным лицам дисциплинарных взысканий в соответствии </w:t>
      </w:r>
      <w:r w:rsidR="00D20997">
        <w:rPr>
          <w:rFonts w:ascii="PT Astra Serif" w:hAnsi="PT Astra Serif" w:cs="Times New Roman"/>
          <w:sz w:val="28"/>
          <w:szCs w:val="28"/>
        </w:rPr>
        <w:t xml:space="preserve">                                </w:t>
      </w:r>
      <w:r w:rsidRPr="00D20997">
        <w:rPr>
          <w:rFonts w:ascii="PT Astra Serif" w:hAnsi="PT Astra Serif" w:cs="Times New Roman"/>
          <w:sz w:val="28"/>
          <w:szCs w:val="28"/>
        </w:rPr>
        <w:t xml:space="preserve">с действующим трудовым законодательством и законодательством </w:t>
      </w:r>
      <w:r w:rsidR="00D20997">
        <w:rPr>
          <w:rFonts w:ascii="PT Astra Serif" w:hAnsi="PT Astra Serif" w:cs="Times New Roman"/>
          <w:sz w:val="28"/>
          <w:szCs w:val="28"/>
        </w:rPr>
        <w:t xml:space="preserve">                            </w:t>
      </w:r>
      <w:r w:rsidRPr="00D20997">
        <w:rPr>
          <w:rFonts w:ascii="PT Astra Serif" w:hAnsi="PT Astra Serif" w:cs="Times New Roman"/>
          <w:sz w:val="28"/>
          <w:szCs w:val="28"/>
        </w:rPr>
        <w:t>о муниципальной службе.</w:t>
      </w:r>
      <w:r w:rsidR="005F7C4B" w:rsidRPr="00D20997">
        <w:rPr>
          <w:rFonts w:ascii="PT Astra Serif" w:hAnsi="PT Astra Serif" w:cs="Times New Roman"/>
          <w:sz w:val="28"/>
          <w:szCs w:val="28"/>
        </w:rPr>
        <w:t xml:space="preserve"> </w:t>
      </w:r>
    </w:p>
    <w:p w:rsidR="00003345" w:rsidRPr="00D20997" w:rsidRDefault="00800D3B" w:rsidP="00CB51F6">
      <w:pPr>
        <w:pStyle w:val="a3"/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5</w:t>
      </w:r>
      <w:r w:rsidR="00003345" w:rsidRPr="00D20997">
        <w:rPr>
          <w:rFonts w:ascii="PT Astra Serif" w:hAnsi="PT Astra Serif" w:cs="Times New Roman"/>
          <w:sz w:val="28"/>
          <w:szCs w:val="28"/>
        </w:rPr>
        <w:t>.</w:t>
      </w:r>
      <w:r w:rsidRPr="00D20997">
        <w:rPr>
          <w:rFonts w:ascii="PT Astra Serif" w:hAnsi="PT Astra Serif" w:cs="Times New Roman"/>
          <w:sz w:val="28"/>
          <w:szCs w:val="28"/>
        </w:rPr>
        <w:t>4</w:t>
      </w:r>
      <w:r w:rsidR="00CF415A" w:rsidRPr="00D20997">
        <w:rPr>
          <w:rFonts w:ascii="PT Astra Serif" w:hAnsi="PT Astra Serif" w:cs="Times New Roman"/>
          <w:sz w:val="28"/>
          <w:szCs w:val="28"/>
        </w:rPr>
        <w:t>. </w:t>
      </w:r>
      <w:r w:rsidR="00003345" w:rsidRPr="00D20997">
        <w:rPr>
          <w:rFonts w:ascii="PT Astra Serif" w:hAnsi="PT Astra Serif" w:cs="Times New Roman"/>
          <w:sz w:val="28"/>
          <w:szCs w:val="28"/>
        </w:rPr>
        <w:t>Полномочия председателя Комитета:</w:t>
      </w:r>
      <w:r w:rsidR="005F7C4B" w:rsidRPr="00D20997">
        <w:rPr>
          <w:rFonts w:ascii="PT Astra Serif" w:hAnsi="PT Astra Serif" w:cs="Times New Roman"/>
          <w:sz w:val="28"/>
          <w:szCs w:val="28"/>
        </w:rPr>
        <w:t xml:space="preserve"> </w:t>
      </w:r>
    </w:p>
    <w:p w:rsidR="00003345" w:rsidRPr="00D20997" w:rsidRDefault="00800D3B" w:rsidP="00CF415A">
      <w:pPr>
        <w:pStyle w:val="a3"/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5</w:t>
      </w:r>
      <w:r w:rsidR="00003345" w:rsidRPr="00D20997">
        <w:rPr>
          <w:rFonts w:ascii="PT Astra Serif" w:hAnsi="PT Astra Serif" w:cs="Times New Roman"/>
          <w:sz w:val="28"/>
          <w:szCs w:val="28"/>
        </w:rPr>
        <w:t>.</w:t>
      </w:r>
      <w:r w:rsidRPr="00D20997">
        <w:rPr>
          <w:rFonts w:ascii="PT Astra Serif" w:hAnsi="PT Astra Serif" w:cs="Times New Roman"/>
          <w:sz w:val="28"/>
          <w:szCs w:val="28"/>
        </w:rPr>
        <w:t>4</w:t>
      </w:r>
      <w:r w:rsidR="008253E6" w:rsidRPr="00D20997">
        <w:rPr>
          <w:rFonts w:ascii="PT Astra Serif" w:hAnsi="PT Astra Serif" w:cs="Times New Roman"/>
          <w:sz w:val="28"/>
          <w:szCs w:val="28"/>
        </w:rPr>
        <w:t xml:space="preserve">.1. </w:t>
      </w:r>
      <w:r w:rsidRPr="00D20997">
        <w:rPr>
          <w:rFonts w:ascii="PT Astra Serif" w:hAnsi="PT Astra Serif" w:cs="Times New Roman"/>
          <w:sz w:val="28"/>
          <w:szCs w:val="28"/>
        </w:rPr>
        <w:t xml:space="preserve">Осуществляет общее руководство деятельностью Комитета </w:t>
      </w:r>
      <w:r w:rsidR="005F7C4B" w:rsidRPr="00D20997">
        <w:rPr>
          <w:rFonts w:ascii="PT Astra Serif" w:hAnsi="PT Astra Serif" w:cs="Times New Roman"/>
          <w:sz w:val="28"/>
          <w:szCs w:val="28"/>
        </w:rPr>
        <w:t xml:space="preserve">                    </w:t>
      </w:r>
      <w:r w:rsidRPr="00D20997">
        <w:rPr>
          <w:rFonts w:ascii="PT Astra Serif" w:hAnsi="PT Astra Serif" w:cs="Times New Roman"/>
          <w:sz w:val="28"/>
          <w:szCs w:val="28"/>
        </w:rPr>
        <w:t>и несет персональную ответственность за неисполнение или ненадлежащее исполнение своих полномочий и должностных обязанностей, персональную ответственность за организацию реализации прав, цел</w:t>
      </w:r>
      <w:r w:rsidR="005F7C4B" w:rsidRPr="00D20997">
        <w:rPr>
          <w:rFonts w:ascii="PT Astra Serif" w:hAnsi="PT Astra Serif" w:cs="Times New Roman"/>
          <w:sz w:val="28"/>
          <w:szCs w:val="28"/>
        </w:rPr>
        <w:t>и</w:t>
      </w:r>
      <w:r w:rsidRPr="00D20997">
        <w:rPr>
          <w:rFonts w:ascii="PT Astra Serif" w:hAnsi="PT Astra Serif" w:cs="Times New Roman"/>
          <w:sz w:val="28"/>
          <w:szCs w:val="28"/>
        </w:rPr>
        <w:t xml:space="preserve"> и задач деятельности, осуществления полномочий Комитета и исполнения его обязанностей</w:t>
      </w:r>
      <w:r w:rsidR="00003345" w:rsidRPr="00D20997">
        <w:rPr>
          <w:rFonts w:ascii="PT Astra Serif" w:hAnsi="PT Astra Serif" w:cs="Times New Roman"/>
          <w:sz w:val="28"/>
          <w:szCs w:val="28"/>
        </w:rPr>
        <w:t>;</w:t>
      </w:r>
      <w:r w:rsidR="005F7C4B" w:rsidRPr="00D20997">
        <w:rPr>
          <w:rFonts w:ascii="PT Astra Serif" w:hAnsi="PT Astra Serif" w:cs="Times New Roman"/>
          <w:sz w:val="28"/>
          <w:szCs w:val="28"/>
        </w:rPr>
        <w:t xml:space="preserve"> </w:t>
      </w:r>
    </w:p>
    <w:p w:rsidR="00CB51F6" w:rsidRPr="00D20997" w:rsidRDefault="008253E6" w:rsidP="00CB51F6">
      <w:pPr>
        <w:pStyle w:val="a3"/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 xml:space="preserve">5.4.2. </w:t>
      </w:r>
      <w:r w:rsidR="00CB51F6" w:rsidRPr="00D20997">
        <w:rPr>
          <w:rFonts w:ascii="PT Astra Serif" w:hAnsi="PT Astra Serif" w:cs="Times New Roman"/>
          <w:sz w:val="28"/>
          <w:szCs w:val="28"/>
        </w:rPr>
        <w:t xml:space="preserve">Распределяет обязанности между заместителями председателя Комитета, закрепляет за ними персональную ответственность </w:t>
      </w:r>
      <w:r w:rsidR="00D20997">
        <w:rPr>
          <w:rFonts w:ascii="PT Astra Serif" w:hAnsi="PT Astra Serif" w:cs="Times New Roman"/>
          <w:sz w:val="28"/>
          <w:szCs w:val="28"/>
        </w:rPr>
        <w:t xml:space="preserve">                                     </w:t>
      </w:r>
      <w:r w:rsidR="00CB51F6" w:rsidRPr="00D20997">
        <w:rPr>
          <w:rFonts w:ascii="PT Astra Serif" w:hAnsi="PT Astra Serif" w:cs="Times New Roman"/>
          <w:sz w:val="28"/>
          <w:szCs w:val="28"/>
        </w:rPr>
        <w:t>за реализацию определенных цел</w:t>
      </w:r>
      <w:r w:rsidR="005F7C4B" w:rsidRPr="00D20997">
        <w:rPr>
          <w:rFonts w:ascii="PT Astra Serif" w:hAnsi="PT Astra Serif" w:cs="Times New Roman"/>
          <w:sz w:val="28"/>
          <w:szCs w:val="28"/>
        </w:rPr>
        <w:t>и</w:t>
      </w:r>
      <w:r w:rsidR="00CB51F6" w:rsidRPr="00D20997">
        <w:rPr>
          <w:rFonts w:ascii="PT Astra Serif" w:hAnsi="PT Astra Serif" w:cs="Times New Roman"/>
          <w:sz w:val="28"/>
          <w:szCs w:val="28"/>
        </w:rPr>
        <w:t>, задач, полномочий Комитета;</w:t>
      </w:r>
    </w:p>
    <w:p w:rsidR="00CB51F6" w:rsidRPr="00D20997" w:rsidRDefault="008253E6" w:rsidP="00CB51F6">
      <w:pPr>
        <w:pStyle w:val="a3"/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 xml:space="preserve">5.4.3. </w:t>
      </w:r>
      <w:r w:rsidR="00CB51F6" w:rsidRPr="00D20997">
        <w:rPr>
          <w:rFonts w:ascii="PT Astra Serif" w:hAnsi="PT Astra Serif" w:cs="Times New Roman"/>
          <w:sz w:val="28"/>
          <w:szCs w:val="28"/>
        </w:rPr>
        <w:t xml:space="preserve">Организует соблюдение </w:t>
      </w:r>
      <w:r w:rsidR="00CB51F6" w:rsidRPr="00D20997">
        <w:rPr>
          <w:rFonts w:ascii="PT Astra Serif" w:hAnsi="PT Astra Serif" w:cs="Times New Roman"/>
          <w:iCs/>
          <w:sz w:val="28"/>
          <w:szCs w:val="28"/>
        </w:rPr>
        <w:t>муниципальными служащими</w:t>
      </w:r>
      <w:r w:rsidR="00CB51F6" w:rsidRPr="00D20997">
        <w:rPr>
          <w:rFonts w:ascii="PT Astra Serif" w:hAnsi="PT Astra Serif" w:cs="Times New Roman"/>
          <w:sz w:val="28"/>
          <w:szCs w:val="28"/>
        </w:rPr>
        <w:t xml:space="preserve"> Комитета служебного распорядка и служебной дисциплины;</w:t>
      </w:r>
    </w:p>
    <w:p w:rsidR="00CB51F6" w:rsidRPr="00D20997" w:rsidRDefault="008253E6" w:rsidP="00CB51F6">
      <w:pPr>
        <w:pStyle w:val="a3"/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 xml:space="preserve">5.4.4. </w:t>
      </w:r>
      <w:r w:rsidR="00CB51F6" w:rsidRPr="00D20997">
        <w:rPr>
          <w:rFonts w:ascii="PT Astra Serif" w:hAnsi="PT Astra Serif" w:cs="Times New Roman"/>
          <w:sz w:val="28"/>
          <w:szCs w:val="28"/>
        </w:rPr>
        <w:t>Осуществляет текущее и перспективное планирование работы Комитета, контролирует его выполнение;</w:t>
      </w:r>
    </w:p>
    <w:p w:rsidR="00CB51F6" w:rsidRPr="00D20997" w:rsidRDefault="00CB51F6" w:rsidP="00CB51F6">
      <w:pPr>
        <w:pStyle w:val="a3"/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5.4.5.</w:t>
      </w:r>
      <w:r w:rsidR="008253E6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Pr="00D20997">
        <w:rPr>
          <w:rFonts w:ascii="PT Astra Serif" w:hAnsi="PT Astra Serif" w:cs="Times New Roman"/>
          <w:iCs/>
          <w:sz w:val="28"/>
          <w:szCs w:val="28"/>
        </w:rPr>
        <w:t>Дает поручения, обязательные для исполнения муниципальными служащими Комитета;</w:t>
      </w:r>
    </w:p>
    <w:p w:rsidR="00CB51F6" w:rsidRPr="00D20997" w:rsidRDefault="00B449EE" w:rsidP="00CB51F6">
      <w:pPr>
        <w:pStyle w:val="a3"/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5.4.6.</w:t>
      </w:r>
      <w:r w:rsidR="008253E6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Pr="00D20997">
        <w:rPr>
          <w:rFonts w:ascii="PT Astra Serif" w:hAnsi="PT Astra Serif" w:cs="Times New Roman"/>
          <w:sz w:val="28"/>
          <w:szCs w:val="28"/>
        </w:rPr>
        <w:t xml:space="preserve">Контролирует исполнение </w:t>
      </w:r>
      <w:r w:rsidR="00CB51F6" w:rsidRPr="00D20997">
        <w:rPr>
          <w:rFonts w:ascii="PT Astra Serif" w:hAnsi="PT Astra Serif" w:cs="Times New Roman"/>
          <w:iCs/>
          <w:sz w:val="28"/>
          <w:szCs w:val="28"/>
        </w:rPr>
        <w:t>муниципальными служащими</w:t>
      </w:r>
      <w:r w:rsidR="00CB51F6" w:rsidRPr="00D20997">
        <w:rPr>
          <w:rFonts w:ascii="PT Astra Serif" w:hAnsi="PT Astra Serif" w:cs="Times New Roman"/>
          <w:sz w:val="28"/>
          <w:szCs w:val="28"/>
        </w:rPr>
        <w:t xml:space="preserve"> Комитета поручений главы города, первого заместителя, заместителей главы администрации города, председателя Комитета;</w:t>
      </w:r>
      <w:r w:rsidRPr="00D20997">
        <w:rPr>
          <w:rFonts w:ascii="PT Astra Serif" w:hAnsi="PT Astra Serif" w:cs="Times New Roman"/>
          <w:sz w:val="28"/>
          <w:szCs w:val="28"/>
        </w:rPr>
        <w:t xml:space="preserve"> </w:t>
      </w:r>
    </w:p>
    <w:p w:rsidR="00CB51F6" w:rsidRPr="00D20997" w:rsidRDefault="00CB51F6" w:rsidP="00CB51F6">
      <w:pPr>
        <w:pStyle w:val="a3"/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5.4.7.</w:t>
      </w:r>
      <w:r w:rsidR="008253E6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Pr="00D20997">
        <w:rPr>
          <w:rFonts w:ascii="PT Astra Serif" w:hAnsi="PT Astra Serif" w:cs="Times New Roman"/>
          <w:sz w:val="28"/>
          <w:szCs w:val="28"/>
        </w:rPr>
        <w:t xml:space="preserve">Обеспечивает защиту сведений, составляющих служебную </w:t>
      </w:r>
      <w:r w:rsidR="00B449EE" w:rsidRPr="00D20997">
        <w:rPr>
          <w:rFonts w:ascii="PT Astra Serif" w:hAnsi="PT Astra Serif" w:cs="Times New Roman"/>
          <w:sz w:val="28"/>
          <w:szCs w:val="28"/>
        </w:rPr>
        <w:t xml:space="preserve">               </w:t>
      </w:r>
      <w:r w:rsidRPr="00D20997">
        <w:rPr>
          <w:rFonts w:ascii="PT Astra Serif" w:hAnsi="PT Astra Serif" w:cs="Times New Roman"/>
          <w:sz w:val="28"/>
          <w:szCs w:val="28"/>
        </w:rPr>
        <w:t>и государственную тайну, в пределах своей компетенции;</w:t>
      </w:r>
    </w:p>
    <w:p w:rsidR="00CB51F6" w:rsidRPr="00D20997" w:rsidRDefault="00CB51F6" w:rsidP="00CB51F6">
      <w:pPr>
        <w:pStyle w:val="a3"/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5.4.8.</w:t>
      </w:r>
      <w:r w:rsidR="008253E6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Pr="00D20997">
        <w:rPr>
          <w:rFonts w:ascii="PT Astra Serif" w:hAnsi="PT Astra Serif" w:cs="Times New Roman"/>
          <w:sz w:val="28"/>
          <w:szCs w:val="28"/>
        </w:rPr>
        <w:t xml:space="preserve">Обеспечивает защиту персональных данных муниципальных служащих Комитета и граждан Российской Федерации от неправомерного </w:t>
      </w:r>
      <w:r w:rsidR="00B449EE" w:rsidRPr="00D20997">
        <w:rPr>
          <w:rFonts w:ascii="PT Astra Serif" w:hAnsi="PT Astra Serif" w:cs="Times New Roman"/>
          <w:sz w:val="28"/>
          <w:szCs w:val="28"/>
        </w:rPr>
        <w:t xml:space="preserve">                  </w:t>
      </w:r>
      <w:r w:rsidRPr="00D20997">
        <w:rPr>
          <w:rFonts w:ascii="PT Astra Serif" w:hAnsi="PT Astra Serif" w:cs="Times New Roman"/>
          <w:sz w:val="28"/>
          <w:szCs w:val="28"/>
        </w:rPr>
        <w:t>их использования или утраты;</w:t>
      </w:r>
    </w:p>
    <w:p w:rsidR="00CB51F6" w:rsidRPr="00D20997" w:rsidRDefault="00CB51F6" w:rsidP="00CB51F6">
      <w:pPr>
        <w:pStyle w:val="a3"/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5.4.9.</w:t>
      </w:r>
      <w:r w:rsidR="008253E6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Pr="00D20997">
        <w:rPr>
          <w:rFonts w:ascii="PT Astra Serif" w:hAnsi="PT Astra Serif" w:cs="Times New Roman"/>
          <w:sz w:val="28"/>
          <w:szCs w:val="28"/>
        </w:rPr>
        <w:t xml:space="preserve">Проводит прием граждан по личным вопросам в соответствии </w:t>
      </w:r>
      <w:r w:rsidR="00B449EE" w:rsidRPr="00D20997">
        <w:rPr>
          <w:rFonts w:ascii="PT Astra Serif" w:hAnsi="PT Astra Serif" w:cs="Times New Roman"/>
          <w:sz w:val="28"/>
          <w:szCs w:val="28"/>
        </w:rPr>
        <w:t xml:space="preserve">               </w:t>
      </w:r>
      <w:r w:rsidRPr="00D20997">
        <w:rPr>
          <w:rFonts w:ascii="PT Astra Serif" w:hAnsi="PT Astra Serif" w:cs="Times New Roman"/>
          <w:sz w:val="28"/>
          <w:szCs w:val="28"/>
        </w:rPr>
        <w:t xml:space="preserve">с графиком приема граждан руководителями администрации города, обеспечивает своевременное и полное рассмотрение обращений граждан </w:t>
      </w:r>
      <w:r w:rsidR="00B449EE" w:rsidRPr="00D20997">
        <w:rPr>
          <w:rFonts w:ascii="PT Astra Serif" w:hAnsi="PT Astra Serif" w:cs="Times New Roman"/>
          <w:sz w:val="28"/>
          <w:szCs w:val="28"/>
        </w:rPr>
        <w:t xml:space="preserve">                     </w:t>
      </w:r>
      <w:r w:rsidRPr="00D20997">
        <w:rPr>
          <w:rFonts w:ascii="PT Astra Serif" w:hAnsi="PT Astra Serif" w:cs="Times New Roman"/>
          <w:sz w:val="28"/>
          <w:szCs w:val="28"/>
        </w:rPr>
        <w:t xml:space="preserve">и их объединений, юридических лиц, поступивших в администрацию города, Комитет, принятие по ним решений и направление ответов </w:t>
      </w:r>
      <w:r w:rsidR="00D20997">
        <w:rPr>
          <w:rFonts w:ascii="PT Astra Serif" w:hAnsi="PT Astra Serif" w:cs="Times New Roman"/>
          <w:sz w:val="28"/>
          <w:szCs w:val="28"/>
        </w:rPr>
        <w:t xml:space="preserve">                             </w:t>
      </w:r>
      <w:r w:rsidRPr="00D20997">
        <w:rPr>
          <w:rFonts w:ascii="PT Astra Serif" w:hAnsi="PT Astra Serif" w:cs="Times New Roman"/>
          <w:sz w:val="28"/>
          <w:szCs w:val="28"/>
        </w:rPr>
        <w:t>в установленный законодательством Российской Федерации срок;</w:t>
      </w:r>
    </w:p>
    <w:p w:rsidR="00CB51F6" w:rsidRPr="00D20997" w:rsidRDefault="00CB51F6" w:rsidP="00CB51F6">
      <w:pPr>
        <w:pStyle w:val="a3"/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5.4.10.</w:t>
      </w:r>
      <w:r w:rsidR="008253E6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Pr="00D20997">
        <w:rPr>
          <w:rFonts w:ascii="PT Astra Serif" w:hAnsi="PT Astra Serif" w:cs="Times New Roman"/>
          <w:sz w:val="28"/>
          <w:szCs w:val="28"/>
        </w:rPr>
        <w:t>Осуществляет контроль за сроками подготовки муниципальными служащими Комитета проектов муниципальных правовых актов города Барнаула по вопросам компетенции Комитета;</w:t>
      </w:r>
    </w:p>
    <w:p w:rsidR="00CB51F6" w:rsidRPr="00D20997" w:rsidRDefault="008253E6" w:rsidP="00CB51F6">
      <w:pPr>
        <w:pStyle w:val="a3"/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 xml:space="preserve">5.4.11. </w:t>
      </w:r>
      <w:r w:rsidR="00CB51F6" w:rsidRPr="00D20997">
        <w:rPr>
          <w:rFonts w:ascii="PT Astra Serif" w:hAnsi="PT Astra Serif" w:cs="Times New Roman"/>
          <w:sz w:val="28"/>
          <w:szCs w:val="28"/>
        </w:rPr>
        <w:t>Вносит в установленном порядке на рассмотрение главы города Барнаула проекты муниципальных право</w:t>
      </w:r>
      <w:r w:rsidR="00A74AA5" w:rsidRPr="00D20997">
        <w:rPr>
          <w:rFonts w:ascii="PT Astra Serif" w:hAnsi="PT Astra Serif" w:cs="Times New Roman"/>
          <w:sz w:val="28"/>
          <w:szCs w:val="28"/>
        </w:rPr>
        <w:t>вых актов по вопросам, входящим</w:t>
      </w:r>
      <w:r w:rsidR="00B449EE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="00CB51F6" w:rsidRPr="00D20997">
        <w:rPr>
          <w:rFonts w:ascii="PT Astra Serif" w:hAnsi="PT Astra Serif" w:cs="Times New Roman"/>
          <w:sz w:val="28"/>
          <w:szCs w:val="28"/>
        </w:rPr>
        <w:t>в компетенцию Комитета;</w:t>
      </w:r>
    </w:p>
    <w:p w:rsidR="00CB51F6" w:rsidRPr="00D20997" w:rsidRDefault="00B449EE" w:rsidP="00CB51F6">
      <w:pPr>
        <w:pStyle w:val="a3"/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5.4.12.</w:t>
      </w:r>
      <w:r w:rsidR="00C4271F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="00CB51F6" w:rsidRPr="00D20997">
        <w:rPr>
          <w:rFonts w:ascii="PT Astra Serif" w:hAnsi="PT Astra Serif" w:cs="Times New Roman"/>
          <w:sz w:val="28"/>
          <w:szCs w:val="28"/>
        </w:rPr>
        <w:t xml:space="preserve">Обеспечивает своевременное размещение информации </w:t>
      </w:r>
      <w:r w:rsidRPr="00D20997">
        <w:rPr>
          <w:rFonts w:ascii="PT Astra Serif" w:hAnsi="PT Astra Serif" w:cs="Times New Roman"/>
          <w:sz w:val="28"/>
          <w:szCs w:val="28"/>
        </w:rPr>
        <w:t xml:space="preserve">                             </w:t>
      </w:r>
      <w:r w:rsidR="00CB51F6" w:rsidRPr="00D20997">
        <w:rPr>
          <w:rFonts w:ascii="PT Astra Serif" w:hAnsi="PT Astra Serif" w:cs="Times New Roman"/>
          <w:sz w:val="28"/>
          <w:szCs w:val="28"/>
        </w:rPr>
        <w:t xml:space="preserve">о деятельности Комитета на официальном Интернет-сайте города Барнаула </w:t>
      </w:r>
      <w:r w:rsidRPr="00D20997">
        <w:rPr>
          <w:rFonts w:ascii="PT Astra Serif" w:hAnsi="PT Astra Serif" w:cs="Times New Roman"/>
          <w:sz w:val="28"/>
          <w:szCs w:val="28"/>
        </w:rPr>
        <w:t xml:space="preserve">            </w:t>
      </w:r>
      <w:r w:rsidR="00CB51F6" w:rsidRPr="00D20997">
        <w:rPr>
          <w:rFonts w:ascii="PT Astra Serif" w:hAnsi="PT Astra Serif" w:cs="Times New Roman"/>
          <w:sz w:val="28"/>
          <w:szCs w:val="28"/>
        </w:rPr>
        <w:t>в соответствии с действующим законодательством;</w:t>
      </w:r>
    </w:p>
    <w:p w:rsidR="00CB51F6" w:rsidRPr="00D20997" w:rsidRDefault="00CB51F6" w:rsidP="00CB51F6">
      <w:pPr>
        <w:pStyle w:val="a3"/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5.4.13.</w:t>
      </w:r>
      <w:r w:rsidR="006F2E8E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Pr="00D20997">
        <w:rPr>
          <w:rFonts w:ascii="PT Astra Serif" w:hAnsi="PT Astra Serif" w:cs="Times New Roman"/>
          <w:sz w:val="28"/>
          <w:szCs w:val="28"/>
        </w:rPr>
        <w:t xml:space="preserve">В рамках компетенции Комитета принимает меры, предусмотренные муниципальными правовыми актами города </w:t>
      </w:r>
      <w:proofErr w:type="gramStart"/>
      <w:r w:rsidRPr="00D20997">
        <w:rPr>
          <w:rFonts w:ascii="PT Astra Serif" w:hAnsi="PT Astra Serif" w:cs="Times New Roman"/>
          <w:sz w:val="28"/>
          <w:szCs w:val="28"/>
        </w:rPr>
        <w:t xml:space="preserve">Барнаула, </w:t>
      </w:r>
      <w:r w:rsidR="00B449EE" w:rsidRPr="00D20997">
        <w:rPr>
          <w:rFonts w:ascii="PT Astra Serif" w:hAnsi="PT Astra Serif" w:cs="Times New Roman"/>
          <w:sz w:val="28"/>
          <w:szCs w:val="28"/>
        </w:rPr>
        <w:t xml:space="preserve">  </w:t>
      </w:r>
      <w:proofErr w:type="gramEnd"/>
      <w:r w:rsidR="00B449EE" w:rsidRPr="00D20997">
        <w:rPr>
          <w:rFonts w:ascii="PT Astra Serif" w:hAnsi="PT Astra Serif" w:cs="Times New Roman"/>
          <w:sz w:val="28"/>
          <w:szCs w:val="28"/>
        </w:rPr>
        <w:t xml:space="preserve">               </w:t>
      </w:r>
      <w:r w:rsidRPr="00D20997">
        <w:rPr>
          <w:rFonts w:ascii="PT Astra Serif" w:hAnsi="PT Astra Serif" w:cs="Times New Roman"/>
          <w:sz w:val="28"/>
          <w:szCs w:val="28"/>
        </w:rPr>
        <w:lastRenderedPageBreak/>
        <w:t xml:space="preserve">по организации системы внутреннего обеспечения соответствия требованиям антимонопольного законодательства (антимонопольного </w:t>
      </w:r>
      <w:proofErr w:type="spellStart"/>
      <w:r w:rsidRPr="00D20997">
        <w:rPr>
          <w:rFonts w:ascii="PT Astra Serif" w:hAnsi="PT Astra Serif" w:cs="Times New Roman"/>
          <w:sz w:val="28"/>
          <w:szCs w:val="28"/>
        </w:rPr>
        <w:t>комплаенса</w:t>
      </w:r>
      <w:proofErr w:type="spellEnd"/>
      <w:r w:rsidRPr="00D20997">
        <w:rPr>
          <w:rFonts w:ascii="PT Astra Serif" w:hAnsi="PT Astra Serif" w:cs="Times New Roman"/>
          <w:sz w:val="28"/>
          <w:szCs w:val="28"/>
        </w:rPr>
        <w:t>);</w:t>
      </w:r>
    </w:p>
    <w:p w:rsidR="00003345" w:rsidRPr="00D20997" w:rsidRDefault="00800D3B" w:rsidP="002705D7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5</w:t>
      </w:r>
      <w:r w:rsidR="00003345" w:rsidRPr="00D20997">
        <w:rPr>
          <w:rFonts w:ascii="PT Astra Serif" w:hAnsi="PT Astra Serif" w:cs="Times New Roman"/>
          <w:sz w:val="28"/>
          <w:szCs w:val="28"/>
        </w:rPr>
        <w:t>.</w:t>
      </w:r>
      <w:r w:rsidRPr="00D20997">
        <w:rPr>
          <w:rFonts w:ascii="PT Astra Serif" w:hAnsi="PT Astra Serif" w:cs="Times New Roman"/>
          <w:sz w:val="28"/>
          <w:szCs w:val="28"/>
        </w:rPr>
        <w:t>4</w:t>
      </w:r>
      <w:r w:rsidR="00003345" w:rsidRPr="00D20997">
        <w:rPr>
          <w:rFonts w:ascii="PT Astra Serif" w:hAnsi="PT Astra Serif" w:cs="Times New Roman"/>
          <w:sz w:val="28"/>
          <w:szCs w:val="28"/>
        </w:rPr>
        <w:t>.</w:t>
      </w:r>
      <w:r w:rsidR="00CB51F6" w:rsidRPr="00D20997">
        <w:rPr>
          <w:rFonts w:ascii="PT Astra Serif" w:hAnsi="PT Astra Serif" w:cs="Times New Roman"/>
          <w:sz w:val="28"/>
          <w:szCs w:val="28"/>
        </w:rPr>
        <w:t>14</w:t>
      </w:r>
      <w:r w:rsidR="00003345" w:rsidRPr="00D20997">
        <w:rPr>
          <w:rFonts w:ascii="PT Astra Serif" w:hAnsi="PT Astra Serif" w:cs="Times New Roman"/>
          <w:sz w:val="28"/>
          <w:szCs w:val="28"/>
        </w:rPr>
        <w:t>.</w:t>
      </w:r>
      <w:r w:rsidR="006F2E8E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="00003345" w:rsidRPr="00D20997">
        <w:rPr>
          <w:rFonts w:ascii="PT Astra Serif" w:hAnsi="PT Astra Serif" w:cs="Times New Roman"/>
          <w:sz w:val="28"/>
          <w:szCs w:val="28"/>
        </w:rPr>
        <w:t xml:space="preserve">Обеспечивает взаимодействие Комитета с органами государственной власти Российской Федерации и Алтайского края, органами прокуратуры, судами, Барнаульской городской Думой и иными органами местного самоуправления, объединениями граждан </w:t>
      </w:r>
      <w:r w:rsidR="00D20997">
        <w:rPr>
          <w:rFonts w:ascii="PT Astra Serif" w:hAnsi="PT Astra Serif" w:cs="Times New Roman"/>
          <w:sz w:val="28"/>
          <w:szCs w:val="28"/>
        </w:rPr>
        <w:t xml:space="preserve">                                        </w:t>
      </w:r>
      <w:r w:rsidR="00003345" w:rsidRPr="00D20997">
        <w:rPr>
          <w:rFonts w:ascii="PT Astra Serif" w:hAnsi="PT Astra Serif" w:cs="Times New Roman"/>
          <w:sz w:val="28"/>
          <w:szCs w:val="28"/>
        </w:rPr>
        <w:t>и организациями;</w:t>
      </w:r>
    </w:p>
    <w:p w:rsidR="00003345" w:rsidRPr="00D20997" w:rsidRDefault="00CB51F6" w:rsidP="002705D7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5.4.15</w:t>
      </w:r>
      <w:r w:rsidR="00003345" w:rsidRPr="00D20997">
        <w:rPr>
          <w:rFonts w:ascii="PT Astra Serif" w:hAnsi="PT Astra Serif" w:cs="Times New Roman"/>
          <w:sz w:val="28"/>
          <w:szCs w:val="28"/>
        </w:rPr>
        <w:t>.</w:t>
      </w:r>
      <w:r w:rsidR="006F2E8E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="00003345" w:rsidRPr="00D20997">
        <w:rPr>
          <w:rFonts w:ascii="PT Astra Serif" w:hAnsi="PT Astra Serif" w:cs="Times New Roman"/>
          <w:sz w:val="28"/>
          <w:szCs w:val="28"/>
        </w:rPr>
        <w:t>По поручению главы города, заместителя главы администрации города, руководителя аппарата подписывает ответы</w:t>
      </w:r>
      <w:r w:rsidR="00C4271F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="00003345" w:rsidRPr="00D20997">
        <w:rPr>
          <w:rFonts w:ascii="PT Astra Serif" w:hAnsi="PT Astra Serif" w:cs="Times New Roman"/>
          <w:sz w:val="28"/>
          <w:szCs w:val="28"/>
        </w:rPr>
        <w:t>на обращения граждан</w:t>
      </w:r>
      <w:r w:rsidR="00C62EC7" w:rsidRPr="00D20997">
        <w:rPr>
          <w:rFonts w:ascii="PT Astra Serif" w:hAnsi="PT Astra Serif" w:cs="Times New Roman"/>
          <w:sz w:val="28"/>
          <w:szCs w:val="28"/>
        </w:rPr>
        <w:t xml:space="preserve"> и</w:t>
      </w:r>
      <w:r w:rsidR="00003345" w:rsidRPr="00D20997">
        <w:rPr>
          <w:rFonts w:ascii="PT Astra Serif" w:hAnsi="PT Astra Serif" w:cs="Times New Roman"/>
          <w:sz w:val="28"/>
          <w:szCs w:val="28"/>
        </w:rPr>
        <w:t xml:space="preserve"> иные документы по направлениям, связанным</w:t>
      </w:r>
      <w:r w:rsidR="00C4271F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="00003345" w:rsidRPr="00D20997">
        <w:rPr>
          <w:rFonts w:ascii="PT Astra Serif" w:hAnsi="PT Astra Serif" w:cs="Times New Roman"/>
          <w:sz w:val="28"/>
          <w:szCs w:val="28"/>
        </w:rPr>
        <w:t>с реализацией цели</w:t>
      </w:r>
      <w:r w:rsidR="00D66F3C" w:rsidRPr="00D20997">
        <w:rPr>
          <w:rFonts w:ascii="PT Astra Serif" w:hAnsi="PT Astra Serif" w:cs="Times New Roman"/>
          <w:sz w:val="28"/>
          <w:szCs w:val="28"/>
        </w:rPr>
        <w:t xml:space="preserve"> и </w:t>
      </w:r>
      <w:r w:rsidR="00003345" w:rsidRPr="00D20997">
        <w:rPr>
          <w:rFonts w:ascii="PT Astra Serif" w:hAnsi="PT Astra Serif" w:cs="Times New Roman"/>
          <w:sz w:val="28"/>
          <w:szCs w:val="28"/>
        </w:rPr>
        <w:t>задач</w:t>
      </w:r>
      <w:r w:rsidR="00D66F3C" w:rsidRPr="00D20997">
        <w:rPr>
          <w:rFonts w:ascii="PT Astra Serif" w:hAnsi="PT Astra Serif" w:cs="Times New Roman"/>
          <w:sz w:val="28"/>
          <w:szCs w:val="28"/>
        </w:rPr>
        <w:t xml:space="preserve"> Комитета</w:t>
      </w:r>
      <w:r w:rsidR="00003345" w:rsidRPr="00D20997">
        <w:rPr>
          <w:rFonts w:ascii="PT Astra Serif" w:hAnsi="PT Astra Serif" w:cs="Times New Roman"/>
          <w:sz w:val="28"/>
          <w:szCs w:val="28"/>
        </w:rPr>
        <w:t xml:space="preserve">, выполнением </w:t>
      </w:r>
      <w:r w:rsidR="00EE1E42" w:rsidRPr="00D20997">
        <w:rPr>
          <w:rFonts w:ascii="PT Astra Serif" w:hAnsi="PT Astra Serif" w:cs="Times New Roman"/>
          <w:sz w:val="28"/>
          <w:szCs w:val="28"/>
        </w:rPr>
        <w:t>полномочий</w:t>
      </w:r>
      <w:r w:rsidR="00C4271F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="00D20997">
        <w:rPr>
          <w:rFonts w:ascii="PT Astra Serif" w:hAnsi="PT Astra Serif" w:cs="Times New Roman"/>
          <w:sz w:val="28"/>
          <w:szCs w:val="28"/>
        </w:rPr>
        <w:t xml:space="preserve">                                  </w:t>
      </w:r>
      <w:r w:rsidR="00003345" w:rsidRPr="00D20997">
        <w:rPr>
          <w:rFonts w:ascii="PT Astra Serif" w:hAnsi="PT Astra Serif" w:cs="Times New Roman"/>
          <w:sz w:val="28"/>
          <w:szCs w:val="28"/>
        </w:rPr>
        <w:t>и обязанностей Комитета;</w:t>
      </w:r>
    </w:p>
    <w:p w:rsidR="00003345" w:rsidRPr="00D20997" w:rsidRDefault="00CB51F6" w:rsidP="002705D7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5.4.16</w:t>
      </w:r>
      <w:r w:rsidR="00003345" w:rsidRPr="00D20997">
        <w:rPr>
          <w:rFonts w:ascii="PT Astra Serif" w:hAnsi="PT Astra Serif" w:cs="Times New Roman"/>
          <w:sz w:val="28"/>
          <w:szCs w:val="28"/>
        </w:rPr>
        <w:t>.</w:t>
      </w:r>
      <w:r w:rsidR="006F2E8E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="00003345" w:rsidRPr="00D20997">
        <w:rPr>
          <w:rFonts w:ascii="PT Astra Serif" w:hAnsi="PT Astra Serif" w:cs="Times New Roman"/>
          <w:sz w:val="28"/>
          <w:szCs w:val="28"/>
        </w:rPr>
        <w:t>Систематическ</w:t>
      </w:r>
      <w:r w:rsidR="006F2E8E" w:rsidRPr="00D20997">
        <w:rPr>
          <w:rFonts w:ascii="PT Astra Serif" w:hAnsi="PT Astra Serif" w:cs="Times New Roman"/>
          <w:sz w:val="28"/>
          <w:szCs w:val="28"/>
        </w:rPr>
        <w:t xml:space="preserve">и информирует заместителя главы </w:t>
      </w:r>
      <w:r w:rsidR="00003345" w:rsidRPr="00D20997">
        <w:rPr>
          <w:rFonts w:ascii="PT Astra Serif" w:hAnsi="PT Astra Serif" w:cs="Times New Roman"/>
          <w:sz w:val="28"/>
          <w:szCs w:val="28"/>
        </w:rPr>
        <w:t xml:space="preserve">администрации города, руководителя аппарата о </w:t>
      </w:r>
      <w:r w:rsidR="00D66F3C" w:rsidRPr="00D20997">
        <w:rPr>
          <w:rFonts w:ascii="PT Astra Serif" w:hAnsi="PT Astra Serif" w:cs="Times New Roman"/>
          <w:sz w:val="28"/>
          <w:szCs w:val="28"/>
        </w:rPr>
        <w:t xml:space="preserve">результатах мониторинга </w:t>
      </w:r>
      <w:r w:rsidR="00003345" w:rsidRPr="00D20997">
        <w:rPr>
          <w:rFonts w:ascii="PT Astra Serif" w:hAnsi="PT Astra Serif" w:cs="Times New Roman"/>
          <w:sz w:val="28"/>
          <w:szCs w:val="28"/>
        </w:rPr>
        <w:t>состояни</w:t>
      </w:r>
      <w:r w:rsidR="00D66F3C" w:rsidRPr="00D20997">
        <w:rPr>
          <w:rFonts w:ascii="PT Astra Serif" w:hAnsi="PT Astra Serif" w:cs="Times New Roman"/>
          <w:sz w:val="28"/>
          <w:szCs w:val="28"/>
        </w:rPr>
        <w:t>я</w:t>
      </w:r>
      <w:r w:rsidR="00003345" w:rsidRPr="00D20997">
        <w:rPr>
          <w:rFonts w:ascii="PT Astra Serif" w:hAnsi="PT Astra Serif" w:cs="Times New Roman"/>
          <w:sz w:val="28"/>
          <w:szCs w:val="28"/>
        </w:rPr>
        <w:t xml:space="preserve"> общественной, политической, национальной и религиозной ситуации на территории города Барнаула;</w:t>
      </w:r>
    </w:p>
    <w:p w:rsidR="00003345" w:rsidRPr="00D20997" w:rsidRDefault="00CB51F6" w:rsidP="002705D7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5.4.17</w:t>
      </w:r>
      <w:r w:rsidR="00191536" w:rsidRPr="00D20997">
        <w:rPr>
          <w:rFonts w:ascii="PT Astra Serif" w:hAnsi="PT Astra Serif" w:cs="Times New Roman"/>
          <w:sz w:val="28"/>
          <w:szCs w:val="28"/>
        </w:rPr>
        <w:t>.</w:t>
      </w:r>
      <w:r w:rsidR="006F2E8E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="00003345" w:rsidRPr="00D20997">
        <w:rPr>
          <w:rFonts w:ascii="PT Astra Serif" w:hAnsi="PT Astra Serif" w:cs="Times New Roman"/>
          <w:sz w:val="28"/>
          <w:szCs w:val="28"/>
        </w:rPr>
        <w:t>Осуществляет иные полномочия в сфере реализации цели</w:t>
      </w:r>
      <w:r w:rsidR="00D66F3C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="00191536" w:rsidRPr="00D20997">
        <w:rPr>
          <w:rFonts w:ascii="PT Astra Serif" w:hAnsi="PT Astra Serif" w:cs="Times New Roman"/>
          <w:sz w:val="28"/>
          <w:szCs w:val="28"/>
        </w:rPr>
        <w:t xml:space="preserve">                      </w:t>
      </w:r>
      <w:r w:rsidR="00D66F3C" w:rsidRPr="00D20997">
        <w:rPr>
          <w:rFonts w:ascii="PT Astra Serif" w:hAnsi="PT Astra Serif" w:cs="Times New Roman"/>
          <w:sz w:val="28"/>
          <w:szCs w:val="28"/>
        </w:rPr>
        <w:t>и</w:t>
      </w:r>
      <w:r w:rsidR="00003345" w:rsidRPr="00D20997">
        <w:rPr>
          <w:rFonts w:ascii="PT Astra Serif" w:hAnsi="PT Astra Serif" w:cs="Times New Roman"/>
          <w:sz w:val="28"/>
          <w:szCs w:val="28"/>
        </w:rPr>
        <w:t xml:space="preserve"> задач</w:t>
      </w:r>
      <w:r w:rsidR="00D66F3C" w:rsidRPr="00D20997">
        <w:rPr>
          <w:rFonts w:ascii="PT Astra Serif" w:hAnsi="PT Astra Serif" w:cs="Times New Roman"/>
          <w:sz w:val="28"/>
          <w:szCs w:val="28"/>
        </w:rPr>
        <w:t xml:space="preserve"> Комитета</w:t>
      </w:r>
      <w:r w:rsidR="00003345" w:rsidRPr="00D20997">
        <w:rPr>
          <w:rFonts w:ascii="PT Astra Serif" w:hAnsi="PT Astra Serif" w:cs="Times New Roman"/>
          <w:sz w:val="28"/>
          <w:szCs w:val="28"/>
        </w:rPr>
        <w:t xml:space="preserve">, выполнения </w:t>
      </w:r>
      <w:r w:rsidR="00EE1E42" w:rsidRPr="00D20997">
        <w:rPr>
          <w:rFonts w:ascii="PT Astra Serif" w:hAnsi="PT Astra Serif" w:cs="Times New Roman"/>
          <w:sz w:val="28"/>
          <w:szCs w:val="28"/>
        </w:rPr>
        <w:t>полномочий</w:t>
      </w:r>
      <w:r w:rsidR="00003345" w:rsidRPr="00D20997">
        <w:rPr>
          <w:rFonts w:ascii="PT Astra Serif" w:hAnsi="PT Astra Serif" w:cs="Times New Roman"/>
          <w:sz w:val="28"/>
          <w:szCs w:val="28"/>
        </w:rPr>
        <w:t xml:space="preserve"> и исполнения обязанностей Комитета, предусмотренных законодательством Российской Федерации </w:t>
      </w:r>
      <w:r w:rsidR="00191536" w:rsidRPr="00D20997">
        <w:rPr>
          <w:rFonts w:ascii="PT Astra Serif" w:hAnsi="PT Astra Serif" w:cs="Times New Roman"/>
          <w:sz w:val="28"/>
          <w:szCs w:val="28"/>
        </w:rPr>
        <w:t xml:space="preserve">                      </w:t>
      </w:r>
      <w:r w:rsidR="00003345" w:rsidRPr="00D20997">
        <w:rPr>
          <w:rFonts w:ascii="PT Astra Serif" w:hAnsi="PT Astra Serif" w:cs="Times New Roman"/>
          <w:sz w:val="28"/>
          <w:szCs w:val="28"/>
        </w:rPr>
        <w:t>и Алтайского края, муниципальными правовыми актами, а также поручени</w:t>
      </w:r>
      <w:r w:rsidR="00D66F3C" w:rsidRPr="00D20997">
        <w:rPr>
          <w:rFonts w:ascii="PT Astra Serif" w:hAnsi="PT Astra Serif" w:cs="Times New Roman"/>
          <w:sz w:val="28"/>
          <w:szCs w:val="28"/>
        </w:rPr>
        <w:t>ями</w:t>
      </w:r>
      <w:r w:rsidR="00003345" w:rsidRPr="00D20997">
        <w:rPr>
          <w:rFonts w:ascii="PT Astra Serif" w:hAnsi="PT Astra Serif" w:cs="Times New Roman"/>
          <w:sz w:val="28"/>
          <w:szCs w:val="28"/>
        </w:rPr>
        <w:t xml:space="preserve"> главы города, заместителя главы администрации города, руководителя аппарата.</w:t>
      </w:r>
    </w:p>
    <w:p w:rsidR="00003345" w:rsidRPr="00D20997" w:rsidRDefault="00CB51F6" w:rsidP="002705D7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5.5</w:t>
      </w:r>
      <w:r w:rsidR="007E1C38" w:rsidRPr="00D20997">
        <w:rPr>
          <w:rFonts w:ascii="PT Astra Serif" w:hAnsi="PT Astra Serif" w:cs="Times New Roman"/>
          <w:sz w:val="28"/>
          <w:szCs w:val="28"/>
        </w:rPr>
        <w:t>.</w:t>
      </w:r>
      <w:r w:rsidR="00C4271F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="007E1C38" w:rsidRPr="00D20997">
        <w:rPr>
          <w:rFonts w:ascii="PT Astra Serif" w:hAnsi="PT Astra Serif" w:cs="Times New Roman"/>
          <w:sz w:val="28"/>
          <w:szCs w:val="28"/>
        </w:rPr>
        <w:t>Во время отсутствия председателя Комитета (отпуск, командировка, болезнь) его обязанности исполняет один из заместителей председателя Комитета или иное должностное лицо, определенное распоряжением администрации города</w:t>
      </w:r>
      <w:r w:rsidR="00003345" w:rsidRPr="00D20997">
        <w:rPr>
          <w:rFonts w:ascii="PT Astra Serif" w:hAnsi="PT Astra Serif" w:cs="Times New Roman"/>
          <w:sz w:val="28"/>
          <w:szCs w:val="28"/>
        </w:rPr>
        <w:t>.</w:t>
      </w:r>
    </w:p>
    <w:p w:rsidR="00003345" w:rsidRPr="00D20997" w:rsidRDefault="00CB51F6" w:rsidP="00CB51F6">
      <w:pPr>
        <w:pStyle w:val="a3"/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5.6.</w:t>
      </w:r>
      <w:r w:rsidR="00C4271F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="00F45C65" w:rsidRPr="00D20997">
        <w:rPr>
          <w:rFonts w:ascii="PT Astra Serif" w:hAnsi="PT Astra Serif" w:cs="Times New Roman"/>
          <w:sz w:val="28"/>
          <w:szCs w:val="28"/>
        </w:rPr>
        <w:t>З</w:t>
      </w:r>
      <w:r w:rsidR="00003345" w:rsidRPr="00D20997">
        <w:rPr>
          <w:rFonts w:ascii="PT Astra Serif" w:hAnsi="PT Astra Serif" w:cs="Times New Roman"/>
          <w:sz w:val="28"/>
          <w:szCs w:val="28"/>
        </w:rPr>
        <w:t>аместител</w:t>
      </w:r>
      <w:r w:rsidR="00D66F3C" w:rsidRPr="00D20997">
        <w:rPr>
          <w:rFonts w:ascii="PT Astra Serif" w:hAnsi="PT Astra Serif" w:cs="Times New Roman"/>
          <w:sz w:val="28"/>
          <w:szCs w:val="28"/>
        </w:rPr>
        <w:t>и</w:t>
      </w:r>
      <w:r w:rsidR="00003345" w:rsidRPr="00D20997">
        <w:rPr>
          <w:rFonts w:ascii="PT Astra Serif" w:hAnsi="PT Astra Serif" w:cs="Times New Roman"/>
          <w:sz w:val="28"/>
          <w:szCs w:val="28"/>
        </w:rPr>
        <w:t xml:space="preserve"> председателя Комитета, начальник отдела </w:t>
      </w:r>
      <w:r w:rsidR="00191536" w:rsidRPr="00D20997">
        <w:rPr>
          <w:rFonts w:ascii="PT Astra Serif" w:hAnsi="PT Astra Serif" w:cs="Times New Roman"/>
          <w:sz w:val="28"/>
          <w:szCs w:val="28"/>
        </w:rPr>
        <w:t xml:space="preserve">общественных связей </w:t>
      </w:r>
      <w:r w:rsidR="00003345" w:rsidRPr="00D20997">
        <w:rPr>
          <w:rFonts w:ascii="PT Astra Serif" w:hAnsi="PT Astra Serif" w:cs="Times New Roman"/>
          <w:sz w:val="28"/>
          <w:szCs w:val="28"/>
        </w:rPr>
        <w:t>Комитета непосредственно под</w:t>
      </w:r>
      <w:r w:rsidR="00C4271F" w:rsidRPr="00D20997">
        <w:rPr>
          <w:rFonts w:ascii="PT Astra Serif" w:hAnsi="PT Astra Serif" w:cs="Times New Roman"/>
          <w:sz w:val="28"/>
          <w:szCs w:val="28"/>
        </w:rPr>
        <w:t xml:space="preserve">чиняются председателю Комитета; </w:t>
      </w:r>
      <w:r w:rsidR="00003345" w:rsidRPr="00D20997">
        <w:rPr>
          <w:rFonts w:ascii="PT Astra Serif" w:hAnsi="PT Astra Serif" w:cs="Times New Roman"/>
          <w:sz w:val="28"/>
          <w:szCs w:val="28"/>
        </w:rPr>
        <w:t>специалисты отдел</w:t>
      </w:r>
      <w:r w:rsidR="00266FEE" w:rsidRPr="00D20997">
        <w:rPr>
          <w:rFonts w:ascii="PT Astra Serif" w:hAnsi="PT Astra Serif" w:cs="Times New Roman"/>
          <w:sz w:val="28"/>
          <w:szCs w:val="28"/>
        </w:rPr>
        <w:t>а общественной безопасности</w:t>
      </w:r>
      <w:r w:rsidR="00003345" w:rsidRPr="00D20997">
        <w:rPr>
          <w:rFonts w:ascii="PT Astra Serif" w:hAnsi="PT Astra Serif" w:cs="Times New Roman"/>
          <w:sz w:val="28"/>
          <w:szCs w:val="28"/>
        </w:rPr>
        <w:t xml:space="preserve"> Комитета непосредственно подчиняются заместителю председателя</w:t>
      </w:r>
      <w:r w:rsidR="00C4271F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="00003345" w:rsidRPr="00D20997">
        <w:rPr>
          <w:rFonts w:ascii="PT Astra Serif" w:hAnsi="PT Astra Serif" w:cs="Times New Roman"/>
          <w:sz w:val="28"/>
          <w:szCs w:val="28"/>
        </w:rPr>
        <w:t xml:space="preserve">Комитета </w:t>
      </w:r>
      <w:r w:rsidR="00D66F3C" w:rsidRPr="00D20997">
        <w:rPr>
          <w:rFonts w:ascii="PT Astra Serif" w:hAnsi="PT Astra Serif" w:cs="Times New Roman"/>
          <w:sz w:val="28"/>
          <w:szCs w:val="28"/>
        </w:rPr>
        <w:t>– начальнику отдела общественной безопасности Комитета</w:t>
      </w:r>
      <w:r w:rsidR="00266FEE" w:rsidRPr="00D20997">
        <w:rPr>
          <w:rFonts w:ascii="PT Astra Serif" w:hAnsi="PT Astra Serif" w:cs="Times New Roman"/>
          <w:sz w:val="28"/>
          <w:szCs w:val="28"/>
        </w:rPr>
        <w:t>;</w:t>
      </w:r>
      <w:r w:rsidR="002F6520" w:rsidRPr="00D20997">
        <w:rPr>
          <w:rFonts w:ascii="PT Astra Serif" w:hAnsi="PT Astra Serif" w:cs="Times New Roman"/>
          <w:sz w:val="28"/>
          <w:szCs w:val="28"/>
        </w:rPr>
        <w:t xml:space="preserve"> советник</w:t>
      </w:r>
      <w:r w:rsidR="00D25BFE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="002F6520" w:rsidRPr="00D20997">
        <w:rPr>
          <w:rFonts w:ascii="PT Astra Serif" w:hAnsi="PT Astra Serif" w:cs="Times New Roman"/>
          <w:sz w:val="28"/>
          <w:szCs w:val="28"/>
        </w:rPr>
        <w:t xml:space="preserve">и </w:t>
      </w:r>
      <w:r w:rsidR="00266FEE" w:rsidRPr="00D20997">
        <w:rPr>
          <w:rFonts w:ascii="PT Astra Serif" w:hAnsi="PT Astra Serif" w:cs="Times New Roman"/>
          <w:sz w:val="28"/>
          <w:szCs w:val="28"/>
        </w:rPr>
        <w:t>специалисты отд</w:t>
      </w:r>
      <w:r w:rsidR="00E430A7" w:rsidRPr="00D20997">
        <w:rPr>
          <w:rFonts w:ascii="PT Astra Serif" w:hAnsi="PT Astra Serif" w:cs="Times New Roman"/>
          <w:sz w:val="28"/>
          <w:szCs w:val="28"/>
        </w:rPr>
        <w:t>ела</w:t>
      </w:r>
      <w:r w:rsidR="00266FEE" w:rsidRPr="00D20997">
        <w:rPr>
          <w:rFonts w:ascii="PT Astra Serif" w:hAnsi="PT Astra Serif" w:cs="Times New Roman"/>
          <w:sz w:val="28"/>
          <w:szCs w:val="28"/>
        </w:rPr>
        <w:t xml:space="preserve"> общественных связей Комитета непосредственно подчиняются </w:t>
      </w:r>
      <w:r w:rsidR="00003345" w:rsidRPr="00D20997">
        <w:rPr>
          <w:rFonts w:ascii="PT Astra Serif" w:hAnsi="PT Astra Serif" w:cs="Times New Roman"/>
          <w:sz w:val="28"/>
          <w:szCs w:val="28"/>
        </w:rPr>
        <w:t xml:space="preserve">начальнику отдела </w:t>
      </w:r>
      <w:r w:rsidR="00D66F3C" w:rsidRPr="00D20997">
        <w:rPr>
          <w:rFonts w:ascii="PT Astra Serif" w:hAnsi="PT Astra Serif" w:cs="Times New Roman"/>
          <w:sz w:val="28"/>
          <w:szCs w:val="28"/>
        </w:rPr>
        <w:t xml:space="preserve">общественных связей </w:t>
      </w:r>
      <w:r w:rsidR="00266FEE" w:rsidRPr="00D20997">
        <w:rPr>
          <w:rFonts w:ascii="PT Astra Serif" w:hAnsi="PT Astra Serif" w:cs="Times New Roman"/>
          <w:sz w:val="28"/>
          <w:szCs w:val="28"/>
        </w:rPr>
        <w:t>Комитета</w:t>
      </w:r>
      <w:r w:rsidR="00003345" w:rsidRPr="00D20997">
        <w:rPr>
          <w:rFonts w:ascii="PT Astra Serif" w:hAnsi="PT Astra Serif" w:cs="Times New Roman"/>
          <w:sz w:val="28"/>
          <w:szCs w:val="28"/>
        </w:rPr>
        <w:t>.</w:t>
      </w:r>
      <w:r w:rsidR="00191536" w:rsidRPr="00D20997">
        <w:rPr>
          <w:rFonts w:ascii="PT Astra Serif" w:hAnsi="PT Astra Serif" w:cs="Times New Roman"/>
          <w:sz w:val="28"/>
          <w:szCs w:val="28"/>
        </w:rPr>
        <w:t xml:space="preserve"> </w:t>
      </w:r>
    </w:p>
    <w:p w:rsidR="00CB51F6" w:rsidRPr="00D20997" w:rsidRDefault="00CB51F6" w:rsidP="00CB51F6">
      <w:pPr>
        <w:pStyle w:val="a3"/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5.7.</w:t>
      </w:r>
      <w:r w:rsidR="006F2E8E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Pr="00D20997">
        <w:rPr>
          <w:rFonts w:ascii="PT Astra Serif" w:hAnsi="PT Astra Serif" w:cs="Times New Roman"/>
          <w:sz w:val="28"/>
          <w:szCs w:val="28"/>
        </w:rPr>
        <w:t>Права и обязанности заместителей председателя Комитета, начальник</w:t>
      </w:r>
      <w:r w:rsidR="00191536" w:rsidRPr="00D20997">
        <w:rPr>
          <w:rFonts w:ascii="PT Astra Serif" w:hAnsi="PT Astra Serif" w:cs="Times New Roman"/>
          <w:sz w:val="28"/>
          <w:szCs w:val="28"/>
        </w:rPr>
        <w:t>а</w:t>
      </w:r>
      <w:r w:rsidRPr="00D20997">
        <w:rPr>
          <w:rFonts w:ascii="PT Astra Serif" w:hAnsi="PT Astra Serif" w:cs="Times New Roman"/>
          <w:sz w:val="28"/>
          <w:szCs w:val="28"/>
        </w:rPr>
        <w:t xml:space="preserve"> отдела </w:t>
      </w:r>
      <w:r w:rsidR="00191536" w:rsidRPr="00D20997">
        <w:rPr>
          <w:rFonts w:ascii="PT Astra Serif" w:hAnsi="PT Astra Serif" w:cs="Times New Roman"/>
          <w:sz w:val="28"/>
          <w:szCs w:val="28"/>
        </w:rPr>
        <w:t xml:space="preserve">общественных связей </w:t>
      </w:r>
      <w:r w:rsidRPr="00D20997">
        <w:rPr>
          <w:rFonts w:ascii="PT Astra Serif" w:hAnsi="PT Astra Serif" w:cs="Times New Roman"/>
          <w:sz w:val="28"/>
          <w:szCs w:val="28"/>
        </w:rPr>
        <w:t>Комитета</w:t>
      </w:r>
      <w:r w:rsidR="002F6520" w:rsidRPr="00D20997">
        <w:rPr>
          <w:rFonts w:ascii="PT Astra Serif" w:hAnsi="PT Astra Serif" w:cs="Times New Roman"/>
          <w:sz w:val="28"/>
          <w:szCs w:val="28"/>
        </w:rPr>
        <w:t>, советника</w:t>
      </w:r>
      <w:r w:rsidR="00A74AA5" w:rsidRPr="00D20997">
        <w:rPr>
          <w:rFonts w:ascii="PT Astra Serif" w:hAnsi="PT Astra Serif" w:cs="Times New Roman"/>
          <w:sz w:val="28"/>
          <w:szCs w:val="28"/>
        </w:rPr>
        <w:br/>
      </w:r>
      <w:r w:rsidRPr="00D20997">
        <w:rPr>
          <w:rFonts w:ascii="PT Astra Serif" w:hAnsi="PT Astra Serif" w:cs="Times New Roman"/>
          <w:sz w:val="28"/>
          <w:szCs w:val="28"/>
        </w:rPr>
        <w:t>и специалистов отделов Комитета определяются действующим законодательством Российской Федерации и Алтайского края, муниципальными правовыми актами города Барнаула, должностными инструкциями.</w:t>
      </w:r>
      <w:r w:rsidR="00191536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Pr="00D20997">
        <w:rPr>
          <w:rFonts w:ascii="PT Astra Serif" w:hAnsi="PT Astra Serif" w:cs="Times New Roman"/>
          <w:sz w:val="28"/>
          <w:szCs w:val="28"/>
        </w:rPr>
        <w:t>Заместители председателя Комитета, начальник отдел</w:t>
      </w:r>
      <w:r w:rsidR="00191536" w:rsidRPr="00D20997">
        <w:rPr>
          <w:rFonts w:ascii="PT Astra Serif" w:hAnsi="PT Astra Serif" w:cs="Times New Roman"/>
          <w:sz w:val="28"/>
          <w:szCs w:val="28"/>
        </w:rPr>
        <w:t>а общественных связей</w:t>
      </w:r>
      <w:r w:rsidRPr="00D20997">
        <w:rPr>
          <w:rFonts w:ascii="PT Astra Serif" w:hAnsi="PT Astra Serif" w:cs="Times New Roman"/>
          <w:sz w:val="28"/>
          <w:szCs w:val="28"/>
        </w:rPr>
        <w:t xml:space="preserve"> Комитета</w:t>
      </w:r>
      <w:r w:rsidR="002F6520" w:rsidRPr="00D20997">
        <w:rPr>
          <w:rFonts w:ascii="PT Astra Serif" w:hAnsi="PT Astra Serif" w:cs="Times New Roman"/>
          <w:sz w:val="28"/>
          <w:szCs w:val="28"/>
        </w:rPr>
        <w:t xml:space="preserve">, советник </w:t>
      </w:r>
      <w:r w:rsidRPr="00D20997">
        <w:rPr>
          <w:rFonts w:ascii="PT Astra Serif" w:hAnsi="PT Astra Serif" w:cs="Times New Roman"/>
          <w:sz w:val="28"/>
          <w:szCs w:val="28"/>
        </w:rPr>
        <w:t>и специалисты отделов Комитета несут ответственность за неисполнение или ненадлежащее исполнение служебных обязанностей в соответствии с действующим законодательством.</w:t>
      </w:r>
    </w:p>
    <w:p w:rsidR="00CB51F6" w:rsidRPr="00D20997" w:rsidRDefault="00CB51F6" w:rsidP="00CB51F6">
      <w:pPr>
        <w:pStyle w:val="a3"/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lastRenderedPageBreak/>
        <w:t>5.8.</w:t>
      </w:r>
      <w:r w:rsidR="006F2E8E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Pr="00D20997">
        <w:rPr>
          <w:rFonts w:ascii="PT Astra Serif" w:hAnsi="PT Astra Serif" w:cs="Times New Roman"/>
          <w:sz w:val="28"/>
          <w:szCs w:val="28"/>
        </w:rPr>
        <w:t>Муниципальные служащие Комитета обязаны не разглашать сведения, составляющие государственную и иную охраняемую федеральными законами тайну, а также сведения</w:t>
      </w:r>
      <w:r w:rsidR="006F2E8E" w:rsidRPr="00D20997">
        <w:rPr>
          <w:rFonts w:ascii="PT Astra Serif" w:hAnsi="PT Astra Serif" w:cs="Times New Roman"/>
          <w:sz w:val="28"/>
          <w:szCs w:val="28"/>
        </w:rPr>
        <w:t xml:space="preserve">, ставшие им известными </w:t>
      </w:r>
      <w:r w:rsidR="00D20997">
        <w:rPr>
          <w:rFonts w:ascii="PT Astra Serif" w:hAnsi="PT Astra Serif" w:cs="Times New Roman"/>
          <w:sz w:val="28"/>
          <w:szCs w:val="28"/>
        </w:rPr>
        <w:t xml:space="preserve">       </w:t>
      </w:r>
      <w:r w:rsidR="00A74AA5" w:rsidRPr="00D20997">
        <w:rPr>
          <w:rFonts w:ascii="PT Astra Serif" w:hAnsi="PT Astra Serif" w:cs="Times New Roman"/>
          <w:sz w:val="28"/>
          <w:szCs w:val="28"/>
        </w:rPr>
        <w:t xml:space="preserve">в связи </w:t>
      </w:r>
      <w:r w:rsidRPr="00D20997">
        <w:rPr>
          <w:rFonts w:ascii="PT Astra Serif" w:hAnsi="PT Astra Serif" w:cs="Times New Roman"/>
          <w:sz w:val="28"/>
          <w:szCs w:val="28"/>
        </w:rPr>
        <w:t>с исполнением должностных обязанностей, в том числе сведения, касающиеся частной жизни и здоровья граждан или затрагивающие их честь</w:t>
      </w:r>
      <w:r w:rsidR="006F2E8E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Pr="00D20997">
        <w:rPr>
          <w:rFonts w:ascii="PT Astra Serif" w:hAnsi="PT Astra Serif" w:cs="Times New Roman"/>
          <w:sz w:val="28"/>
          <w:szCs w:val="28"/>
        </w:rPr>
        <w:t>и достоинство.</w:t>
      </w:r>
    </w:p>
    <w:p w:rsidR="00CB51F6" w:rsidRPr="00D20997" w:rsidRDefault="00CB51F6" w:rsidP="00CB51F6">
      <w:pPr>
        <w:pStyle w:val="a3"/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5.9.</w:t>
      </w:r>
      <w:r w:rsidR="006F2E8E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Pr="00D20997">
        <w:rPr>
          <w:rFonts w:ascii="PT Astra Serif" w:hAnsi="PT Astra Serif" w:cs="Times New Roman"/>
          <w:sz w:val="28"/>
          <w:szCs w:val="28"/>
        </w:rPr>
        <w:t>Ликвидация и реорга</w:t>
      </w:r>
      <w:r w:rsidR="006F2E8E" w:rsidRPr="00D20997">
        <w:rPr>
          <w:rFonts w:ascii="PT Astra Serif" w:hAnsi="PT Astra Serif" w:cs="Times New Roman"/>
          <w:sz w:val="28"/>
          <w:szCs w:val="28"/>
        </w:rPr>
        <w:t xml:space="preserve">низация Комитета осуществляется                                           </w:t>
      </w:r>
      <w:r w:rsidRPr="00D20997">
        <w:rPr>
          <w:rFonts w:ascii="PT Astra Serif" w:hAnsi="PT Astra Serif" w:cs="Times New Roman"/>
          <w:sz w:val="28"/>
          <w:szCs w:val="28"/>
        </w:rPr>
        <w:t>в соответствии с действующим законодательством.</w:t>
      </w:r>
    </w:p>
    <w:p w:rsidR="00003345" w:rsidRPr="00D20997" w:rsidRDefault="00003345" w:rsidP="002705D7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</w:p>
    <w:p w:rsidR="00003345" w:rsidRPr="00D20997" w:rsidRDefault="00CB51F6" w:rsidP="007F1480">
      <w:pPr>
        <w:spacing w:after="0" w:line="240" w:lineRule="auto"/>
        <w:ind w:right="-2"/>
        <w:jc w:val="center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6</w:t>
      </w:r>
      <w:r w:rsidR="00003345" w:rsidRPr="00D20997">
        <w:rPr>
          <w:rFonts w:ascii="PT Astra Serif" w:hAnsi="PT Astra Serif" w:cs="Times New Roman"/>
          <w:sz w:val="28"/>
          <w:szCs w:val="28"/>
        </w:rPr>
        <w:t>. Полномочия отделов Комитета</w:t>
      </w:r>
    </w:p>
    <w:p w:rsidR="00003345" w:rsidRPr="00D20997" w:rsidRDefault="00003345" w:rsidP="002705D7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</w:p>
    <w:p w:rsidR="00266FEE" w:rsidRPr="00D20997" w:rsidRDefault="00CB51F6" w:rsidP="00266FEE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6</w:t>
      </w:r>
      <w:r w:rsidR="006F2E8E" w:rsidRPr="00D20997">
        <w:rPr>
          <w:rFonts w:ascii="PT Astra Serif" w:hAnsi="PT Astra Serif" w:cs="Times New Roman"/>
          <w:sz w:val="28"/>
          <w:szCs w:val="28"/>
        </w:rPr>
        <w:t xml:space="preserve">.1. </w:t>
      </w:r>
      <w:r w:rsidR="00266FEE" w:rsidRPr="00D20997">
        <w:rPr>
          <w:rFonts w:ascii="PT Astra Serif" w:hAnsi="PT Astra Serif" w:cs="Times New Roman"/>
          <w:sz w:val="28"/>
          <w:szCs w:val="28"/>
        </w:rPr>
        <w:t xml:space="preserve">Отдел общественной безопасности Комитета (далее </w:t>
      </w:r>
      <w:r w:rsidR="00D20997">
        <w:rPr>
          <w:rFonts w:ascii="PT Astra Serif" w:hAnsi="PT Astra Serif" w:cs="Times New Roman"/>
          <w:sz w:val="28"/>
          <w:szCs w:val="28"/>
        </w:rPr>
        <w:t xml:space="preserve">                                    </w:t>
      </w:r>
      <w:r w:rsidR="00266FEE" w:rsidRPr="00D20997">
        <w:rPr>
          <w:rFonts w:ascii="PT Astra Serif" w:hAnsi="PT Astra Serif" w:cs="Times New Roman"/>
          <w:sz w:val="28"/>
          <w:szCs w:val="28"/>
        </w:rPr>
        <w:t xml:space="preserve">в подпунктах настоящего пункта – отдел) является структурным подразделением Комитета, непосредственно выполняющим </w:t>
      </w:r>
      <w:r w:rsidR="00EE1E42" w:rsidRPr="00D20997">
        <w:rPr>
          <w:rFonts w:ascii="PT Astra Serif" w:hAnsi="PT Astra Serif" w:cs="Times New Roman"/>
          <w:sz w:val="28"/>
          <w:szCs w:val="28"/>
        </w:rPr>
        <w:t>полномочия</w:t>
      </w:r>
      <w:r w:rsidR="00266FEE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="00D20997">
        <w:rPr>
          <w:rFonts w:ascii="PT Astra Serif" w:hAnsi="PT Astra Serif" w:cs="Times New Roman"/>
          <w:sz w:val="28"/>
          <w:szCs w:val="28"/>
        </w:rPr>
        <w:t xml:space="preserve">                </w:t>
      </w:r>
      <w:r w:rsidR="00266FEE" w:rsidRPr="00D20997">
        <w:rPr>
          <w:rFonts w:ascii="PT Astra Serif" w:hAnsi="PT Astra Serif" w:cs="Times New Roman"/>
          <w:sz w:val="28"/>
          <w:szCs w:val="28"/>
        </w:rPr>
        <w:t xml:space="preserve">в сферах общественных отношений, реализации права граждан </w:t>
      </w:r>
      <w:r w:rsidR="00D20997">
        <w:rPr>
          <w:rFonts w:ascii="PT Astra Serif" w:hAnsi="PT Astra Serif" w:cs="Times New Roman"/>
          <w:sz w:val="28"/>
          <w:szCs w:val="28"/>
        </w:rPr>
        <w:t xml:space="preserve">                                  </w:t>
      </w:r>
      <w:r w:rsidR="00266FEE" w:rsidRPr="00D20997">
        <w:rPr>
          <w:rFonts w:ascii="PT Astra Serif" w:hAnsi="PT Astra Serif" w:cs="Times New Roman"/>
          <w:sz w:val="28"/>
          <w:szCs w:val="28"/>
        </w:rPr>
        <w:t xml:space="preserve">на проведение публичных мероприятий, профилактики правонарушений, </w:t>
      </w:r>
      <w:r w:rsidR="00D20997">
        <w:rPr>
          <w:rFonts w:ascii="PT Astra Serif" w:hAnsi="PT Astra Serif" w:cs="Times New Roman"/>
          <w:sz w:val="28"/>
          <w:szCs w:val="28"/>
        </w:rPr>
        <w:t xml:space="preserve">              </w:t>
      </w:r>
      <w:r w:rsidR="00266FEE" w:rsidRPr="00D20997">
        <w:rPr>
          <w:rFonts w:ascii="PT Astra Serif" w:hAnsi="PT Astra Serif" w:cs="Times New Roman"/>
          <w:sz w:val="28"/>
          <w:szCs w:val="28"/>
        </w:rPr>
        <w:t xml:space="preserve">в том числе противодействия распространению идеологий экстремизма </w:t>
      </w:r>
      <w:r w:rsidR="00D20997">
        <w:rPr>
          <w:rFonts w:ascii="PT Astra Serif" w:hAnsi="PT Astra Serif" w:cs="Times New Roman"/>
          <w:sz w:val="28"/>
          <w:szCs w:val="28"/>
        </w:rPr>
        <w:t xml:space="preserve">                  </w:t>
      </w:r>
      <w:r w:rsidR="00266FEE" w:rsidRPr="00D20997">
        <w:rPr>
          <w:rFonts w:ascii="PT Astra Serif" w:hAnsi="PT Astra Serif" w:cs="Times New Roman"/>
          <w:sz w:val="28"/>
          <w:szCs w:val="28"/>
        </w:rPr>
        <w:t>и терроризма, обеспечения участия граждан</w:t>
      </w:r>
      <w:r w:rsidR="00A74AA5" w:rsidRPr="00D20997">
        <w:rPr>
          <w:rFonts w:ascii="PT Astra Serif" w:hAnsi="PT Astra Serif" w:cs="Times New Roman"/>
          <w:sz w:val="28"/>
          <w:szCs w:val="28"/>
        </w:rPr>
        <w:t xml:space="preserve"> в охране общественного </w:t>
      </w:r>
      <w:r w:rsidR="00560BED" w:rsidRPr="00D20997">
        <w:rPr>
          <w:rFonts w:ascii="PT Astra Serif" w:hAnsi="PT Astra Serif" w:cs="Times New Roman"/>
          <w:sz w:val="28"/>
          <w:szCs w:val="28"/>
        </w:rPr>
        <w:t xml:space="preserve">порядка </w:t>
      </w:r>
      <w:r w:rsidR="00266FEE" w:rsidRPr="00D20997">
        <w:rPr>
          <w:rFonts w:ascii="PT Astra Serif" w:hAnsi="PT Astra Serif" w:cs="Times New Roman"/>
          <w:sz w:val="28"/>
          <w:szCs w:val="28"/>
        </w:rPr>
        <w:t xml:space="preserve">на территории города Барнаула </w:t>
      </w:r>
      <w:r w:rsidR="00560BED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="00266FEE" w:rsidRPr="00D20997">
        <w:rPr>
          <w:rFonts w:ascii="PT Astra Serif" w:hAnsi="PT Astra Serif" w:cs="Times New Roman"/>
          <w:sz w:val="28"/>
          <w:szCs w:val="28"/>
        </w:rPr>
        <w:t>и осуществляющим следующие полномочия:</w:t>
      </w:r>
    </w:p>
    <w:p w:rsidR="00266FEE" w:rsidRPr="00D20997" w:rsidRDefault="00CB51F6" w:rsidP="00364E70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6</w:t>
      </w:r>
      <w:r w:rsidR="00892987" w:rsidRPr="00D20997">
        <w:rPr>
          <w:rFonts w:ascii="PT Astra Serif" w:hAnsi="PT Astra Serif" w:cs="Times New Roman"/>
          <w:sz w:val="28"/>
          <w:szCs w:val="28"/>
        </w:rPr>
        <w:t>.1.1.</w:t>
      </w:r>
      <w:r w:rsidR="006F2E8E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="00892987" w:rsidRPr="00D20997">
        <w:rPr>
          <w:rFonts w:ascii="PT Astra Serif" w:hAnsi="PT Astra Serif" w:cs="Times New Roman"/>
          <w:sz w:val="28"/>
          <w:szCs w:val="28"/>
        </w:rPr>
        <w:t>О</w:t>
      </w:r>
      <w:r w:rsidR="00364E70" w:rsidRPr="00D20997">
        <w:rPr>
          <w:rFonts w:ascii="PT Astra Serif" w:hAnsi="PT Astra Serif" w:cs="Times New Roman"/>
          <w:sz w:val="28"/>
          <w:szCs w:val="28"/>
        </w:rPr>
        <w:t xml:space="preserve">существляет взаимодействие с </w:t>
      </w:r>
      <w:r w:rsidR="00364E70" w:rsidRPr="00D20997">
        <w:rPr>
          <w:rStyle w:val="FontStyle23"/>
          <w:rFonts w:ascii="PT Astra Serif" w:hAnsi="PT Astra Serif"/>
          <w:sz w:val="28"/>
          <w:szCs w:val="28"/>
        </w:rPr>
        <w:t xml:space="preserve">региональными </w:t>
      </w:r>
      <w:r w:rsidR="00892987" w:rsidRPr="00D20997">
        <w:rPr>
          <w:rStyle w:val="FontStyle23"/>
          <w:rFonts w:ascii="PT Astra Serif" w:hAnsi="PT Astra Serif"/>
          <w:sz w:val="28"/>
          <w:szCs w:val="28"/>
        </w:rPr>
        <w:t xml:space="preserve">и городскими </w:t>
      </w:r>
      <w:r w:rsidR="00364E70" w:rsidRPr="00D20997">
        <w:rPr>
          <w:rStyle w:val="FontStyle23"/>
          <w:rFonts w:ascii="PT Astra Serif" w:hAnsi="PT Astra Serif"/>
          <w:sz w:val="28"/>
          <w:szCs w:val="28"/>
        </w:rPr>
        <w:t>отделениями политических партий Российской Федерации, зарегистрированными в Алтайском крае и действующими в городе Барнауле, общественно-политически</w:t>
      </w:r>
      <w:r w:rsidR="0004221B" w:rsidRPr="00D20997">
        <w:rPr>
          <w:rStyle w:val="FontStyle23"/>
          <w:rFonts w:ascii="PT Astra Serif" w:hAnsi="PT Astra Serif"/>
          <w:sz w:val="28"/>
          <w:szCs w:val="28"/>
        </w:rPr>
        <w:t>ми</w:t>
      </w:r>
      <w:r w:rsidR="00364E70" w:rsidRPr="00D20997">
        <w:rPr>
          <w:rStyle w:val="FontStyle23"/>
          <w:rFonts w:ascii="PT Astra Serif" w:hAnsi="PT Astra Serif"/>
          <w:sz w:val="28"/>
          <w:szCs w:val="28"/>
        </w:rPr>
        <w:t xml:space="preserve"> движения</w:t>
      </w:r>
      <w:r w:rsidR="0004221B" w:rsidRPr="00D20997">
        <w:rPr>
          <w:rStyle w:val="FontStyle23"/>
          <w:rFonts w:ascii="PT Astra Serif" w:hAnsi="PT Astra Serif"/>
          <w:sz w:val="28"/>
          <w:szCs w:val="28"/>
        </w:rPr>
        <w:t>ми</w:t>
      </w:r>
      <w:r w:rsidR="00364E70" w:rsidRPr="00D20997">
        <w:rPr>
          <w:rStyle w:val="FontStyle23"/>
          <w:rFonts w:ascii="PT Astra Serif" w:hAnsi="PT Astra Serif"/>
          <w:sz w:val="28"/>
          <w:szCs w:val="28"/>
        </w:rPr>
        <w:t xml:space="preserve">, </w:t>
      </w:r>
      <w:r w:rsidR="00266FEE" w:rsidRPr="00D20997">
        <w:rPr>
          <w:rFonts w:ascii="PT Astra Serif" w:hAnsi="PT Astra Serif" w:cs="Times New Roman"/>
          <w:sz w:val="28"/>
          <w:szCs w:val="28"/>
        </w:rPr>
        <w:t>общественными объединениями правоохранительной направленности;</w:t>
      </w:r>
    </w:p>
    <w:p w:rsidR="00364E70" w:rsidRPr="00D20997" w:rsidRDefault="00CB51F6" w:rsidP="00364E70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6</w:t>
      </w:r>
      <w:r w:rsidR="006F2E8E" w:rsidRPr="00D20997">
        <w:rPr>
          <w:rFonts w:ascii="PT Astra Serif" w:hAnsi="PT Astra Serif" w:cs="Times New Roman"/>
          <w:sz w:val="28"/>
          <w:szCs w:val="28"/>
        </w:rPr>
        <w:t xml:space="preserve">.1.2. </w:t>
      </w:r>
      <w:r w:rsidR="00364E70" w:rsidRPr="00D20997">
        <w:rPr>
          <w:rFonts w:ascii="PT Astra Serif" w:hAnsi="PT Astra Serif" w:cs="Times New Roman"/>
          <w:sz w:val="28"/>
          <w:szCs w:val="28"/>
        </w:rPr>
        <w:t xml:space="preserve">Организует работу Совета общественной безопасности города Барнаула, антитеррористической комиссии города Барнаула, </w:t>
      </w:r>
      <w:r w:rsidR="00D73F98" w:rsidRPr="00D20997">
        <w:rPr>
          <w:rFonts w:ascii="PT Astra Serif" w:hAnsi="PT Astra Serif" w:cs="Times New Roman"/>
          <w:sz w:val="28"/>
          <w:szCs w:val="28"/>
        </w:rPr>
        <w:t xml:space="preserve">антинаркотической комиссии города Барнаула, </w:t>
      </w:r>
      <w:r w:rsidR="00364E70" w:rsidRPr="00D20997">
        <w:rPr>
          <w:rFonts w:ascii="PT Astra Serif" w:hAnsi="PT Astra Serif" w:cs="Times New Roman"/>
          <w:sz w:val="28"/>
          <w:szCs w:val="28"/>
        </w:rPr>
        <w:t>межведомственной комиссии города Барнаула по противодействию экстремизму, Координирующего штаба народной дружины города Барнаула;</w:t>
      </w:r>
    </w:p>
    <w:p w:rsidR="00266FEE" w:rsidRPr="00D20997" w:rsidRDefault="00CB51F6" w:rsidP="00266FEE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6</w:t>
      </w:r>
      <w:r w:rsidR="00266FEE" w:rsidRPr="00D20997">
        <w:rPr>
          <w:rFonts w:ascii="PT Astra Serif" w:hAnsi="PT Astra Serif" w:cs="Times New Roman"/>
          <w:sz w:val="28"/>
          <w:szCs w:val="28"/>
        </w:rPr>
        <w:t>.</w:t>
      </w:r>
      <w:r w:rsidR="000A5D3E" w:rsidRPr="00D20997">
        <w:rPr>
          <w:rFonts w:ascii="PT Astra Serif" w:hAnsi="PT Astra Serif" w:cs="Times New Roman"/>
          <w:sz w:val="28"/>
          <w:szCs w:val="28"/>
        </w:rPr>
        <w:t>1</w:t>
      </w:r>
      <w:r w:rsidR="00266FEE" w:rsidRPr="00D20997">
        <w:rPr>
          <w:rFonts w:ascii="PT Astra Serif" w:hAnsi="PT Astra Serif" w:cs="Times New Roman"/>
          <w:sz w:val="28"/>
          <w:szCs w:val="28"/>
        </w:rPr>
        <w:t>.</w:t>
      </w:r>
      <w:r w:rsidR="00364E70" w:rsidRPr="00D20997">
        <w:rPr>
          <w:rFonts w:ascii="PT Astra Serif" w:hAnsi="PT Astra Serif" w:cs="Times New Roman"/>
          <w:sz w:val="28"/>
          <w:szCs w:val="28"/>
        </w:rPr>
        <w:t>3</w:t>
      </w:r>
      <w:r w:rsidR="00266FEE" w:rsidRPr="00D20997">
        <w:rPr>
          <w:rFonts w:ascii="PT Astra Serif" w:hAnsi="PT Astra Serif" w:cs="Times New Roman"/>
          <w:sz w:val="28"/>
          <w:szCs w:val="28"/>
        </w:rPr>
        <w:t>.</w:t>
      </w:r>
      <w:r w:rsidR="006F2E8E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="00266FEE" w:rsidRPr="00D20997">
        <w:rPr>
          <w:rFonts w:ascii="PT Astra Serif" w:hAnsi="PT Astra Serif" w:cs="Times New Roman"/>
          <w:sz w:val="28"/>
          <w:szCs w:val="28"/>
        </w:rPr>
        <w:t xml:space="preserve">Ведет учет </w:t>
      </w:r>
      <w:r w:rsidR="004E738C" w:rsidRPr="00D20997">
        <w:rPr>
          <w:rStyle w:val="FontStyle23"/>
          <w:rFonts w:ascii="PT Astra Serif" w:hAnsi="PT Astra Serif"/>
          <w:sz w:val="28"/>
          <w:szCs w:val="28"/>
        </w:rPr>
        <w:t>го</w:t>
      </w:r>
      <w:r w:rsidR="00D25BFE" w:rsidRPr="00D20997">
        <w:rPr>
          <w:rStyle w:val="FontStyle23"/>
          <w:rFonts w:ascii="PT Astra Serif" w:hAnsi="PT Astra Serif"/>
          <w:sz w:val="28"/>
          <w:szCs w:val="28"/>
        </w:rPr>
        <w:t xml:space="preserve">родских </w:t>
      </w:r>
      <w:r w:rsidR="004E738C" w:rsidRPr="00D20997">
        <w:rPr>
          <w:rStyle w:val="FontStyle23"/>
          <w:rFonts w:ascii="PT Astra Serif" w:hAnsi="PT Astra Serif"/>
          <w:sz w:val="28"/>
          <w:szCs w:val="28"/>
        </w:rPr>
        <w:t xml:space="preserve">и </w:t>
      </w:r>
      <w:r w:rsidR="000A5D3E" w:rsidRPr="00D20997">
        <w:rPr>
          <w:rStyle w:val="FontStyle23"/>
          <w:rFonts w:ascii="PT Astra Serif" w:hAnsi="PT Astra Serif"/>
          <w:sz w:val="28"/>
          <w:szCs w:val="28"/>
        </w:rPr>
        <w:t>региональных отделений политических партий Российской Федерации, зарегистрированных в Алтайском крае, действующих в городе Барнауле</w:t>
      </w:r>
      <w:r w:rsidR="00266FEE" w:rsidRPr="00D20997">
        <w:rPr>
          <w:rFonts w:ascii="PT Astra Serif" w:hAnsi="PT Astra Serif" w:cs="Times New Roman"/>
          <w:sz w:val="28"/>
          <w:szCs w:val="28"/>
        </w:rPr>
        <w:t>;</w:t>
      </w:r>
      <w:r w:rsidR="004E738C" w:rsidRPr="00D20997">
        <w:rPr>
          <w:rFonts w:ascii="PT Astra Serif" w:hAnsi="PT Astra Serif" w:cs="Times New Roman"/>
          <w:sz w:val="28"/>
          <w:szCs w:val="28"/>
        </w:rPr>
        <w:t xml:space="preserve"> </w:t>
      </w:r>
    </w:p>
    <w:p w:rsidR="000A5D3E" w:rsidRPr="00D20997" w:rsidRDefault="00CB51F6" w:rsidP="000A5D3E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6</w:t>
      </w:r>
      <w:r w:rsidR="004E738C" w:rsidRPr="00D20997">
        <w:rPr>
          <w:rFonts w:ascii="PT Astra Serif" w:hAnsi="PT Astra Serif" w:cs="Times New Roman"/>
          <w:sz w:val="28"/>
          <w:szCs w:val="28"/>
        </w:rPr>
        <w:t>.1.4.</w:t>
      </w:r>
      <w:r w:rsidR="006F2E8E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="000A5D3E" w:rsidRPr="00D20997">
        <w:rPr>
          <w:rFonts w:ascii="PT Astra Serif" w:hAnsi="PT Astra Serif" w:cs="Times New Roman"/>
          <w:sz w:val="28"/>
          <w:szCs w:val="28"/>
        </w:rPr>
        <w:t xml:space="preserve">Организует взаимодействие администрации города с органами государственной власти Российской Федерации и Алтайского края, организаторами публичных мероприятий по вопросам проведения публичных мероприятий, выполняет </w:t>
      </w:r>
      <w:r w:rsidR="00EE1E42" w:rsidRPr="00D20997">
        <w:rPr>
          <w:rFonts w:ascii="PT Astra Serif" w:hAnsi="PT Astra Serif" w:cs="Times New Roman"/>
          <w:sz w:val="28"/>
          <w:szCs w:val="28"/>
        </w:rPr>
        <w:t>полномочия</w:t>
      </w:r>
      <w:r w:rsidR="000A5D3E" w:rsidRPr="00D20997">
        <w:rPr>
          <w:rFonts w:ascii="PT Astra Serif" w:hAnsi="PT Astra Serif" w:cs="Times New Roman"/>
          <w:sz w:val="28"/>
          <w:szCs w:val="28"/>
        </w:rPr>
        <w:t xml:space="preserve"> Комитета по реализации прав </w:t>
      </w:r>
      <w:r w:rsidR="00560BED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="00D20997">
        <w:rPr>
          <w:rFonts w:ascii="PT Astra Serif" w:hAnsi="PT Astra Serif" w:cs="Times New Roman"/>
          <w:sz w:val="28"/>
          <w:szCs w:val="28"/>
        </w:rPr>
        <w:t>и</w:t>
      </w:r>
      <w:r w:rsidR="000A5D3E" w:rsidRPr="00D20997">
        <w:rPr>
          <w:rFonts w:ascii="PT Astra Serif" w:hAnsi="PT Astra Serif" w:cs="Times New Roman"/>
          <w:sz w:val="28"/>
          <w:szCs w:val="28"/>
        </w:rPr>
        <w:t xml:space="preserve"> обязанностей администрации города, предусмотренных Федеральным законом от 19.06.2004 №54-ФЗ «О собраниях, митингах, демонстрациях, шествиях и пикетированиях» и законом</w:t>
      </w:r>
      <w:r w:rsidR="00D20997">
        <w:rPr>
          <w:rFonts w:ascii="PT Astra Serif" w:hAnsi="PT Astra Serif" w:cs="Times New Roman"/>
          <w:sz w:val="28"/>
          <w:szCs w:val="28"/>
        </w:rPr>
        <w:t xml:space="preserve"> Алтайского края             от 31.12.2004 </w:t>
      </w:r>
      <w:r w:rsidR="000A5D3E" w:rsidRPr="00D20997">
        <w:rPr>
          <w:rFonts w:ascii="PT Astra Serif" w:hAnsi="PT Astra Serif" w:cs="Times New Roman"/>
          <w:sz w:val="28"/>
          <w:szCs w:val="28"/>
        </w:rPr>
        <w:t xml:space="preserve">№76-ЗС «О порядке проведения собраний, митингов, демонстраций, шествий и пикетирований на территории Алтайского края»; </w:t>
      </w:r>
    </w:p>
    <w:p w:rsidR="00D73F98" w:rsidRPr="00D20997" w:rsidRDefault="00CB51F6" w:rsidP="000A5D3E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6</w:t>
      </w:r>
      <w:r w:rsidR="004E738C" w:rsidRPr="00D20997">
        <w:rPr>
          <w:rFonts w:ascii="PT Astra Serif" w:hAnsi="PT Astra Serif" w:cs="Times New Roman"/>
          <w:sz w:val="28"/>
          <w:szCs w:val="28"/>
        </w:rPr>
        <w:t>.1</w:t>
      </w:r>
      <w:r w:rsidR="006F2E8E" w:rsidRPr="00D20997">
        <w:rPr>
          <w:rFonts w:ascii="PT Astra Serif" w:hAnsi="PT Astra Serif" w:cs="Times New Roman"/>
          <w:sz w:val="28"/>
          <w:szCs w:val="28"/>
        </w:rPr>
        <w:t xml:space="preserve">.5. </w:t>
      </w:r>
      <w:r w:rsidR="00F45C65" w:rsidRPr="00D20997">
        <w:rPr>
          <w:rFonts w:ascii="PT Astra Serif" w:hAnsi="PT Astra Serif" w:cs="Times New Roman"/>
          <w:sz w:val="28"/>
          <w:szCs w:val="28"/>
        </w:rPr>
        <w:t>Участвует в реализации</w:t>
      </w:r>
      <w:r w:rsidR="00892987" w:rsidRPr="00D20997">
        <w:rPr>
          <w:rFonts w:ascii="PT Astra Serif" w:hAnsi="PT Astra Serif" w:cs="Times New Roman"/>
          <w:sz w:val="28"/>
          <w:szCs w:val="28"/>
        </w:rPr>
        <w:t xml:space="preserve"> мероприятий</w:t>
      </w:r>
      <w:r w:rsidR="004E738C" w:rsidRPr="00D20997">
        <w:rPr>
          <w:rFonts w:ascii="PT Astra Serif" w:hAnsi="PT Astra Serif" w:cs="Times New Roman"/>
          <w:sz w:val="28"/>
          <w:szCs w:val="28"/>
        </w:rPr>
        <w:t xml:space="preserve">, направленных </w:t>
      </w:r>
      <w:r w:rsidR="006F2E8E" w:rsidRPr="00D20997">
        <w:rPr>
          <w:rFonts w:ascii="PT Astra Serif" w:hAnsi="PT Astra Serif" w:cs="Times New Roman"/>
          <w:sz w:val="28"/>
          <w:szCs w:val="28"/>
        </w:rPr>
        <w:t xml:space="preserve">                                 </w:t>
      </w:r>
      <w:r w:rsidR="004E738C" w:rsidRPr="00D20997">
        <w:rPr>
          <w:rFonts w:ascii="PT Astra Serif" w:hAnsi="PT Astra Serif" w:cs="Times New Roman"/>
          <w:sz w:val="28"/>
          <w:szCs w:val="28"/>
        </w:rPr>
        <w:t xml:space="preserve">на </w:t>
      </w:r>
      <w:r w:rsidR="00DD1CA8" w:rsidRPr="00D20997">
        <w:rPr>
          <w:rFonts w:ascii="PT Astra Serif" w:hAnsi="PT Astra Serif" w:cs="Times New Roman"/>
          <w:sz w:val="28"/>
          <w:szCs w:val="28"/>
        </w:rPr>
        <w:t xml:space="preserve">профилактику </w:t>
      </w:r>
      <w:r w:rsidR="00F45C65" w:rsidRPr="00D20997">
        <w:rPr>
          <w:rFonts w:ascii="PT Astra Serif" w:hAnsi="PT Astra Serif" w:cs="Times New Roman"/>
          <w:sz w:val="28"/>
          <w:szCs w:val="28"/>
        </w:rPr>
        <w:t>межнациональных (межэтнических) и межрелигиозных (межконфессиональных) конфликтов</w:t>
      </w:r>
      <w:r w:rsidR="00D73F98" w:rsidRPr="00D20997">
        <w:rPr>
          <w:rFonts w:ascii="PT Astra Serif" w:hAnsi="PT Astra Serif" w:cs="Times New Roman"/>
          <w:sz w:val="28"/>
          <w:szCs w:val="28"/>
        </w:rPr>
        <w:t>;</w:t>
      </w:r>
      <w:r w:rsidR="004E738C" w:rsidRPr="00D20997">
        <w:rPr>
          <w:rFonts w:ascii="PT Astra Serif" w:hAnsi="PT Astra Serif" w:cs="Times New Roman"/>
          <w:sz w:val="28"/>
          <w:szCs w:val="28"/>
        </w:rPr>
        <w:t xml:space="preserve"> </w:t>
      </w:r>
    </w:p>
    <w:p w:rsidR="00DD1CA8" w:rsidRPr="00D20997" w:rsidRDefault="00CB51F6" w:rsidP="00DD1CA8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lastRenderedPageBreak/>
        <w:t>6</w:t>
      </w:r>
      <w:r w:rsidR="00DD1CA8" w:rsidRPr="00D20997">
        <w:rPr>
          <w:rFonts w:ascii="PT Astra Serif" w:hAnsi="PT Astra Serif" w:cs="Times New Roman"/>
          <w:sz w:val="28"/>
          <w:szCs w:val="28"/>
        </w:rPr>
        <w:t>.1.</w:t>
      </w:r>
      <w:r w:rsidR="006F2E8E" w:rsidRPr="00D20997">
        <w:rPr>
          <w:rFonts w:ascii="PT Astra Serif" w:hAnsi="PT Astra Serif" w:cs="Times New Roman"/>
          <w:sz w:val="28"/>
          <w:szCs w:val="28"/>
        </w:rPr>
        <w:t xml:space="preserve">6. </w:t>
      </w:r>
      <w:r w:rsidR="00DD1CA8" w:rsidRPr="00D20997">
        <w:rPr>
          <w:rFonts w:ascii="PT Astra Serif" w:hAnsi="PT Astra Serif" w:cs="Times New Roman"/>
          <w:sz w:val="28"/>
          <w:szCs w:val="28"/>
        </w:rPr>
        <w:t xml:space="preserve">Разрабатывает и реализует во взаимодействии с органами государственной власти Российской Федерации и Алтайского края, органами местного самоуправления, общественными </w:t>
      </w:r>
      <w:r w:rsidR="006F2E8E" w:rsidRPr="00D20997">
        <w:rPr>
          <w:rFonts w:ascii="PT Astra Serif" w:hAnsi="PT Astra Serif" w:cs="Times New Roman"/>
          <w:sz w:val="28"/>
          <w:szCs w:val="28"/>
        </w:rPr>
        <w:t xml:space="preserve">объединениями </w:t>
      </w:r>
      <w:r w:rsidR="00DD1CA8" w:rsidRPr="00D20997">
        <w:rPr>
          <w:rFonts w:ascii="PT Astra Serif" w:hAnsi="PT Astra Serif" w:cs="Times New Roman"/>
          <w:sz w:val="28"/>
          <w:szCs w:val="28"/>
        </w:rPr>
        <w:t xml:space="preserve">правоохранительной направленности мероприятия по профилактике правонарушений в соответствии с действующими нормативными правовыми актами Российской Федерации в рамках своей компетенции; </w:t>
      </w:r>
    </w:p>
    <w:p w:rsidR="00DD1CA8" w:rsidRPr="00D20997" w:rsidRDefault="00CB51F6" w:rsidP="00DD1CA8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6</w:t>
      </w:r>
      <w:r w:rsidR="00DD1CA8" w:rsidRPr="00D20997">
        <w:rPr>
          <w:rFonts w:ascii="PT Astra Serif" w:hAnsi="PT Astra Serif" w:cs="Times New Roman"/>
          <w:sz w:val="28"/>
          <w:szCs w:val="28"/>
        </w:rPr>
        <w:t>.1.</w:t>
      </w:r>
      <w:r w:rsidR="004E738C" w:rsidRPr="00D20997">
        <w:rPr>
          <w:rFonts w:ascii="PT Astra Serif" w:hAnsi="PT Astra Serif" w:cs="Times New Roman"/>
          <w:sz w:val="28"/>
          <w:szCs w:val="28"/>
        </w:rPr>
        <w:t>7</w:t>
      </w:r>
      <w:r w:rsidR="00DD1CA8" w:rsidRPr="00D20997">
        <w:rPr>
          <w:rFonts w:ascii="PT Astra Serif" w:hAnsi="PT Astra Serif" w:cs="Times New Roman"/>
          <w:sz w:val="28"/>
          <w:szCs w:val="28"/>
        </w:rPr>
        <w:t>.</w:t>
      </w:r>
      <w:r w:rsidR="006F2E8E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="00DD1CA8" w:rsidRPr="00D20997">
        <w:rPr>
          <w:rFonts w:ascii="PT Astra Serif" w:hAnsi="PT Astra Serif" w:cs="Times New Roman"/>
          <w:sz w:val="28"/>
          <w:szCs w:val="28"/>
        </w:rPr>
        <w:t xml:space="preserve">Организует оказание администрацией города в соответствии </w:t>
      </w:r>
      <w:r w:rsidR="004E738C" w:rsidRPr="00D20997">
        <w:rPr>
          <w:rFonts w:ascii="PT Astra Serif" w:hAnsi="PT Astra Serif" w:cs="Times New Roman"/>
          <w:sz w:val="28"/>
          <w:szCs w:val="28"/>
        </w:rPr>
        <w:t xml:space="preserve">                    </w:t>
      </w:r>
      <w:r w:rsidR="00E430A7" w:rsidRPr="00D20997">
        <w:rPr>
          <w:rFonts w:ascii="PT Astra Serif" w:hAnsi="PT Astra Serif" w:cs="Times New Roman"/>
          <w:sz w:val="28"/>
          <w:szCs w:val="28"/>
        </w:rPr>
        <w:t xml:space="preserve">с </w:t>
      </w:r>
      <w:r w:rsidR="00DD1CA8" w:rsidRPr="00D20997">
        <w:rPr>
          <w:rFonts w:ascii="PT Astra Serif" w:hAnsi="PT Astra Serif" w:cs="Times New Roman"/>
          <w:sz w:val="28"/>
          <w:szCs w:val="28"/>
        </w:rPr>
        <w:t>установленными действующим законодательством Российской Федерации полномочиями поддержки гражданам и их общественным объединениям, участвующим в охране общественного порядка, создает условия для деятельности на территории города Барнаула народных дружин, осуществляет взаимодействие с органами государственной власти Российской Федерации и Алтайского края, органами местного самоуправления, объединениями граждан и организациями по вопросам участия граждан в охране общественного порядка;</w:t>
      </w:r>
      <w:r w:rsidR="004E738C" w:rsidRPr="00D20997">
        <w:rPr>
          <w:rFonts w:ascii="PT Astra Serif" w:hAnsi="PT Astra Serif" w:cs="Times New Roman"/>
          <w:sz w:val="28"/>
          <w:szCs w:val="28"/>
        </w:rPr>
        <w:t xml:space="preserve"> </w:t>
      </w:r>
    </w:p>
    <w:p w:rsidR="00DD1CA8" w:rsidRPr="00D20997" w:rsidRDefault="00CB51F6" w:rsidP="00DD1CA8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6</w:t>
      </w:r>
      <w:r w:rsidR="00DD1CA8" w:rsidRPr="00D20997">
        <w:rPr>
          <w:rFonts w:ascii="PT Astra Serif" w:hAnsi="PT Astra Serif" w:cs="Times New Roman"/>
          <w:sz w:val="28"/>
          <w:szCs w:val="28"/>
        </w:rPr>
        <w:t>.1.</w:t>
      </w:r>
      <w:r w:rsidR="004E738C" w:rsidRPr="00D20997">
        <w:rPr>
          <w:rFonts w:ascii="PT Astra Serif" w:hAnsi="PT Astra Serif" w:cs="Times New Roman"/>
          <w:sz w:val="28"/>
          <w:szCs w:val="28"/>
        </w:rPr>
        <w:t>8</w:t>
      </w:r>
      <w:r w:rsidR="00DD1CA8" w:rsidRPr="00D20997">
        <w:rPr>
          <w:rFonts w:ascii="PT Astra Serif" w:hAnsi="PT Astra Serif" w:cs="Times New Roman"/>
          <w:sz w:val="28"/>
          <w:szCs w:val="28"/>
        </w:rPr>
        <w:t>.</w:t>
      </w:r>
      <w:r w:rsidR="006F2E8E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="00DD1CA8" w:rsidRPr="00D20997">
        <w:rPr>
          <w:rFonts w:ascii="PT Astra Serif" w:hAnsi="PT Astra Serif" w:cs="Times New Roman"/>
          <w:sz w:val="28"/>
          <w:szCs w:val="28"/>
        </w:rPr>
        <w:t xml:space="preserve">Оказывает информационную поддержку органам администрации города, иным органам местного самоуправления </w:t>
      </w:r>
      <w:r w:rsidR="00D20997">
        <w:rPr>
          <w:rFonts w:ascii="PT Astra Serif" w:hAnsi="PT Astra Serif" w:cs="Times New Roman"/>
          <w:sz w:val="28"/>
          <w:szCs w:val="28"/>
        </w:rPr>
        <w:t xml:space="preserve">                              </w:t>
      </w:r>
      <w:r w:rsidR="00DD1CA8" w:rsidRPr="00D20997">
        <w:rPr>
          <w:rFonts w:ascii="PT Astra Serif" w:hAnsi="PT Astra Serif" w:cs="Times New Roman"/>
          <w:sz w:val="28"/>
          <w:szCs w:val="28"/>
        </w:rPr>
        <w:t xml:space="preserve">по вопросам организации </w:t>
      </w:r>
      <w:r w:rsidR="00D20997">
        <w:rPr>
          <w:rFonts w:ascii="PT Astra Serif" w:hAnsi="PT Astra Serif" w:cs="Times New Roman"/>
          <w:sz w:val="28"/>
          <w:szCs w:val="28"/>
        </w:rPr>
        <w:t>и</w:t>
      </w:r>
      <w:r w:rsidR="00DD1CA8" w:rsidRPr="00D20997">
        <w:rPr>
          <w:rFonts w:ascii="PT Astra Serif" w:hAnsi="PT Astra Serif" w:cs="Times New Roman"/>
          <w:sz w:val="28"/>
          <w:szCs w:val="28"/>
        </w:rPr>
        <w:t xml:space="preserve"> проведения публичных мероприятий, обеспечения участия граждан в охране общественного порядка </w:t>
      </w:r>
      <w:r w:rsidR="00D20997">
        <w:rPr>
          <w:rFonts w:ascii="PT Astra Serif" w:hAnsi="PT Astra Serif" w:cs="Times New Roman"/>
          <w:sz w:val="28"/>
          <w:szCs w:val="28"/>
        </w:rPr>
        <w:t xml:space="preserve">                                  </w:t>
      </w:r>
      <w:r w:rsidR="00DD1CA8" w:rsidRPr="00D20997">
        <w:rPr>
          <w:rFonts w:ascii="PT Astra Serif" w:hAnsi="PT Astra Serif" w:cs="Times New Roman"/>
          <w:sz w:val="28"/>
          <w:szCs w:val="28"/>
        </w:rPr>
        <w:t>на территории города Барнаула;</w:t>
      </w:r>
      <w:r w:rsidR="004E738C" w:rsidRPr="00D20997">
        <w:rPr>
          <w:rFonts w:ascii="PT Astra Serif" w:hAnsi="PT Astra Serif" w:cs="Times New Roman"/>
          <w:sz w:val="28"/>
          <w:szCs w:val="28"/>
        </w:rPr>
        <w:t xml:space="preserve"> </w:t>
      </w:r>
    </w:p>
    <w:p w:rsidR="000A5D3E" w:rsidRPr="00D20997" w:rsidRDefault="00CB51F6" w:rsidP="000A5D3E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6</w:t>
      </w:r>
      <w:r w:rsidR="000A5D3E" w:rsidRPr="00D20997">
        <w:rPr>
          <w:rFonts w:ascii="PT Astra Serif" w:hAnsi="PT Astra Serif" w:cs="Times New Roman"/>
          <w:sz w:val="28"/>
          <w:szCs w:val="28"/>
        </w:rPr>
        <w:t>.1.</w:t>
      </w:r>
      <w:r w:rsidR="006F2E8E" w:rsidRPr="00D20997">
        <w:rPr>
          <w:rFonts w:ascii="PT Astra Serif" w:hAnsi="PT Astra Serif" w:cs="Times New Roman"/>
          <w:sz w:val="28"/>
          <w:szCs w:val="28"/>
        </w:rPr>
        <w:t xml:space="preserve">9. </w:t>
      </w:r>
      <w:r w:rsidR="000A5D3E" w:rsidRPr="00D20997">
        <w:rPr>
          <w:rFonts w:ascii="PT Astra Serif" w:hAnsi="PT Astra Serif" w:cs="Times New Roman"/>
          <w:sz w:val="28"/>
          <w:szCs w:val="28"/>
        </w:rPr>
        <w:t>Ведет реестр членов Барнаульской городской общественной организации «Народная дружина «Барнаульская», учет и выдачу удостоверений членам Барнаульской городской общественной организации «Народная дружина «Барнаульская»;</w:t>
      </w:r>
    </w:p>
    <w:p w:rsidR="00364E70" w:rsidRPr="00D20997" w:rsidRDefault="00CB51F6" w:rsidP="00364E70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6</w:t>
      </w:r>
      <w:r w:rsidR="00364E70" w:rsidRPr="00D20997">
        <w:rPr>
          <w:rFonts w:ascii="PT Astra Serif" w:hAnsi="PT Astra Serif" w:cs="Times New Roman"/>
          <w:sz w:val="28"/>
          <w:szCs w:val="28"/>
        </w:rPr>
        <w:t>.1.</w:t>
      </w:r>
      <w:r w:rsidR="004E738C" w:rsidRPr="00D20997">
        <w:rPr>
          <w:rFonts w:ascii="PT Astra Serif" w:hAnsi="PT Astra Serif" w:cs="Times New Roman"/>
          <w:sz w:val="28"/>
          <w:szCs w:val="28"/>
        </w:rPr>
        <w:t>10</w:t>
      </w:r>
      <w:r w:rsidR="00364E70" w:rsidRPr="00D20997">
        <w:rPr>
          <w:rFonts w:ascii="PT Astra Serif" w:hAnsi="PT Astra Serif" w:cs="Times New Roman"/>
          <w:sz w:val="28"/>
          <w:szCs w:val="28"/>
        </w:rPr>
        <w:t>.</w:t>
      </w:r>
      <w:r w:rsidR="006F2E8E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="00364E70" w:rsidRPr="00D20997">
        <w:rPr>
          <w:rFonts w:ascii="PT Astra Serif" w:hAnsi="PT Astra Serif" w:cs="Times New Roman"/>
          <w:sz w:val="28"/>
          <w:szCs w:val="28"/>
        </w:rPr>
        <w:t xml:space="preserve">Осуществляет контроль за использованием объектов муниципальной собственности, предоставленных </w:t>
      </w:r>
      <w:r w:rsidR="0004221B" w:rsidRPr="00D20997">
        <w:rPr>
          <w:rFonts w:ascii="PT Astra Serif" w:hAnsi="PT Astra Serif" w:cs="Times New Roman"/>
          <w:sz w:val="28"/>
          <w:szCs w:val="28"/>
        </w:rPr>
        <w:t xml:space="preserve">в соответствии </w:t>
      </w:r>
      <w:r w:rsidR="004E738C" w:rsidRPr="00D20997">
        <w:rPr>
          <w:rFonts w:ascii="PT Astra Serif" w:hAnsi="PT Astra Serif" w:cs="Times New Roman"/>
          <w:sz w:val="28"/>
          <w:szCs w:val="28"/>
        </w:rPr>
        <w:t xml:space="preserve">                                         </w:t>
      </w:r>
      <w:r w:rsidR="0004221B" w:rsidRPr="00D20997">
        <w:rPr>
          <w:rFonts w:ascii="PT Astra Serif" w:hAnsi="PT Astra Serif" w:cs="Times New Roman"/>
          <w:sz w:val="28"/>
          <w:szCs w:val="28"/>
        </w:rPr>
        <w:t>с муниципальными правовыми актами</w:t>
      </w:r>
      <w:r w:rsidR="0004221B" w:rsidRPr="00D20997">
        <w:rPr>
          <w:rStyle w:val="FontStyle23"/>
          <w:rFonts w:ascii="PT Astra Serif" w:hAnsi="PT Astra Serif"/>
          <w:sz w:val="28"/>
          <w:szCs w:val="28"/>
        </w:rPr>
        <w:t xml:space="preserve"> региональным отделениям политических партий Российской Федерации, зарегистрированным </w:t>
      </w:r>
      <w:r w:rsidR="004E738C" w:rsidRPr="00D20997">
        <w:rPr>
          <w:rStyle w:val="FontStyle23"/>
          <w:rFonts w:ascii="PT Astra Serif" w:hAnsi="PT Astra Serif"/>
          <w:sz w:val="28"/>
          <w:szCs w:val="28"/>
        </w:rPr>
        <w:t xml:space="preserve">                                 </w:t>
      </w:r>
      <w:r w:rsidR="0004221B" w:rsidRPr="00D20997">
        <w:rPr>
          <w:rStyle w:val="FontStyle23"/>
          <w:rFonts w:ascii="PT Astra Serif" w:hAnsi="PT Astra Serif"/>
          <w:sz w:val="28"/>
          <w:szCs w:val="28"/>
        </w:rPr>
        <w:t>в Алтайском крае и</w:t>
      </w:r>
      <w:r w:rsidR="004E738C" w:rsidRPr="00D20997">
        <w:rPr>
          <w:rStyle w:val="FontStyle23"/>
          <w:rFonts w:ascii="PT Astra Serif" w:hAnsi="PT Astra Serif"/>
          <w:sz w:val="28"/>
          <w:szCs w:val="28"/>
        </w:rPr>
        <w:t xml:space="preserve"> действующим в городе Барнауле, </w:t>
      </w:r>
      <w:r w:rsidR="0004221B" w:rsidRPr="00D20997">
        <w:rPr>
          <w:rStyle w:val="FontStyle23"/>
          <w:rFonts w:ascii="PT Astra Serif" w:hAnsi="PT Astra Serif"/>
          <w:sz w:val="28"/>
          <w:szCs w:val="28"/>
        </w:rPr>
        <w:t xml:space="preserve">общественным объединениям </w:t>
      </w:r>
      <w:r w:rsidR="0004221B" w:rsidRPr="00D20997">
        <w:rPr>
          <w:rFonts w:ascii="PT Astra Serif" w:hAnsi="PT Astra Serif" w:cs="Times New Roman"/>
          <w:sz w:val="28"/>
          <w:szCs w:val="28"/>
        </w:rPr>
        <w:t xml:space="preserve">правоохранительной направленности </w:t>
      </w:r>
      <w:r w:rsidR="00364E70" w:rsidRPr="00D20997">
        <w:rPr>
          <w:rFonts w:ascii="PT Astra Serif" w:hAnsi="PT Astra Serif" w:cs="Times New Roman"/>
          <w:sz w:val="28"/>
          <w:szCs w:val="28"/>
        </w:rPr>
        <w:t xml:space="preserve">для осуществления </w:t>
      </w:r>
      <w:r w:rsidR="00560BED" w:rsidRPr="00D20997">
        <w:rPr>
          <w:rFonts w:ascii="PT Astra Serif" w:hAnsi="PT Astra Serif" w:cs="Times New Roman"/>
          <w:sz w:val="28"/>
          <w:szCs w:val="28"/>
        </w:rPr>
        <w:t xml:space="preserve">                   </w:t>
      </w:r>
      <w:r w:rsidR="00364E70" w:rsidRPr="00D20997">
        <w:rPr>
          <w:rFonts w:ascii="PT Astra Serif" w:hAnsi="PT Astra Serif" w:cs="Times New Roman"/>
          <w:sz w:val="28"/>
          <w:szCs w:val="28"/>
        </w:rPr>
        <w:t>их деятельности</w:t>
      </w:r>
      <w:r w:rsidR="0004221B" w:rsidRPr="00D20997">
        <w:rPr>
          <w:rFonts w:ascii="PT Astra Serif" w:hAnsi="PT Astra Serif" w:cs="Times New Roman"/>
          <w:sz w:val="28"/>
          <w:szCs w:val="28"/>
        </w:rPr>
        <w:t xml:space="preserve"> согласно правоустанавливающим документам</w:t>
      </w:r>
      <w:r w:rsidR="00364E70" w:rsidRPr="00D20997">
        <w:rPr>
          <w:rFonts w:ascii="PT Astra Serif" w:hAnsi="PT Astra Serif" w:cs="Times New Roman"/>
          <w:sz w:val="28"/>
          <w:szCs w:val="28"/>
        </w:rPr>
        <w:t>;</w:t>
      </w:r>
      <w:r w:rsidR="004552F8" w:rsidRPr="00D20997">
        <w:rPr>
          <w:rFonts w:ascii="PT Astra Serif" w:hAnsi="PT Astra Serif" w:cs="Times New Roman"/>
          <w:sz w:val="28"/>
          <w:szCs w:val="28"/>
        </w:rPr>
        <w:t xml:space="preserve"> </w:t>
      </w:r>
    </w:p>
    <w:p w:rsidR="00266FEE" w:rsidRPr="00D20997" w:rsidRDefault="00CB51F6" w:rsidP="00266FEE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6</w:t>
      </w:r>
      <w:r w:rsidR="00266FEE" w:rsidRPr="00D20997">
        <w:rPr>
          <w:rFonts w:ascii="PT Astra Serif" w:hAnsi="PT Astra Serif" w:cs="Times New Roman"/>
          <w:sz w:val="28"/>
          <w:szCs w:val="28"/>
        </w:rPr>
        <w:t>.</w:t>
      </w:r>
      <w:r w:rsidR="00DD1CA8" w:rsidRPr="00D20997">
        <w:rPr>
          <w:rFonts w:ascii="PT Astra Serif" w:hAnsi="PT Astra Serif" w:cs="Times New Roman"/>
          <w:sz w:val="28"/>
          <w:szCs w:val="28"/>
        </w:rPr>
        <w:t>1.</w:t>
      </w:r>
      <w:r w:rsidR="00D73F98" w:rsidRPr="00D20997">
        <w:rPr>
          <w:rFonts w:ascii="PT Astra Serif" w:hAnsi="PT Astra Serif" w:cs="Times New Roman"/>
          <w:sz w:val="28"/>
          <w:szCs w:val="28"/>
        </w:rPr>
        <w:t>12</w:t>
      </w:r>
      <w:r w:rsidR="00266FEE" w:rsidRPr="00D20997">
        <w:rPr>
          <w:rFonts w:ascii="PT Astra Serif" w:hAnsi="PT Astra Serif" w:cs="Times New Roman"/>
          <w:sz w:val="28"/>
          <w:szCs w:val="28"/>
        </w:rPr>
        <w:t>.</w:t>
      </w:r>
      <w:r w:rsidR="006F2E8E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="00266FEE" w:rsidRPr="00D20997">
        <w:rPr>
          <w:rFonts w:ascii="PT Astra Serif" w:hAnsi="PT Astra Serif" w:cs="Times New Roman"/>
          <w:sz w:val="28"/>
          <w:szCs w:val="28"/>
        </w:rPr>
        <w:t xml:space="preserve">Участвует в мероприятиях, проводимых органами местного самоуправления, заседаниях коллегиальных, совещательных </w:t>
      </w:r>
      <w:r w:rsidR="004E738C" w:rsidRPr="00D20997">
        <w:rPr>
          <w:rFonts w:ascii="PT Astra Serif" w:hAnsi="PT Astra Serif" w:cs="Times New Roman"/>
          <w:sz w:val="28"/>
          <w:szCs w:val="28"/>
        </w:rPr>
        <w:t xml:space="preserve">                                              </w:t>
      </w:r>
      <w:r w:rsidR="00266FEE" w:rsidRPr="00D20997">
        <w:rPr>
          <w:rFonts w:ascii="PT Astra Serif" w:hAnsi="PT Astra Serif" w:cs="Times New Roman"/>
          <w:sz w:val="28"/>
          <w:szCs w:val="28"/>
        </w:rPr>
        <w:t xml:space="preserve">и координационных органов </w:t>
      </w:r>
      <w:proofErr w:type="spellStart"/>
      <w:r w:rsidR="00266FEE" w:rsidRPr="00D20997">
        <w:rPr>
          <w:rFonts w:ascii="PT Astra Serif" w:hAnsi="PT Astra Serif" w:cs="Times New Roman"/>
          <w:sz w:val="28"/>
          <w:szCs w:val="28"/>
        </w:rPr>
        <w:t>органов</w:t>
      </w:r>
      <w:proofErr w:type="spellEnd"/>
      <w:r w:rsidR="00266FEE" w:rsidRPr="00D20997">
        <w:rPr>
          <w:rFonts w:ascii="PT Astra Serif" w:hAnsi="PT Astra Serif" w:cs="Times New Roman"/>
          <w:sz w:val="28"/>
          <w:szCs w:val="28"/>
        </w:rPr>
        <w:t xml:space="preserve"> местного самоуправления </w:t>
      </w:r>
      <w:r w:rsidR="004E738C" w:rsidRPr="00D20997">
        <w:rPr>
          <w:rFonts w:ascii="PT Astra Serif" w:hAnsi="PT Astra Serif" w:cs="Times New Roman"/>
          <w:sz w:val="28"/>
          <w:szCs w:val="28"/>
        </w:rPr>
        <w:t xml:space="preserve">                                     </w:t>
      </w:r>
      <w:r w:rsidR="00266FEE" w:rsidRPr="00D20997">
        <w:rPr>
          <w:rFonts w:ascii="PT Astra Serif" w:hAnsi="PT Astra Serif" w:cs="Times New Roman"/>
          <w:sz w:val="28"/>
          <w:szCs w:val="28"/>
        </w:rPr>
        <w:t>при обсуждении вопросов, относящихся к деятельности отдела;</w:t>
      </w:r>
    </w:p>
    <w:p w:rsidR="00266FEE" w:rsidRPr="00D20997" w:rsidRDefault="00CB51F6" w:rsidP="00266FEE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6</w:t>
      </w:r>
      <w:r w:rsidR="00266FEE" w:rsidRPr="00D20997">
        <w:rPr>
          <w:rFonts w:ascii="PT Astra Serif" w:hAnsi="PT Astra Serif" w:cs="Times New Roman"/>
          <w:sz w:val="28"/>
          <w:szCs w:val="28"/>
        </w:rPr>
        <w:t>.</w:t>
      </w:r>
      <w:r w:rsidR="00DD1CA8" w:rsidRPr="00D20997">
        <w:rPr>
          <w:rFonts w:ascii="PT Astra Serif" w:hAnsi="PT Astra Serif" w:cs="Times New Roman"/>
          <w:sz w:val="28"/>
          <w:szCs w:val="28"/>
        </w:rPr>
        <w:t>1.</w:t>
      </w:r>
      <w:r w:rsidR="00D73F98" w:rsidRPr="00D20997">
        <w:rPr>
          <w:rFonts w:ascii="PT Astra Serif" w:hAnsi="PT Astra Serif" w:cs="Times New Roman"/>
          <w:sz w:val="28"/>
          <w:szCs w:val="28"/>
        </w:rPr>
        <w:t>13</w:t>
      </w:r>
      <w:r w:rsidR="00266FEE" w:rsidRPr="00D20997">
        <w:rPr>
          <w:rFonts w:ascii="PT Astra Serif" w:hAnsi="PT Astra Serif" w:cs="Times New Roman"/>
          <w:sz w:val="28"/>
          <w:szCs w:val="28"/>
        </w:rPr>
        <w:t>.</w:t>
      </w:r>
      <w:r w:rsidR="006F2E8E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="00266FEE" w:rsidRPr="00D20997">
        <w:rPr>
          <w:rFonts w:ascii="PT Astra Serif" w:hAnsi="PT Astra Serif" w:cs="Times New Roman"/>
          <w:sz w:val="28"/>
          <w:szCs w:val="28"/>
        </w:rPr>
        <w:t xml:space="preserve">Разрабатывает проекты </w:t>
      </w:r>
      <w:r w:rsidR="00DD1CA8" w:rsidRPr="00D20997">
        <w:rPr>
          <w:rFonts w:ascii="PT Astra Serif" w:hAnsi="PT Astra Serif" w:cs="Times New Roman"/>
          <w:sz w:val="28"/>
          <w:szCs w:val="28"/>
        </w:rPr>
        <w:t>муниципальных</w:t>
      </w:r>
      <w:r w:rsidR="00266FEE" w:rsidRPr="00D20997">
        <w:rPr>
          <w:rFonts w:ascii="PT Astra Serif" w:hAnsi="PT Astra Serif" w:cs="Times New Roman"/>
          <w:sz w:val="28"/>
          <w:szCs w:val="28"/>
        </w:rPr>
        <w:t xml:space="preserve"> правовых актов, связанных с деятельностью отдела;</w:t>
      </w:r>
    </w:p>
    <w:p w:rsidR="00266FEE" w:rsidRPr="00D20997" w:rsidRDefault="00CB51F6" w:rsidP="00266FEE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6</w:t>
      </w:r>
      <w:r w:rsidR="00266FEE" w:rsidRPr="00D20997">
        <w:rPr>
          <w:rFonts w:ascii="PT Astra Serif" w:hAnsi="PT Astra Serif" w:cs="Times New Roman"/>
          <w:sz w:val="28"/>
          <w:szCs w:val="28"/>
        </w:rPr>
        <w:t>.</w:t>
      </w:r>
      <w:r w:rsidR="00DD1CA8" w:rsidRPr="00D20997">
        <w:rPr>
          <w:rFonts w:ascii="PT Astra Serif" w:hAnsi="PT Astra Serif" w:cs="Times New Roman"/>
          <w:sz w:val="28"/>
          <w:szCs w:val="28"/>
        </w:rPr>
        <w:t>1.</w:t>
      </w:r>
      <w:r w:rsidR="00D73F98" w:rsidRPr="00D20997">
        <w:rPr>
          <w:rFonts w:ascii="PT Astra Serif" w:hAnsi="PT Astra Serif" w:cs="Times New Roman"/>
          <w:sz w:val="28"/>
          <w:szCs w:val="28"/>
        </w:rPr>
        <w:t>14</w:t>
      </w:r>
      <w:r w:rsidR="006F2E8E" w:rsidRPr="00D20997">
        <w:rPr>
          <w:rFonts w:ascii="PT Astra Serif" w:hAnsi="PT Astra Serif" w:cs="Times New Roman"/>
          <w:sz w:val="28"/>
          <w:szCs w:val="28"/>
        </w:rPr>
        <w:t xml:space="preserve">. </w:t>
      </w:r>
      <w:r w:rsidR="00266FEE" w:rsidRPr="00D20997">
        <w:rPr>
          <w:rFonts w:ascii="PT Astra Serif" w:hAnsi="PT Astra Serif" w:cs="Times New Roman"/>
          <w:sz w:val="28"/>
          <w:szCs w:val="28"/>
        </w:rPr>
        <w:t>Готовит информацию для размещения в средствах массовой информации по вопросам деятельности отдела;</w:t>
      </w:r>
      <w:r w:rsidR="006F2E8E" w:rsidRPr="00D20997">
        <w:rPr>
          <w:rFonts w:ascii="PT Astra Serif" w:hAnsi="PT Astra Serif" w:cs="Times New Roman"/>
          <w:sz w:val="28"/>
          <w:szCs w:val="28"/>
        </w:rPr>
        <w:t xml:space="preserve"> </w:t>
      </w:r>
    </w:p>
    <w:p w:rsidR="00266FEE" w:rsidRPr="00D20997" w:rsidRDefault="00CB51F6" w:rsidP="00266FEE">
      <w:pPr>
        <w:pStyle w:val="a3"/>
        <w:spacing w:after="0" w:line="240" w:lineRule="auto"/>
        <w:ind w:left="0" w:right="-2" w:firstLine="851"/>
        <w:contextualSpacing w:val="0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6</w:t>
      </w:r>
      <w:r w:rsidR="00266FEE" w:rsidRPr="00D20997">
        <w:rPr>
          <w:rFonts w:ascii="PT Astra Serif" w:hAnsi="PT Astra Serif" w:cs="Times New Roman"/>
          <w:sz w:val="28"/>
          <w:szCs w:val="28"/>
        </w:rPr>
        <w:t>.</w:t>
      </w:r>
      <w:r w:rsidR="005E7103" w:rsidRPr="00D20997">
        <w:rPr>
          <w:rFonts w:ascii="PT Astra Serif" w:hAnsi="PT Astra Serif" w:cs="Times New Roman"/>
          <w:sz w:val="28"/>
          <w:szCs w:val="28"/>
        </w:rPr>
        <w:t>1</w:t>
      </w:r>
      <w:r w:rsidR="00266FEE" w:rsidRPr="00D20997">
        <w:rPr>
          <w:rFonts w:ascii="PT Astra Serif" w:hAnsi="PT Astra Serif" w:cs="Times New Roman"/>
          <w:sz w:val="28"/>
          <w:szCs w:val="28"/>
        </w:rPr>
        <w:t>.</w:t>
      </w:r>
      <w:r w:rsidR="00D73F98" w:rsidRPr="00D20997">
        <w:rPr>
          <w:rFonts w:ascii="PT Astra Serif" w:hAnsi="PT Astra Serif" w:cs="Times New Roman"/>
          <w:sz w:val="28"/>
          <w:szCs w:val="28"/>
        </w:rPr>
        <w:t>15</w:t>
      </w:r>
      <w:r w:rsidR="006F2E8E" w:rsidRPr="00D20997">
        <w:rPr>
          <w:rFonts w:ascii="PT Astra Serif" w:hAnsi="PT Astra Serif" w:cs="Times New Roman"/>
          <w:sz w:val="28"/>
          <w:szCs w:val="28"/>
        </w:rPr>
        <w:t xml:space="preserve">. </w:t>
      </w:r>
      <w:r w:rsidR="00266FEE" w:rsidRPr="00D20997">
        <w:rPr>
          <w:rFonts w:ascii="PT Astra Serif" w:hAnsi="PT Astra Serif" w:cs="Times New Roman"/>
          <w:sz w:val="28"/>
          <w:szCs w:val="28"/>
        </w:rPr>
        <w:t xml:space="preserve">Осуществляет иные полномочия в соответствии с целью </w:t>
      </w:r>
      <w:r w:rsidR="004E738C" w:rsidRPr="00D20997">
        <w:rPr>
          <w:rFonts w:ascii="PT Astra Serif" w:hAnsi="PT Astra Serif" w:cs="Times New Roman"/>
          <w:sz w:val="28"/>
          <w:szCs w:val="28"/>
        </w:rPr>
        <w:t xml:space="preserve">                          </w:t>
      </w:r>
      <w:r w:rsidR="00266FEE" w:rsidRPr="00D20997">
        <w:rPr>
          <w:rFonts w:ascii="PT Astra Serif" w:hAnsi="PT Astra Serif" w:cs="Times New Roman"/>
          <w:sz w:val="28"/>
          <w:szCs w:val="28"/>
        </w:rPr>
        <w:t xml:space="preserve">и задачами деятельности Комитета, связанные с </w:t>
      </w:r>
      <w:r w:rsidR="00EE1E42" w:rsidRPr="00D20997">
        <w:rPr>
          <w:rFonts w:ascii="PT Astra Serif" w:hAnsi="PT Astra Serif" w:cs="Times New Roman"/>
          <w:sz w:val="28"/>
          <w:szCs w:val="28"/>
        </w:rPr>
        <w:t xml:space="preserve">выполнением полномочий </w:t>
      </w:r>
      <w:r w:rsidR="004E738C" w:rsidRPr="00D20997">
        <w:rPr>
          <w:rFonts w:ascii="PT Astra Serif" w:hAnsi="PT Astra Serif" w:cs="Times New Roman"/>
          <w:sz w:val="28"/>
          <w:szCs w:val="28"/>
        </w:rPr>
        <w:t xml:space="preserve">                  </w:t>
      </w:r>
      <w:r w:rsidR="00EE1E42" w:rsidRPr="00D20997">
        <w:rPr>
          <w:rFonts w:ascii="PT Astra Serif" w:hAnsi="PT Astra Serif" w:cs="Times New Roman"/>
          <w:sz w:val="28"/>
          <w:szCs w:val="28"/>
        </w:rPr>
        <w:t xml:space="preserve">и исполнением </w:t>
      </w:r>
      <w:r w:rsidR="00266FEE" w:rsidRPr="00D20997">
        <w:rPr>
          <w:rFonts w:ascii="PT Astra Serif" w:hAnsi="PT Astra Serif" w:cs="Times New Roman"/>
          <w:sz w:val="28"/>
          <w:szCs w:val="28"/>
        </w:rPr>
        <w:t>обязанностей Комитета, предусмотренных нормативными правовыми актами Российской Федерации и Алтайского края, муниципальными правовыми актами, а также поручени</w:t>
      </w:r>
      <w:r w:rsidR="005E7103" w:rsidRPr="00D20997">
        <w:rPr>
          <w:rFonts w:ascii="PT Astra Serif" w:hAnsi="PT Astra Serif" w:cs="Times New Roman"/>
          <w:sz w:val="28"/>
          <w:szCs w:val="28"/>
        </w:rPr>
        <w:t>ями</w:t>
      </w:r>
      <w:r w:rsidR="00266FEE" w:rsidRPr="00D20997">
        <w:rPr>
          <w:rFonts w:ascii="PT Astra Serif" w:hAnsi="PT Astra Serif" w:cs="Times New Roman"/>
          <w:sz w:val="28"/>
          <w:szCs w:val="28"/>
        </w:rPr>
        <w:t xml:space="preserve"> главы города, заместителя главы администрации города, руководителя аппарата в сфере </w:t>
      </w:r>
      <w:r w:rsidR="00266FEE" w:rsidRPr="00D20997">
        <w:rPr>
          <w:rFonts w:ascii="PT Astra Serif" w:hAnsi="PT Astra Serif" w:cs="Times New Roman"/>
          <w:sz w:val="28"/>
          <w:szCs w:val="28"/>
        </w:rPr>
        <w:lastRenderedPageBreak/>
        <w:t>реализации права граждан на проведение публичных мероприятий, обеспечения участия граждан</w:t>
      </w:r>
      <w:r w:rsidR="00A74AA5" w:rsidRPr="00D20997">
        <w:rPr>
          <w:rFonts w:ascii="PT Astra Serif" w:hAnsi="PT Astra Serif" w:cs="Times New Roman"/>
          <w:sz w:val="28"/>
          <w:szCs w:val="28"/>
        </w:rPr>
        <w:t xml:space="preserve"> в охране общественного порядка</w:t>
      </w:r>
      <w:r w:rsidR="00A74AA5" w:rsidRPr="00D20997">
        <w:rPr>
          <w:rFonts w:ascii="PT Astra Serif" w:hAnsi="PT Astra Serif" w:cs="Times New Roman"/>
          <w:sz w:val="28"/>
          <w:szCs w:val="28"/>
        </w:rPr>
        <w:br/>
      </w:r>
      <w:r w:rsidR="00266FEE" w:rsidRPr="00D20997">
        <w:rPr>
          <w:rFonts w:ascii="PT Astra Serif" w:hAnsi="PT Astra Serif" w:cs="Times New Roman"/>
          <w:sz w:val="28"/>
          <w:szCs w:val="28"/>
        </w:rPr>
        <w:t>на территории города Барнаула.</w:t>
      </w:r>
      <w:r w:rsidR="004E738C" w:rsidRPr="00D20997">
        <w:rPr>
          <w:rFonts w:ascii="PT Astra Serif" w:hAnsi="PT Astra Serif" w:cs="Times New Roman"/>
          <w:sz w:val="28"/>
          <w:szCs w:val="28"/>
        </w:rPr>
        <w:t xml:space="preserve"> </w:t>
      </w:r>
    </w:p>
    <w:p w:rsidR="00003345" w:rsidRPr="00D20997" w:rsidRDefault="00CB51F6" w:rsidP="002705D7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6</w:t>
      </w:r>
      <w:r w:rsidR="005E7103" w:rsidRPr="00D20997">
        <w:rPr>
          <w:rFonts w:ascii="PT Astra Serif" w:hAnsi="PT Astra Serif" w:cs="Times New Roman"/>
          <w:sz w:val="28"/>
          <w:szCs w:val="28"/>
        </w:rPr>
        <w:t>.2.</w:t>
      </w:r>
      <w:r w:rsidR="006F2E8E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="00003345" w:rsidRPr="00D20997">
        <w:rPr>
          <w:rFonts w:ascii="PT Astra Serif" w:hAnsi="PT Astra Serif" w:cs="Times New Roman"/>
          <w:sz w:val="28"/>
          <w:szCs w:val="28"/>
        </w:rPr>
        <w:t xml:space="preserve">Отдел общественных связей Комитета (далее в подпунктах настоящего пункта – отдел) является структурным подразделением Комитета, непосредственно выполняющим </w:t>
      </w:r>
      <w:r w:rsidR="00EE1E42" w:rsidRPr="00D20997">
        <w:rPr>
          <w:rFonts w:ascii="PT Astra Serif" w:hAnsi="PT Astra Serif" w:cs="Times New Roman"/>
          <w:sz w:val="28"/>
          <w:szCs w:val="28"/>
        </w:rPr>
        <w:t>полномочия</w:t>
      </w:r>
      <w:r w:rsidR="00003345" w:rsidRPr="00D20997">
        <w:rPr>
          <w:rFonts w:ascii="PT Astra Serif" w:hAnsi="PT Astra Serif" w:cs="Times New Roman"/>
          <w:sz w:val="28"/>
          <w:szCs w:val="28"/>
        </w:rPr>
        <w:t xml:space="preserve"> в сфер</w:t>
      </w:r>
      <w:r w:rsidR="005E7103" w:rsidRPr="00D20997">
        <w:rPr>
          <w:rFonts w:ascii="PT Astra Serif" w:hAnsi="PT Astra Serif" w:cs="Times New Roman"/>
          <w:sz w:val="28"/>
          <w:szCs w:val="28"/>
        </w:rPr>
        <w:t>ах</w:t>
      </w:r>
      <w:r w:rsidR="00003345" w:rsidRPr="00D20997">
        <w:rPr>
          <w:rFonts w:ascii="PT Astra Serif" w:hAnsi="PT Astra Serif" w:cs="Times New Roman"/>
          <w:sz w:val="28"/>
          <w:szCs w:val="28"/>
        </w:rPr>
        <w:t xml:space="preserve"> взаимодействия с гражданами, их объединения</w:t>
      </w:r>
      <w:r w:rsidR="00A74AA5" w:rsidRPr="00D20997">
        <w:rPr>
          <w:rFonts w:ascii="PT Astra Serif" w:hAnsi="PT Astra Serif" w:cs="Times New Roman"/>
          <w:sz w:val="28"/>
          <w:szCs w:val="28"/>
        </w:rPr>
        <w:t>ми и организациями, привлечения</w:t>
      </w:r>
      <w:r w:rsidR="004E738C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="00003345" w:rsidRPr="00D20997">
        <w:rPr>
          <w:rFonts w:ascii="PT Astra Serif" w:hAnsi="PT Astra Serif" w:cs="Times New Roman"/>
          <w:sz w:val="28"/>
          <w:szCs w:val="28"/>
        </w:rPr>
        <w:t>их к решению приоритетных для города Барнаула вопросов, реализации инициатив населения и осуществляющим следующие полномочия:</w:t>
      </w:r>
    </w:p>
    <w:p w:rsidR="00003345" w:rsidRPr="00D20997" w:rsidRDefault="00CB51F6" w:rsidP="002705D7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6</w:t>
      </w:r>
      <w:r w:rsidR="00003345" w:rsidRPr="00D20997">
        <w:rPr>
          <w:rFonts w:ascii="PT Astra Serif" w:hAnsi="PT Astra Serif" w:cs="Times New Roman"/>
          <w:sz w:val="28"/>
          <w:szCs w:val="28"/>
        </w:rPr>
        <w:t>.</w:t>
      </w:r>
      <w:r w:rsidR="005E7103" w:rsidRPr="00D20997">
        <w:rPr>
          <w:rFonts w:ascii="PT Astra Serif" w:hAnsi="PT Astra Serif" w:cs="Times New Roman"/>
          <w:sz w:val="28"/>
          <w:szCs w:val="28"/>
        </w:rPr>
        <w:t>2</w:t>
      </w:r>
      <w:r w:rsidR="004E738C" w:rsidRPr="00D20997">
        <w:rPr>
          <w:rFonts w:ascii="PT Astra Serif" w:hAnsi="PT Astra Serif" w:cs="Times New Roman"/>
          <w:sz w:val="28"/>
          <w:szCs w:val="28"/>
        </w:rPr>
        <w:t>.1.</w:t>
      </w:r>
      <w:r w:rsidR="006F2E8E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="00003345" w:rsidRPr="00D20997">
        <w:rPr>
          <w:rFonts w:ascii="PT Astra Serif" w:hAnsi="PT Astra Serif" w:cs="Times New Roman"/>
          <w:sz w:val="28"/>
          <w:szCs w:val="28"/>
        </w:rPr>
        <w:t>Реализует муниципальные правовые акты в сфере содействия развитию гражданского общества в городе Барнауле;</w:t>
      </w:r>
    </w:p>
    <w:p w:rsidR="00892987" w:rsidRPr="00D20997" w:rsidRDefault="00892987" w:rsidP="00892987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6.</w:t>
      </w:r>
      <w:r w:rsidR="004E738C" w:rsidRPr="00D20997">
        <w:rPr>
          <w:rFonts w:ascii="PT Astra Serif" w:hAnsi="PT Astra Serif" w:cs="Times New Roman"/>
          <w:sz w:val="28"/>
          <w:szCs w:val="28"/>
        </w:rPr>
        <w:t>2</w:t>
      </w:r>
      <w:r w:rsidRPr="00D20997">
        <w:rPr>
          <w:rFonts w:ascii="PT Astra Serif" w:hAnsi="PT Astra Serif" w:cs="Times New Roman"/>
          <w:sz w:val="28"/>
          <w:szCs w:val="28"/>
        </w:rPr>
        <w:t>.</w:t>
      </w:r>
      <w:r w:rsidR="004E738C" w:rsidRPr="00D20997">
        <w:rPr>
          <w:rFonts w:ascii="PT Astra Serif" w:hAnsi="PT Astra Serif" w:cs="Times New Roman"/>
          <w:sz w:val="28"/>
          <w:szCs w:val="28"/>
        </w:rPr>
        <w:t>2</w:t>
      </w:r>
      <w:r w:rsidR="006F2E8E" w:rsidRPr="00D20997">
        <w:rPr>
          <w:rFonts w:ascii="PT Astra Serif" w:hAnsi="PT Astra Serif" w:cs="Times New Roman"/>
          <w:sz w:val="28"/>
          <w:szCs w:val="28"/>
        </w:rPr>
        <w:t xml:space="preserve">. </w:t>
      </w:r>
      <w:r w:rsidRPr="00D20997">
        <w:rPr>
          <w:rFonts w:ascii="PT Astra Serif" w:hAnsi="PT Astra Serif" w:cs="Times New Roman"/>
          <w:sz w:val="28"/>
          <w:szCs w:val="28"/>
        </w:rPr>
        <w:t xml:space="preserve">Осуществляет взаимодействие с </w:t>
      </w:r>
      <w:r w:rsidRPr="00D20997">
        <w:rPr>
          <w:rStyle w:val="FontStyle23"/>
          <w:rFonts w:ascii="PT Astra Serif" w:hAnsi="PT Astra Serif"/>
          <w:sz w:val="28"/>
          <w:szCs w:val="28"/>
        </w:rPr>
        <w:t>религиозными организациями, казачьими обществами, общественными объединениями казаков</w:t>
      </w:r>
      <w:r w:rsidRPr="00D20997">
        <w:rPr>
          <w:rFonts w:ascii="PT Astra Serif" w:hAnsi="PT Astra Serif" w:cs="Times New Roman"/>
          <w:sz w:val="28"/>
          <w:szCs w:val="28"/>
        </w:rPr>
        <w:t>;</w:t>
      </w:r>
      <w:r w:rsidR="006F2E8E" w:rsidRPr="00D20997">
        <w:rPr>
          <w:rFonts w:ascii="PT Astra Serif" w:hAnsi="PT Astra Serif" w:cs="Times New Roman"/>
          <w:sz w:val="28"/>
          <w:szCs w:val="28"/>
        </w:rPr>
        <w:t xml:space="preserve"> </w:t>
      </w:r>
    </w:p>
    <w:p w:rsidR="004E738C" w:rsidRPr="00D20997" w:rsidRDefault="004E738C" w:rsidP="004E738C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6.2.3.</w:t>
      </w:r>
      <w:r w:rsidR="006F2E8E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Pr="00D20997">
        <w:rPr>
          <w:rFonts w:ascii="PT Astra Serif" w:hAnsi="PT Astra Serif" w:cs="Times New Roman"/>
          <w:sz w:val="28"/>
          <w:szCs w:val="28"/>
        </w:rPr>
        <w:t xml:space="preserve">Ведет учет </w:t>
      </w:r>
      <w:r w:rsidRPr="00D20997">
        <w:rPr>
          <w:rStyle w:val="FontStyle23"/>
          <w:rFonts w:ascii="PT Astra Serif" w:hAnsi="PT Astra Serif"/>
          <w:sz w:val="28"/>
          <w:szCs w:val="28"/>
        </w:rPr>
        <w:t xml:space="preserve">действующих в городе Барнауле религиозных организаций, казачьих обществ, общественных объединений </w:t>
      </w:r>
      <w:proofErr w:type="gramStart"/>
      <w:r w:rsidRPr="00D20997">
        <w:rPr>
          <w:rStyle w:val="FontStyle23"/>
          <w:rFonts w:ascii="PT Astra Serif" w:hAnsi="PT Astra Serif"/>
          <w:sz w:val="28"/>
          <w:szCs w:val="28"/>
        </w:rPr>
        <w:t xml:space="preserve">казаков, </w:t>
      </w:r>
      <w:r w:rsidR="009C4F2B">
        <w:rPr>
          <w:rStyle w:val="FontStyle23"/>
          <w:rFonts w:ascii="PT Astra Serif" w:hAnsi="PT Astra Serif"/>
          <w:sz w:val="28"/>
          <w:szCs w:val="28"/>
        </w:rPr>
        <w:t xml:space="preserve">  </w:t>
      </w:r>
      <w:proofErr w:type="gramEnd"/>
      <w:r w:rsidR="009C4F2B">
        <w:rPr>
          <w:rStyle w:val="FontStyle23"/>
          <w:rFonts w:ascii="PT Astra Serif" w:hAnsi="PT Astra Serif"/>
          <w:sz w:val="28"/>
          <w:szCs w:val="28"/>
        </w:rPr>
        <w:t xml:space="preserve">                    </w:t>
      </w:r>
      <w:r w:rsidRPr="00D20997">
        <w:rPr>
          <w:rStyle w:val="FontStyle23"/>
          <w:rFonts w:ascii="PT Astra Serif" w:hAnsi="PT Astra Serif"/>
          <w:sz w:val="28"/>
          <w:szCs w:val="28"/>
        </w:rPr>
        <w:t>а также объектов культа</w:t>
      </w:r>
      <w:r w:rsidRPr="00D20997">
        <w:rPr>
          <w:rFonts w:ascii="PT Astra Serif" w:hAnsi="PT Astra Serif" w:cs="Times New Roman"/>
          <w:sz w:val="28"/>
          <w:szCs w:val="28"/>
        </w:rPr>
        <w:t xml:space="preserve">; </w:t>
      </w:r>
    </w:p>
    <w:p w:rsidR="00B80643" w:rsidRPr="00D20997" w:rsidRDefault="00CB51F6" w:rsidP="00364E70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i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6</w:t>
      </w:r>
      <w:r w:rsidR="006F2E8E" w:rsidRPr="00D20997">
        <w:rPr>
          <w:rFonts w:ascii="PT Astra Serif" w:hAnsi="PT Astra Serif" w:cs="Times New Roman"/>
          <w:sz w:val="28"/>
          <w:szCs w:val="28"/>
        </w:rPr>
        <w:t xml:space="preserve">.2.4. </w:t>
      </w:r>
      <w:r w:rsidR="00B80643" w:rsidRPr="00D2099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Организует работу Общественной палаты города Барнаула, </w:t>
      </w:r>
      <w:r w:rsidR="00F45C65" w:rsidRPr="00D2099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Совета женщин при главе города Барнаула, </w:t>
      </w:r>
      <w:r w:rsidR="00B80643" w:rsidRPr="00D2099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Общественного совета администрации города Барнаула по вопросам межнациональных </w:t>
      </w:r>
      <w:r w:rsidR="004E738C" w:rsidRPr="00D2099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                          </w:t>
      </w:r>
      <w:r w:rsidR="00B80643" w:rsidRPr="00D2099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 межрелигиозных отношений, Координационного </w:t>
      </w:r>
      <w:r w:rsidR="00D20997">
        <w:rPr>
          <w:rFonts w:ascii="PT Astra Serif" w:eastAsia="Times New Roman" w:hAnsi="PT Astra Serif" w:cs="Times New Roman"/>
          <w:sz w:val="28"/>
          <w:szCs w:val="28"/>
          <w:lang w:eastAsia="ru-RU"/>
        </w:rPr>
        <w:t>с</w:t>
      </w:r>
      <w:r w:rsidR="00B80643" w:rsidRPr="00D2099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овета </w:t>
      </w:r>
      <w:r w:rsidR="00AE0022" w:rsidRPr="00D2099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                        </w:t>
      </w:r>
      <w:r w:rsidR="00B80643" w:rsidRPr="00D20997">
        <w:rPr>
          <w:rFonts w:ascii="PT Astra Serif" w:eastAsia="Times New Roman" w:hAnsi="PT Astra Serif" w:cs="Times New Roman"/>
          <w:sz w:val="28"/>
          <w:szCs w:val="28"/>
          <w:lang w:eastAsia="ru-RU"/>
        </w:rPr>
        <w:t>по территориальному общественному самоуправлению в городе Барнауле, комиссии по подведению итогов конкурсов администрации города в сфере развития некоммерческого сектора, комиссии по проведению конкурсного отбора инициативных проектов;</w:t>
      </w:r>
      <w:r w:rsidR="004E738C" w:rsidRPr="00D2099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33531D" w:rsidRPr="00D20997" w:rsidRDefault="00CB51F6" w:rsidP="0033531D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6</w:t>
      </w:r>
      <w:r w:rsidR="004E738C" w:rsidRPr="00D20997">
        <w:rPr>
          <w:rFonts w:ascii="PT Astra Serif" w:hAnsi="PT Astra Serif" w:cs="Times New Roman"/>
          <w:sz w:val="28"/>
          <w:szCs w:val="28"/>
        </w:rPr>
        <w:t>.2.5</w:t>
      </w:r>
      <w:r w:rsidR="0033531D" w:rsidRPr="00D20997">
        <w:rPr>
          <w:rFonts w:ascii="PT Astra Serif" w:hAnsi="PT Astra Serif" w:cs="Times New Roman"/>
          <w:sz w:val="28"/>
          <w:szCs w:val="28"/>
        </w:rPr>
        <w:t>.</w:t>
      </w:r>
      <w:r w:rsidR="006F2E8E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="00F45C65" w:rsidRPr="00D20997">
        <w:rPr>
          <w:rFonts w:ascii="PT Astra Serif" w:hAnsi="PT Astra Serif" w:cs="Times New Roman"/>
          <w:sz w:val="28"/>
          <w:szCs w:val="28"/>
        </w:rPr>
        <w:t xml:space="preserve">Участвует в реализации </w:t>
      </w:r>
      <w:r w:rsidR="004E738C" w:rsidRPr="00D20997">
        <w:rPr>
          <w:rFonts w:ascii="PT Astra Serif" w:hAnsi="PT Astra Serif" w:cs="Times New Roman"/>
          <w:sz w:val="28"/>
          <w:szCs w:val="28"/>
        </w:rPr>
        <w:t xml:space="preserve">мероприятий, </w:t>
      </w:r>
      <w:r w:rsidR="00F45C65" w:rsidRPr="00D20997">
        <w:rPr>
          <w:rFonts w:ascii="PT Astra Serif" w:hAnsi="PT Astra Serif" w:cs="Times New Roman"/>
          <w:sz w:val="28"/>
          <w:szCs w:val="28"/>
        </w:rPr>
        <w:t xml:space="preserve">предусмотренных </w:t>
      </w:r>
      <w:r w:rsidR="009C1935" w:rsidRPr="00D20997">
        <w:rPr>
          <w:rFonts w:ascii="PT Astra Serif" w:hAnsi="PT Astra Serif" w:cs="Times New Roman"/>
          <w:sz w:val="28"/>
          <w:szCs w:val="28"/>
        </w:rPr>
        <w:t>государственной политикой в отношении российского казачества</w:t>
      </w:r>
      <w:r w:rsidR="00A74AA5" w:rsidRPr="00D20997">
        <w:rPr>
          <w:rFonts w:ascii="PT Astra Serif" w:hAnsi="PT Astra Serif" w:cs="Times New Roman"/>
          <w:sz w:val="28"/>
          <w:szCs w:val="28"/>
        </w:rPr>
        <w:br/>
      </w:r>
      <w:r w:rsidR="009C1935" w:rsidRPr="00D20997">
        <w:rPr>
          <w:rFonts w:ascii="PT Astra Serif" w:hAnsi="PT Astra Serif" w:cs="Times New Roman"/>
          <w:sz w:val="28"/>
          <w:szCs w:val="28"/>
        </w:rPr>
        <w:t xml:space="preserve">и </w:t>
      </w:r>
      <w:r w:rsidR="00F45C65" w:rsidRPr="00D20997">
        <w:rPr>
          <w:rFonts w:ascii="PT Astra Serif" w:hAnsi="PT Astra Serif" w:cs="Times New Roman"/>
          <w:sz w:val="28"/>
          <w:szCs w:val="28"/>
        </w:rPr>
        <w:t>государственной национальной политикой в Алтайском крае, в том числе направленных на укрепление межнационального (межэтнического)</w:t>
      </w:r>
      <w:r w:rsidR="00E005BF" w:rsidRPr="00D20997">
        <w:rPr>
          <w:rFonts w:ascii="PT Astra Serif" w:hAnsi="PT Astra Serif" w:cs="Times New Roman"/>
          <w:sz w:val="28"/>
          <w:szCs w:val="28"/>
        </w:rPr>
        <w:br/>
      </w:r>
      <w:r w:rsidR="00F45C65" w:rsidRPr="00D20997">
        <w:rPr>
          <w:rFonts w:ascii="PT Astra Serif" w:hAnsi="PT Astra Serif" w:cs="Times New Roman"/>
          <w:sz w:val="28"/>
          <w:szCs w:val="28"/>
        </w:rPr>
        <w:t>и межрелигиозного (межконфессионального) согласия, поддержку</w:t>
      </w:r>
      <w:r w:rsidR="004E738C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="009C4F2B">
        <w:rPr>
          <w:rFonts w:ascii="PT Astra Serif" w:hAnsi="PT Astra Serif" w:cs="Times New Roman"/>
          <w:sz w:val="28"/>
          <w:szCs w:val="28"/>
        </w:rPr>
        <w:t xml:space="preserve">                          </w:t>
      </w:r>
      <w:r w:rsidR="00F45C65" w:rsidRPr="00D20997">
        <w:rPr>
          <w:rFonts w:ascii="PT Astra Serif" w:hAnsi="PT Astra Serif" w:cs="Times New Roman"/>
          <w:sz w:val="28"/>
          <w:szCs w:val="28"/>
        </w:rPr>
        <w:t>и развитие языков и культуры народов Российской Федерации, проживающих</w:t>
      </w:r>
      <w:r w:rsidR="009C4F2B">
        <w:rPr>
          <w:rFonts w:ascii="PT Astra Serif" w:hAnsi="PT Astra Serif" w:cs="Times New Roman"/>
          <w:sz w:val="28"/>
          <w:szCs w:val="28"/>
        </w:rPr>
        <w:t xml:space="preserve"> </w:t>
      </w:r>
      <w:r w:rsidR="00F45C65" w:rsidRPr="00D20997">
        <w:rPr>
          <w:rFonts w:ascii="PT Astra Serif" w:hAnsi="PT Astra Serif" w:cs="Times New Roman"/>
          <w:sz w:val="28"/>
          <w:szCs w:val="28"/>
        </w:rPr>
        <w:t>на территории города Барнаула, реализацию прав коренных малочисленных народов и</w:t>
      </w:r>
      <w:r w:rsidR="00075128" w:rsidRPr="00D20997">
        <w:rPr>
          <w:rFonts w:ascii="PT Astra Serif" w:hAnsi="PT Astra Serif" w:cs="Times New Roman"/>
          <w:sz w:val="28"/>
          <w:szCs w:val="28"/>
        </w:rPr>
        <w:t xml:space="preserve"> других национальных меньшинств</w:t>
      </w:r>
      <w:r w:rsidR="0033531D" w:rsidRPr="00D20997">
        <w:rPr>
          <w:rFonts w:ascii="PT Astra Serif" w:hAnsi="PT Astra Serif" w:cs="Times New Roman"/>
          <w:sz w:val="28"/>
          <w:szCs w:val="28"/>
        </w:rPr>
        <w:t>;</w:t>
      </w:r>
      <w:r w:rsidR="00AE0022" w:rsidRPr="00D20997">
        <w:rPr>
          <w:rFonts w:ascii="PT Astra Serif" w:hAnsi="PT Astra Serif" w:cs="Times New Roman"/>
          <w:sz w:val="28"/>
          <w:szCs w:val="28"/>
        </w:rPr>
        <w:t xml:space="preserve"> </w:t>
      </w:r>
    </w:p>
    <w:p w:rsidR="00075128" w:rsidRPr="00D20997" w:rsidRDefault="00075128" w:rsidP="0033531D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 xml:space="preserve">6.2.6. </w:t>
      </w:r>
      <w:r w:rsidR="00066146" w:rsidRPr="00D20997">
        <w:rPr>
          <w:rFonts w:ascii="PT Astra Serif" w:hAnsi="PT Astra Serif" w:cs="Times New Roman"/>
          <w:sz w:val="28"/>
          <w:szCs w:val="28"/>
        </w:rPr>
        <w:t>Обеспечивает осуществление полномочий администрации города и к</w:t>
      </w:r>
      <w:r w:rsidRPr="00D20997">
        <w:rPr>
          <w:rFonts w:ascii="PT Astra Serif" w:hAnsi="PT Astra Serif" w:cs="Times New Roman"/>
          <w:sz w:val="28"/>
          <w:szCs w:val="28"/>
        </w:rPr>
        <w:t>оординирует разработку и осуществление</w:t>
      </w:r>
      <w:r w:rsidR="00066146" w:rsidRPr="00D20997">
        <w:rPr>
          <w:rFonts w:ascii="PT Astra Serif" w:hAnsi="PT Astra Serif" w:cs="Times New Roman"/>
          <w:sz w:val="28"/>
          <w:szCs w:val="28"/>
        </w:rPr>
        <w:t xml:space="preserve"> органами местного самоуправления города</w:t>
      </w:r>
      <w:r w:rsidRPr="00D20997">
        <w:rPr>
          <w:rFonts w:ascii="PT Astra Serif" w:hAnsi="PT Astra Serif" w:cs="Times New Roman"/>
          <w:sz w:val="28"/>
          <w:szCs w:val="28"/>
        </w:rPr>
        <w:t xml:space="preserve"> мер, направленных</w:t>
      </w:r>
      <w:r w:rsidR="00C4271F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Pr="00D20997">
        <w:rPr>
          <w:rFonts w:ascii="PT Astra Serif" w:hAnsi="PT Astra Serif" w:cs="Times New Roman"/>
          <w:sz w:val="28"/>
          <w:szCs w:val="28"/>
        </w:rPr>
        <w:t>на обеспечение социальной</w:t>
      </w:r>
      <w:r w:rsidR="006F2E8E" w:rsidRPr="00D20997">
        <w:rPr>
          <w:rFonts w:ascii="PT Astra Serif" w:hAnsi="PT Astra Serif" w:cs="Times New Roman"/>
          <w:sz w:val="28"/>
          <w:szCs w:val="28"/>
        </w:rPr>
        <w:t>,</w:t>
      </w:r>
      <w:r w:rsidRPr="00D20997">
        <w:rPr>
          <w:rFonts w:ascii="PT Astra Serif" w:hAnsi="PT Astra Serif" w:cs="Times New Roman"/>
          <w:sz w:val="28"/>
          <w:szCs w:val="28"/>
        </w:rPr>
        <w:t xml:space="preserve"> культурной адаптации и интеграции иностранных граждан на территории города Барнаула</w:t>
      </w:r>
      <w:r w:rsidR="00066146" w:rsidRPr="00D20997">
        <w:rPr>
          <w:rFonts w:ascii="PT Astra Serif" w:hAnsi="PT Astra Serif" w:cs="Times New Roman"/>
          <w:sz w:val="28"/>
          <w:szCs w:val="28"/>
        </w:rPr>
        <w:t>, определенных решением Барнаульской городской Думы</w:t>
      </w:r>
      <w:r w:rsidRPr="00D20997">
        <w:rPr>
          <w:rFonts w:ascii="PT Astra Serif" w:hAnsi="PT Astra Serif" w:cs="Times New Roman"/>
          <w:sz w:val="28"/>
          <w:szCs w:val="28"/>
        </w:rPr>
        <w:t xml:space="preserve">; </w:t>
      </w:r>
    </w:p>
    <w:p w:rsidR="00003345" w:rsidRPr="00D20997" w:rsidRDefault="00CB51F6" w:rsidP="002705D7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6</w:t>
      </w:r>
      <w:r w:rsidR="00003345" w:rsidRPr="00D20997">
        <w:rPr>
          <w:rFonts w:ascii="PT Astra Serif" w:hAnsi="PT Astra Serif" w:cs="Times New Roman"/>
          <w:sz w:val="28"/>
          <w:szCs w:val="28"/>
        </w:rPr>
        <w:t>.</w:t>
      </w:r>
      <w:r w:rsidR="005E7103" w:rsidRPr="00D20997">
        <w:rPr>
          <w:rFonts w:ascii="PT Astra Serif" w:hAnsi="PT Astra Serif" w:cs="Times New Roman"/>
          <w:sz w:val="28"/>
          <w:szCs w:val="28"/>
        </w:rPr>
        <w:t>2</w:t>
      </w:r>
      <w:r w:rsidR="00003345" w:rsidRPr="00D20997">
        <w:rPr>
          <w:rFonts w:ascii="PT Astra Serif" w:hAnsi="PT Astra Serif" w:cs="Times New Roman"/>
          <w:sz w:val="28"/>
          <w:szCs w:val="28"/>
        </w:rPr>
        <w:t>.</w:t>
      </w:r>
      <w:r w:rsidR="00075128" w:rsidRPr="00D20997">
        <w:rPr>
          <w:rFonts w:ascii="PT Astra Serif" w:hAnsi="PT Astra Serif" w:cs="Times New Roman"/>
          <w:sz w:val="28"/>
          <w:szCs w:val="28"/>
        </w:rPr>
        <w:t>7</w:t>
      </w:r>
      <w:r w:rsidR="006F2E8E" w:rsidRPr="00D20997">
        <w:rPr>
          <w:rFonts w:ascii="PT Astra Serif" w:hAnsi="PT Astra Serif" w:cs="Times New Roman"/>
          <w:sz w:val="28"/>
          <w:szCs w:val="28"/>
        </w:rPr>
        <w:t xml:space="preserve">. </w:t>
      </w:r>
      <w:r w:rsidR="00003345" w:rsidRPr="00D20997">
        <w:rPr>
          <w:rFonts w:ascii="PT Astra Serif" w:hAnsi="PT Astra Serif" w:cs="Times New Roman"/>
          <w:sz w:val="28"/>
          <w:szCs w:val="28"/>
        </w:rPr>
        <w:t xml:space="preserve">Курирует реализацию проектов по результатам проводимых </w:t>
      </w:r>
      <w:r w:rsidR="00AE0022" w:rsidRPr="00D20997">
        <w:rPr>
          <w:rFonts w:ascii="PT Astra Serif" w:hAnsi="PT Astra Serif" w:cs="Times New Roman"/>
          <w:sz w:val="28"/>
          <w:szCs w:val="28"/>
        </w:rPr>
        <w:t xml:space="preserve">                   </w:t>
      </w:r>
      <w:r w:rsidR="00003345" w:rsidRPr="00D20997">
        <w:rPr>
          <w:rFonts w:ascii="PT Astra Serif" w:hAnsi="PT Astra Serif" w:cs="Times New Roman"/>
          <w:sz w:val="28"/>
          <w:szCs w:val="28"/>
        </w:rPr>
        <w:t>в соответствии с муниципальными правовыми актами конкурсов в сфере развития гражданского общества в городе Барнауле;</w:t>
      </w:r>
      <w:r w:rsidR="00AE0022" w:rsidRPr="00D20997">
        <w:rPr>
          <w:rFonts w:ascii="PT Astra Serif" w:hAnsi="PT Astra Serif" w:cs="Times New Roman"/>
          <w:sz w:val="28"/>
          <w:szCs w:val="28"/>
        </w:rPr>
        <w:t xml:space="preserve"> </w:t>
      </w:r>
    </w:p>
    <w:p w:rsidR="005E7103" w:rsidRPr="00D20997" w:rsidRDefault="00CB51F6" w:rsidP="005E7103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6</w:t>
      </w:r>
      <w:r w:rsidR="005E7103" w:rsidRPr="00D20997">
        <w:rPr>
          <w:rFonts w:ascii="PT Astra Serif" w:hAnsi="PT Astra Serif" w:cs="Times New Roman"/>
          <w:sz w:val="28"/>
          <w:szCs w:val="28"/>
        </w:rPr>
        <w:t>.2.</w:t>
      </w:r>
      <w:r w:rsidR="00075128" w:rsidRPr="00D20997">
        <w:rPr>
          <w:rFonts w:ascii="PT Astra Serif" w:hAnsi="PT Astra Serif" w:cs="Times New Roman"/>
          <w:sz w:val="28"/>
          <w:szCs w:val="28"/>
        </w:rPr>
        <w:t>8</w:t>
      </w:r>
      <w:r w:rsidR="005E7103" w:rsidRPr="00D20997">
        <w:rPr>
          <w:rFonts w:ascii="PT Astra Serif" w:hAnsi="PT Astra Serif" w:cs="Times New Roman"/>
          <w:sz w:val="28"/>
          <w:szCs w:val="28"/>
        </w:rPr>
        <w:t>.</w:t>
      </w:r>
      <w:r w:rsidR="006F2E8E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="005E7103" w:rsidRPr="00D20997">
        <w:rPr>
          <w:rFonts w:ascii="PT Astra Serif" w:hAnsi="PT Astra Serif" w:cs="Times New Roman"/>
          <w:sz w:val="28"/>
          <w:szCs w:val="28"/>
        </w:rPr>
        <w:t>Организу</w:t>
      </w:r>
      <w:r w:rsidR="00751EF2" w:rsidRPr="00D20997">
        <w:rPr>
          <w:rFonts w:ascii="PT Astra Serif" w:hAnsi="PT Astra Serif" w:cs="Times New Roman"/>
          <w:sz w:val="28"/>
          <w:szCs w:val="28"/>
        </w:rPr>
        <w:t xml:space="preserve">ет и проводит работу по приему, </w:t>
      </w:r>
      <w:r w:rsidR="005E7103" w:rsidRPr="00D20997">
        <w:rPr>
          <w:rFonts w:ascii="PT Astra Serif" w:hAnsi="PT Astra Serif" w:cs="Times New Roman"/>
          <w:sz w:val="28"/>
          <w:szCs w:val="28"/>
        </w:rPr>
        <w:t xml:space="preserve">организации рассмотрения, обсуждению инициативных проектов в городе Барнауле, </w:t>
      </w:r>
      <w:r w:rsidR="00E430A7" w:rsidRPr="00D20997">
        <w:rPr>
          <w:rFonts w:ascii="PT Astra Serif" w:hAnsi="PT Astra Serif" w:cs="Times New Roman"/>
          <w:sz w:val="28"/>
          <w:szCs w:val="28"/>
        </w:rPr>
        <w:t>обеспечивает проведение</w:t>
      </w:r>
      <w:r w:rsidR="005E7103" w:rsidRPr="00D20997">
        <w:rPr>
          <w:rFonts w:ascii="PT Astra Serif" w:hAnsi="PT Astra Serif" w:cs="Times New Roman"/>
          <w:sz w:val="28"/>
          <w:szCs w:val="28"/>
        </w:rPr>
        <w:t xml:space="preserve"> конкурсно</w:t>
      </w:r>
      <w:r w:rsidR="00E430A7" w:rsidRPr="00D20997">
        <w:rPr>
          <w:rFonts w:ascii="PT Astra Serif" w:hAnsi="PT Astra Serif" w:cs="Times New Roman"/>
          <w:sz w:val="28"/>
          <w:szCs w:val="28"/>
        </w:rPr>
        <w:t>го</w:t>
      </w:r>
      <w:r w:rsidR="005E7103" w:rsidRPr="00D20997">
        <w:rPr>
          <w:rFonts w:ascii="PT Astra Serif" w:hAnsi="PT Astra Serif" w:cs="Times New Roman"/>
          <w:sz w:val="28"/>
          <w:szCs w:val="28"/>
        </w:rPr>
        <w:t xml:space="preserve"> отбор</w:t>
      </w:r>
      <w:r w:rsidR="00E430A7" w:rsidRPr="00D20997">
        <w:rPr>
          <w:rFonts w:ascii="PT Astra Serif" w:hAnsi="PT Astra Serif" w:cs="Times New Roman"/>
          <w:sz w:val="28"/>
          <w:szCs w:val="28"/>
        </w:rPr>
        <w:t>а</w:t>
      </w:r>
      <w:r w:rsidR="00F850CA" w:rsidRPr="00D20997">
        <w:rPr>
          <w:rFonts w:ascii="PT Astra Serif" w:hAnsi="PT Astra Serif" w:cs="Times New Roman"/>
          <w:sz w:val="28"/>
          <w:szCs w:val="28"/>
        </w:rPr>
        <w:t xml:space="preserve"> инициативных проектов</w:t>
      </w:r>
      <w:r w:rsidR="005E7103" w:rsidRPr="00D20997">
        <w:rPr>
          <w:rFonts w:ascii="PT Astra Serif" w:hAnsi="PT Astra Serif" w:cs="Times New Roman"/>
          <w:sz w:val="28"/>
          <w:szCs w:val="28"/>
        </w:rPr>
        <w:t xml:space="preserve">; </w:t>
      </w:r>
    </w:p>
    <w:p w:rsidR="00003345" w:rsidRPr="00D20997" w:rsidRDefault="00CB51F6" w:rsidP="002705D7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lastRenderedPageBreak/>
        <w:t>6</w:t>
      </w:r>
      <w:r w:rsidR="00003345" w:rsidRPr="00D20997">
        <w:rPr>
          <w:rFonts w:ascii="PT Astra Serif" w:hAnsi="PT Astra Serif" w:cs="Times New Roman"/>
          <w:sz w:val="28"/>
          <w:szCs w:val="28"/>
        </w:rPr>
        <w:t>.</w:t>
      </w:r>
      <w:r w:rsidR="00F850CA" w:rsidRPr="00D20997">
        <w:rPr>
          <w:rFonts w:ascii="PT Astra Serif" w:hAnsi="PT Astra Serif" w:cs="Times New Roman"/>
          <w:sz w:val="28"/>
          <w:szCs w:val="28"/>
        </w:rPr>
        <w:t>2</w:t>
      </w:r>
      <w:r w:rsidR="00003345" w:rsidRPr="00D20997">
        <w:rPr>
          <w:rFonts w:ascii="PT Astra Serif" w:hAnsi="PT Astra Serif" w:cs="Times New Roman"/>
          <w:sz w:val="28"/>
          <w:szCs w:val="28"/>
        </w:rPr>
        <w:t>.</w:t>
      </w:r>
      <w:r w:rsidR="00075128" w:rsidRPr="00D20997">
        <w:rPr>
          <w:rFonts w:ascii="PT Astra Serif" w:hAnsi="PT Astra Serif" w:cs="Times New Roman"/>
          <w:sz w:val="28"/>
          <w:szCs w:val="28"/>
        </w:rPr>
        <w:t>9</w:t>
      </w:r>
      <w:r w:rsidR="006F2E8E" w:rsidRPr="00D20997">
        <w:rPr>
          <w:rFonts w:ascii="PT Astra Serif" w:hAnsi="PT Astra Serif" w:cs="Times New Roman"/>
          <w:sz w:val="28"/>
          <w:szCs w:val="28"/>
        </w:rPr>
        <w:t xml:space="preserve">. </w:t>
      </w:r>
      <w:r w:rsidR="00751EF2" w:rsidRPr="00D20997">
        <w:rPr>
          <w:rFonts w:ascii="PT Astra Serif" w:hAnsi="PT Astra Serif" w:cs="Times New Roman"/>
          <w:sz w:val="28"/>
          <w:szCs w:val="28"/>
        </w:rPr>
        <w:t>О</w:t>
      </w:r>
      <w:r w:rsidR="00003345" w:rsidRPr="00D20997">
        <w:rPr>
          <w:rFonts w:ascii="PT Astra Serif" w:hAnsi="PT Astra Serif" w:cs="Times New Roman"/>
          <w:sz w:val="28"/>
          <w:szCs w:val="28"/>
        </w:rPr>
        <w:t>существляет взаимодействие с национально-культурными объединени</w:t>
      </w:r>
      <w:r w:rsidR="00F850CA" w:rsidRPr="00D20997">
        <w:rPr>
          <w:rFonts w:ascii="PT Astra Serif" w:hAnsi="PT Astra Serif" w:cs="Times New Roman"/>
          <w:sz w:val="28"/>
          <w:szCs w:val="28"/>
        </w:rPr>
        <w:t xml:space="preserve">ями, общественными и иными НКО; </w:t>
      </w:r>
    </w:p>
    <w:p w:rsidR="00003345" w:rsidRPr="00D20997" w:rsidRDefault="00CB51F6" w:rsidP="002705D7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i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6</w:t>
      </w:r>
      <w:r w:rsidR="00003345" w:rsidRPr="00D20997">
        <w:rPr>
          <w:rFonts w:ascii="PT Astra Serif" w:hAnsi="PT Astra Serif" w:cs="Times New Roman"/>
          <w:sz w:val="28"/>
          <w:szCs w:val="28"/>
        </w:rPr>
        <w:t>.</w:t>
      </w:r>
      <w:r w:rsidR="00F850CA" w:rsidRPr="00D20997">
        <w:rPr>
          <w:rFonts w:ascii="PT Astra Serif" w:hAnsi="PT Astra Serif" w:cs="Times New Roman"/>
          <w:sz w:val="28"/>
          <w:szCs w:val="28"/>
        </w:rPr>
        <w:t>2</w:t>
      </w:r>
      <w:r w:rsidR="00003345" w:rsidRPr="00D20997">
        <w:rPr>
          <w:rFonts w:ascii="PT Astra Serif" w:hAnsi="PT Astra Serif" w:cs="Times New Roman"/>
          <w:sz w:val="28"/>
          <w:szCs w:val="28"/>
        </w:rPr>
        <w:t>.</w:t>
      </w:r>
      <w:r w:rsidR="00075128" w:rsidRPr="00D20997">
        <w:rPr>
          <w:rFonts w:ascii="PT Astra Serif" w:hAnsi="PT Astra Serif" w:cs="Times New Roman"/>
          <w:sz w:val="28"/>
          <w:szCs w:val="28"/>
        </w:rPr>
        <w:t>10</w:t>
      </w:r>
      <w:r w:rsidR="00A74AA5" w:rsidRPr="00D20997">
        <w:rPr>
          <w:rFonts w:ascii="PT Astra Serif" w:hAnsi="PT Astra Serif" w:cs="Times New Roman"/>
          <w:sz w:val="28"/>
          <w:szCs w:val="28"/>
        </w:rPr>
        <w:t>. </w:t>
      </w:r>
      <w:r w:rsidR="00003345" w:rsidRPr="00D20997">
        <w:rPr>
          <w:rFonts w:ascii="PT Astra Serif" w:hAnsi="PT Astra Serif" w:cs="Times New Roman"/>
          <w:sz w:val="28"/>
          <w:szCs w:val="28"/>
        </w:rPr>
        <w:t>Оказывает методическую помощь органам ТОС;</w:t>
      </w:r>
    </w:p>
    <w:p w:rsidR="00F850CA" w:rsidRPr="00D20997" w:rsidRDefault="00CB51F6" w:rsidP="00F850CA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6</w:t>
      </w:r>
      <w:r w:rsidR="00F850CA" w:rsidRPr="00D20997">
        <w:rPr>
          <w:rFonts w:ascii="PT Astra Serif" w:hAnsi="PT Astra Serif" w:cs="Times New Roman"/>
          <w:sz w:val="28"/>
          <w:szCs w:val="28"/>
        </w:rPr>
        <w:t>.2.</w:t>
      </w:r>
      <w:r w:rsidR="00075128" w:rsidRPr="00D20997">
        <w:rPr>
          <w:rFonts w:ascii="PT Astra Serif" w:hAnsi="PT Astra Serif" w:cs="Times New Roman"/>
          <w:sz w:val="28"/>
          <w:szCs w:val="28"/>
        </w:rPr>
        <w:t>11</w:t>
      </w:r>
      <w:r w:rsidR="00751EF2" w:rsidRPr="00D20997">
        <w:rPr>
          <w:rFonts w:ascii="PT Astra Serif" w:hAnsi="PT Astra Serif" w:cs="Times New Roman"/>
          <w:sz w:val="28"/>
          <w:szCs w:val="28"/>
        </w:rPr>
        <w:t>.</w:t>
      </w:r>
      <w:r w:rsidR="006F2E8E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="00F850CA" w:rsidRPr="00D20997">
        <w:rPr>
          <w:rFonts w:ascii="PT Astra Serif" w:hAnsi="PT Astra Serif" w:cs="Times New Roman"/>
          <w:sz w:val="28"/>
          <w:szCs w:val="28"/>
        </w:rPr>
        <w:t xml:space="preserve">Организует проведение конкурсов, в том числе </w:t>
      </w:r>
      <w:r w:rsidR="00751EF2" w:rsidRPr="00D20997">
        <w:rPr>
          <w:rFonts w:ascii="PT Astra Serif" w:hAnsi="PT Astra Serif" w:cs="Times New Roman"/>
          <w:sz w:val="28"/>
          <w:szCs w:val="28"/>
        </w:rPr>
        <w:t xml:space="preserve">                                             </w:t>
      </w:r>
      <w:r w:rsidR="00F850CA" w:rsidRPr="00D20997">
        <w:rPr>
          <w:rFonts w:ascii="PT Astra Serif" w:hAnsi="PT Astra Serif" w:cs="Times New Roman"/>
          <w:sz w:val="28"/>
          <w:szCs w:val="28"/>
        </w:rPr>
        <w:t xml:space="preserve">на предоставление грантов, с целью развития и популяризации института ТОС в городе Барнауле, стимулирования гражданских инициатив </w:t>
      </w:r>
      <w:r w:rsidR="00751EF2" w:rsidRPr="00D20997">
        <w:rPr>
          <w:rFonts w:ascii="PT Astra Serif" w:hAnsi="PT Astra Serif" w:cs="Times New Roman"/>
          <w:sz w:val="28"/>
          <w:szCs w:val="28"/>
        </w:rPr>
        <w:t xml:space="preserve">                                                 </w:t>
      </w:r>
      <w:r w:rsidR="00F850CA" w:rsidRPr="00D20997">
        <w:rPr>
          <w:rFonts w:ascii="PT Astra Serif" w:hAnsi="PT Astra Serif" w:cs="Times New Roman"/>
          <w:sz w:val="28"/>
          <w:szCs w:val="28"/>
        </w:rPr>
        <w:t>и совершенствования взаимодействия органов ТОС с органами местного самоуправления;</w:t>
      </w:r>
      <w:r w:rsidR="00751EF2" w:rsidRPr="00D20997">
        <w:rPr>
          <w:rFonts w:ascii="PT Astra Serif" w:hAnsi="PT Astra Serif" w:cs="Times New Roman"/>
          <w:sz w:val="28"/>
          <w:szCs w:val="28"/>
        </w:rPr>
        <w:t xml:space="preserve"> </w:t>
      </w:r>
    </w:p>
    <w:p w:rsidR="00F850CA" w:rsidRPr="00D20997" w:rsidRDefault="00CB51F6" w:rsidP="00F850CA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6</w:t>
      </w:r>
      <w:r w:rsidR="00F850CA" w:rsidRPr="00D20997">
        <w:rPr>
          <w:rFonts w:ascii="PT Astra Serif" w:hAnsi="PT Astra Serif" w:cs="Times New Roman"/>
          <w:sz w:val="28"/>
          <w:szCs w:val="28"/>
        </w:rPr>
        <w:t>.2.</w:t>
      </w:r>
      <w:r w:rsidR="00075128" w:rsidRPr="00D20997">
        <w:rPr>
          <w:rFonts w:ascii="PT Astra Serif" w:hAnsi="PT Astra Serif" w:cs="Times New Roman"/>
          <w:sz w:val="28"/>
          <w:szCs w:val="28"/>
        </w:rPr>
        <w:t>12</w:t>
      </w:r>
      <w:r w:rsidR="006F2E8E" w:rsidRPr="00D20997">
        <w:rPr>
          <w:rFonts w:ascii="PT Astra Serif" w:hAnsi="PT Astra Serif" w:cs="Times New Roman"/>
          <w:sz w:val="28"/>
          <w:szCs w:val="28"/>
        </w:rPr>
        <w:t xml:space="preserve">. </w:t>
      </w:r>
      <w:r w:rsidR="00F850CA" w:rsidRPr="00D20997">
        <w:rPr>
          <w:rFonts w:ascii="PT Astra Serif" w:hAnsi="PT Astra Serif" w:cs="Times New Roman"/>
          <w:sz w:val="28"/>
          <w:szCs w:val="28"/>
        </w:rPr>
        <w:t xml:space="preserve">Проводит обучающие мероприятия для объединений граждан </w:t>
      </w:r>
      <w:r w:rsidR="00751EF2" w:rsidRPr="00D20997">
        <w:rPr>
          <w:rFonts w:ascii="PT Astra Serif" w:hAnsi="PT Astra Serif" w:cs="Times New Roman"/>
          <w:sz w:val="28"/>
          <w:szCs w:val="28"/>
        </w:rPr>
        <w:t xml:space="preserve">              </w:t>
      </w:r>
      <w:r w:rsidR="00F850CA" w:rsidRPr="00D20997">
        <w:rPr>
          <w:rFonts w:ascii="PT Astra Serif" w:hAnsi="PT Astra Serif" w:cs="Times New Roman"/>
          <w:sz w:val="28"/>
          <w:szCs w:val="28"/>
        </w:rPr>
        <w:t>и организаций по приоритетным направлениям деятельности в сфере развития гражданского общества;</w:t>
      </w:r>
    </w:p>
    <w:p w:rsidR="00F850CA" w:rsidRPr="00D20997" w:rsidRDefault="00CB51F6" w:rsidP="00F850CA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6</w:t>
      </w:r>
      <w:r w:rsidR="00F850CA" w:rsidRPr="00D20997">
        <w:rPr>
          <w:rFonts w:ascii="PT Astra Serif" w:hAnsi="PT Astra Serif" w:cs="Times New Roman"/>
          <w:sz w:val="28"/>
          <w:szCs w:val="28"/>
        </w:rPr>
        <w:t>.2.</w:t>
      </w:r>
      <w:r w:rsidR="00075128" w:rsidRPr="00D20997">
        <w:rPr>
          <w:rFonts w:ascii="PT Astra Serif" w:hAnsi="PT Astra Serif" w:cs="Times New Roman"/>
          <w:sz w:val="28"/>
          <w:szCs w:val="28"/>
        </w:rPr>
        <w:t>13</w:t>
      </w:r>
      <w:r w:rsidR="00751EF2" w:rsidRPr="00D20997">
        <w:rPr>
          <w:rFonts w:ascii="PT Astra Serif" w:hAnsi="PT Astra Serif" w:cs="Times New Roman"/>
          <w:sz w:val="28"/>
          <w:szCs w:val="28"/>
        </w:rPr>
        <w:t>.</w:t>
      </w:r>
      <w:r w:rsidR="006F2E8E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="00F850CA" w:rsidRPr="00D20997">
        <w:rPr>
          <w:rFonts w:ascii="PT Astra Serif" w:hAnsi="PT Astra Serif" w:cs="Times New Roman"/>
          <w:sz w:val="28"/>
          <w:szCs w:val="28"/>
        </w:rPr>
        <w:t xml:space="preserve">Осуществляет контроль за использованием </w:t>
      </w:r>
      <w:r w:rsidR="00364E70" w:rsidRPr="00D20997">
        <w:rPr>
          <w:rFonts w:ascii="PT Astra Serif" w:hAnsi="PT Astra Serif" w:cs="Times New Roman"/>
          <w:sz w:val="28"/>
          <w:szCs w:val="28"/>
        </w:rPr>
        <w:t>помещений</w:t>
      </w:r>
      <w:r w:rsidR="00F850CA" w:rsidRPr="00D20997">
        <w:rPr>
          <w:rFonts w:ascii="PT Astra Serif" w:hAnsi="PT Astra Serif" w:cs="Times New Roman"/>
          <w:sz w:val="28"/>
          <w:szCs w:val="28"/>
        </w:rPr>
        <w:t xml:space="preserve"> муниципальной собственности, предоставленны</w:t>
      </w:r>
      <w:r w:rsidR="00364E70" w:rsidRPr="00D20997">
        <w:rPr>
          <w:rFonts w:ascii="PT Astra Serif" w:hAnsi="PT Astra Serif" w:cs="Times New Roman"/>
          <w:sz w:val="28"/>
          <w:szCs w:val="28"/>
        </w:rPr>
        <w:t>х</w:t>
      </w:r>
      <w:r w:rsidR="00F850CA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="0076650D" w:rsidRPr="00D20997">
        <w:rPr>
          <w:rFonts w:ascii="PT Astra Serif" w:hAnsi="PT Astra Serif" w:cs="Times New Roman"/>
          <w:sz w:val="28"/>
          <w:szCs w:val="28"/>
        </w:rPr>
        <w:t xml:space="preserve">в соответствии </w:t>
      </w:r>
      <w:r w:rsidR="00751EF2" w:rsidRPr="00D20997">
        <w:rPr>
          <w:rFonts w:ascii="PT Astra Serif" w:hAnsi="PT Astra Serif" w:cs="Times New Roman"/>
          <w:sz w:val="28"/>
          <w:szCs w:val="28"/>
        </w:rPr>
        <w:t xml:space="preserve">                                       </w:t>
      </w:r>
      <w:r w:rsidR="0076650D" w:rsidRPr="00D20997">
        <w:rPr>
          <w:rFonts w:ascii="PT Astra Serif" w:hAnsi="PT Astra Serif" w:cs="Times New Roman"/>
          <w:sz w:val="28"/>
          <w:szCs w:val="28"/>
        </w:rPr>
        <w:t xml:space="preserve">с муниципальными правовыми актами </w:t>
      </w:r>
      <w:r w:rsidR="004E738C" w:rsidRPr="00D20997">
        <w:rPr>
          <w:rStyle w:val="FontStyle23"/>
          <w:rFonts w:ascii="PT Astra Serif" w:hAnsi="PT Astra Serif"/>
          <w:sz w:val="28"/>
          <w:szCs w:val="28"/>
        </w:rPr>
        <w:t>религиозным организациям</w:t>
      </w:r>
      <w:r w:rsidR="00751EF2" w:rsidRPr="00D20997">
        <w:rPr>
          <w:rStyle w:val="FontStyle23"/>
          <w:rFonts w:ascii="PT Astra Serif" w:hAnsi="PT Astra Serif"/>
          <w:sz w:val="28"/>
          <w:szCs w:val="28"/>
        </w:rPr>
        <w:t xml:space="preserve"> и</w:t>
      </w:r>
      <w:r w:rsidR="004E738C" w:rsidRPr="00D20997">
        <w:rPr>
          <w:rStyle w:val="FontStyle23"/>
          <w:rFonts w:ascii="PT Astra Serif" w:hAnsi="PT Astra Serif"/>
          <w:sz w:val="28"/>
          <w:szCs w:val="28"/>
        </w:rPr>
        <w:t xml:space="preserve"> </w:t>
      </w:r>
      <w:r w:rsidR="00364E70" w:rsidRPr="00D20997">
        <w:rPr>
          <w:rFonts w:ascii="PT Astra Serif" w:hAnsi="PT Astra Serif" w:cs="Times New Roman"/>
          <w:sz w:val="28"/>
          <w:szCs w:val="28"/>
        </w:rPr>
        <w:t>НКО</w:t>
      </w:r>
      <w:r w:rsidR="004552F8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="00751EF2" w:rsidRPr="00D20997">
        <w:rPr>
          <w:rFonts w:ascii="PT Astra Serif" w:hAnsi="PT Astra Serif" w:cs="Times New Roman"/>
          <w:sz w:val="28"/>
          <w:szCs w:val="28"/>
        </w:rPr>
        <w:t xml:space="preserve">               </w:t>
      </w:r>
      <w:r w:rsidR="00364E70" w:rsidRPr="00D20997">
        <w:rPr>
          <w:rFonts w:ascii="PT Astra Serif" w:hAnsi="PT Astra Serif" w:cs="Times New Roman"/>
          <w:sz w:val="28"/>
          <w:szCs w:val="28"/>
        </w:rPr>
        <w:t>для осуществления их уставной деятельности</w:t>
      </w:r>
      <w:r w:rsidR="00F850CA" w:rsidRPr="00D20997">
        <w:rPr>
          <w:rFonts w:ascii="PT Astra Serif" w:hAnsi="PT Astra Serif" w:cs="Times New Roman"/>
          <w:sz w:val="28"/>
          <w:szCs w:val="28"/>
        </w:rPr>
        <w:t>;</w:t>
      </w:r>
      <w:r w:rsidR="0076650D" w:rsidRPr="00D20997">
        <w:rPr>
          <w:rFonts w:ascii="PT Astra Serif" w:hAnsi="PT Astra Serif" w:cs="Times New Roman"/>
          <w:sz w:val="28"/>
          <w:szCs w:val="28"/>
        </w:rPr>
        <w:t xml:space="preserve"> </w:t>
      </w:r>
    </w:p>
    <w:p w:rsidR="00F850CA" w:rsidRPr="00D20997" w:rsidRDefault="00CB51F6" w:rsidP="00F850CA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6</w:t>
      </w:r>
      <w:r w:rsidR="00F850CA" w:rsidRPr="00D20997">
        <w:rPr>
          <w:rFonts w:ascii="PT Astra Serif" w:hAnsi="PT Astra Serif" w:cs="Times New Roman"/>
          <w:sz w:val="28"/>
          <w:szCs w:val="28"/>
        </w:rPr>
        <w:t>.2.</w:t>
      </w:r>
      <w:r w:rsidR="00075128" w:rsidRPr="00D20997">
        <w:rPr>
          <w:rFonts w:ascii="PT Astra Serif" w:hAnsi="PT Astra Serif" w:cs="Times New Roman"/>
          <w:sz w:val="28"/>
          <w:szCs w:val="28"/>
        </w:rPr>
        <w:t>14</w:t>
      </w:r>
      <w:r w:rsidR="00751EF2" w:rsidRPr="00D20997">
        <w:rPr>
          <w:rFonts w:ascii="PT Astra Serif" w:hAnsi="PT Astra Serif" w:cs="Times New Roman"/>
          <w:sz w:val="28"/>
          <w:szCs w:val="28"/>
        </w:rPr>
        <w:t>.</w:t>
      </w:r>
      <w:r w:rsidR="006F2E8E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="00F850CA" w:rsidRPr="00D20997">
        <w:rPr>
          <w:rFonts w:ascii="PT Astra Serif" w:hAnsi="PT Astra Serif" w:cs="Times New Roman"/>
          <w:sz w:val="28"/>
          <w:szCs w:val="28"/>
        </w:rPr>
        <w:t xml:space="preserve">Осуществляет методическое сопровождение органов администрации города и иных </w:t>
      </w:r>
      <w:r w:rsidR="00A74AA5" w:rsidRPr="00D20997">
        <w:rPr>
          <w:rFonts w:ascii="PT Astra Serif" w:hAnsi="PT Astra Serif" w:cs="Times New Roman"/>
          <w:sz w:val="28"/>
          <w:szCs w:val="28"/>
        </w:rPr>
        <w:t>органов местного самоуправления</w:t>
      </w:r>
      <w:r w:rsidR="00A74AA5" w:rsidRPr="00D20997">
        <w:rPr>
          <w:rFonts w:ascii="PT Astra Serif" w:hAnsi="PT Astra Serif" w:cs="Times New Roman"/>
          <w:sz w:val="28"/>
          <w:szCs w:val="28"/>
        </w:rPr>
        <w:br/>
      </w:r>
      <w:r w:rsidR="00F850CA" w:rsidRPr="00D20997">
        <w:rPr>
          <w:rFonts w:ascii="PT Astra Serif" w:hAnsi="PT Astra Serif" w:cs="Times New Roman"/>
          <w:sz w:val="28"/>
          <w:szCs w:val="28"/>
        </w:rPr>
        <w:t>по вопросам взаимодействия с гражданами, их объединениями</w:t>
      </w:r>
      <w:r w:rsidR="00A74AA5" w:rsidRPr="00D20997">
        <w:rPr>
          <w:rFonts w:ascii="PT Astra Serif" w:hAnsi="PT Astra Serif" w:cs="Times New Roman"/>
          <w:sz w:val="28"/>
          <w:szCs w:val="28"/>
        </w:rPr>
        <w:br/>
      </w:r>
      <w:r w:rsidR="00F850CA" w:rsidRPr="00D20997">
        <w:rPr>
          <w:rFonts w:ascii="PT Astra Serif" w:hAnsi="PT Astra Serif" w:cs="Times New Roman"/>
          <w:sz w:val="28"/>
          <w:szCs w:val="28"/>
        </w:rPr>
        <w:t>и</w:t>
      </w:r>
      <w:r w:rsidR="00364E70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="00F850CA" w:rsidRPr="00D20997">
        <w:rPr>
          <w:rFonts w:ascii="PT Astra Serif" w:hAnsi="PT Astra Serif" w:cs="Times New Roman"/>
          <w:sz w:val="28"/>
          <w:szCs w:val="28"/>
        </w:rPr>
        <w:t xml:space="preserve">организациями, </w:t>
      </w:r>
      <w:r w:rsidR="00364E70" w:rsidRPr="00D20997">
        <w:rPr>
          <w:rFonts w:ascii="PT Astra Serif" w:hAnsi="PT Astra Serif" w:cs="Times New Roman"/>
          <w:sz w:val="28"/>
          <w:szCs w:val="28"/>
        </w:rPr>
        <w:t xml:space="preserve">а также по вопросам </w:t>
      </w:r>
      <w:r w:rsidR="00F850CA" w:rsidRPr="00D20997">
        <w:rPr>
          <w:rFonts w:ascii="PT Astra Serif" w:hAnsi="PT Astra Serif" w:cs="Times New Roman"/>
          <w:sz w:val="28"/>
          <w:szCs w:val="28"/>
        </w:rPr>
        <w:t xml:space="preserve">привлечения </w:t>
      </w:r>
      <w:r w:rsidR="00A74AA5" w:rsidRPr="00D20997">
        <w:rPr>
          <w:rFonts w:ascii="PT Astra Serif" w:hAnsi="PT Astra Serif" w:cs="Times New Roman"/>
          <w:sz w:val="28"/>
          <w:szCs w:val="28"/>
        </w:rPr>
        <w:t>граждан, объединений</w:t>
      </w:r>
      <w:r w:rsidR="00A74AA5" w:rsidRPr="00D20997">
        <w:rPr>
          <w:rFonts w:ascii="PT Astra Serif" w:hAnsi="PT Astra Serif" w:cs="Times New Roman"/>
          <w:sz w:val="28"/>
          <w:szCs w:val="28"/>
        </w:rPr>
        <w:br/>
      </w:r>
      <w:r w:rsidR="00364E70" w:rsidRPr="00D20997">
        <w:rPr>
          <w:rFonts w:ascii="PT Astra Serif" w:hAnsi="PT Astra Serif" w:cs="Times New Roman"/>
          <w:sz w:val="28"/>
          <w:szCs w:val="28"/>
        </w:rPr>
        <w:t xml:space="preserve">и организаций </w:t>
      </w:r>
      <w:r w:rsidR="00F850CA" w:rsidRPr="00D20997">
        <w:rPr>
          <w:rFonts w:ascii="PT Astra Serif" w:hAnsi="PT Astra Serif" w:cs="Times New Roman"/>
          <w:sz w:val="28"/>
          <w:szCs w:val="28"/>
        </w:rPr>
        <w:t>к решению приоритетных для города Барнаула вопросов, реализации инициатив населения;</w:t>
      </w:r>
    </w:p>
    <w:p w:rsidR="00003345" w:rsidRPr="00D20997" w:rsidRDefault="00CB51F6" w:rsidP="002705D7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6</w:t>
      </w:r>
      <w:r w:rsidR="00003345" w:rsidRPr="00D20997">
        <w:rPr>
          <w:rFonts w:ascii="PT Astra Serif" w:hAnsi="PT Astra Serif" w:cs="Times New Roman"/>
          <w:sz w:val="28"/>
          <w:szCs w:val="28"/>
        </w:rPr>
        <w:t>.</w:t>
      </w:r>
      <w:r w:rsidR="00F850CA" w:rsidRPr="00D20997">
        <w:rPr>
          <w:rFonts w:ascii="PT Astra Serif" w:hAnsi="PT Astra Serif" w:cs="Times New Roman"/>
          <w:sz w:val="28"/>
          <w:szCs w:val="28"/>
        </w:rPr>
        <w:t>2</w:t>
      </w:r>
      <w:r w:rsidR="00003345" w:rsidRPr="00D20997">
        <w:rPr>
          <w:rFonts w:ascii="PT Astra Serif" w:hAnsi="PT Astra Serif" w:cs="Times New Roman"/>
          <w:sz w:val="28"/>
          <w:szCs w:val="28"/>
        </w:rPr>
        <w:t>.</w:t>
      </w:r>
      <w:r w:rsidR="00075128" w:rsidRPr="00D20997">
        <w:rPr>
          <w:rFonts w:ascii="PT Astra Serif" w:hAnsi="PT Astra Serif" w:cs="Times New Roman"/>
          <w:sz w:val="28"/>
          <w:szCs w:val="28"/>
        </w:rPr>
        <w:t>15</w:t>
      </w:r>
      <w:r w:rsidR="006F2E8E" w:rsidRPr="00D20997">
        <w:rPr>
          <w:rFonts w:ascii="PT Astra Serif" w:hAnsi="PT Astra Serif" w:cs="Times New Roman"/>
          <w:sz w:val="28"/>
          <w:szCs w:val="28"/>
        </w:rPr>
        <w:t xml:space="preserve">. </w:t>
      </w:r>
      <w:r w:rsidR="00003345" w:rsidRPr="00D20997">
        <w:rPr>
          <w:rFonts w:ascii="PT Astra Serif" w:hAnsi="PT Astra Serif" w:cs="Times New Roman"/>
          <w:sz w:val="28"/>
          <w:szCs w:val="28"/>
        </w:rPr>
        <w:t xml:space="preserve">Участвует в мероприятиях, проводимых органами местного самоуправления, заседаниях коллегиальных, совещательных </w:t>
      </w:r>
      <w:r w:rsidR="00751EF2" w:rsidRPr="00D20997">
        <w:rPr>
          <w:rFonts w:ascii="PT Astra Serif" w:hAnsi="PT Astra Serif" w:cs="Times New Roman"/>
          <w:sz w:val="28"/>
          <w:szCs w:val="28"/>
        </w:rPr>
        <w:t xml:space="preserve">                                               </w:t>
      </w:r>
      <w:r w:rsidR="00003345" w:rsidRPr="00D20997">
        <w:rPr>
          <w:rFonts w:ascii="PT Astra Serif" w:hAnsi="PT Astra Serif" w:cs="Times New Roman"/>
          <w:sz w:val="28"/>
          <w:szCs w:val="28"/>
        </w:rPr>
        <w:t xml:space="preserve">и координационных </w:t>
      </w:r>
      <w:r w:rsidR="00F850CA" w:rsidRPr="00D20997">
        <w:rPr>
          <w:rFonts w:ascii="PT Astra Serif" w:hAnsi="PT Astra Serif" w:cs="Times New Roman"/>
          <w:sz w:val="28"/>
          <w:szCs w:val="28"/>
        </w:rPr>
        <w:t xml:space="preserve">органов </w:t>
      </w:r>
      <w:proofErr w:type="spellStart"/>
      <w:r w:rsidR="00751EF2" w:rsidRPr="00D20997">
        <w:rPr>
          <w:rFonts w:ascii="PT Astra Serif" w:hAnsi="PT Astra Serif" w:cs="Times New Roman"/>
          <w:sz w:val="28"/>
          <w:szCs w:val="28"/>
        </w:rPr>
        <w:t>органов</w:t>
      </w:r>
      <w:proofErr w:type="spellEnd"/>
      <w:r w:rsidR="00751EF2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="00003345" w:rsidRPr="00D20997">
        <w:rPr>
          <w:rFonts w:ascii="PT Astra Serif" w:hAnsi="PT Astra Serif" w:cs="Times New Roman"/>
          <w:sz w:val="28"/>
          <w:szCs w:val="28"/>
        </w:rPr>
        <w:t xml:space="preserve">местного самоуправления </w:t>
      </w:r>
      <w:r w:rsidR="00751EF2" w:rsidRPr="00D20997">
        <w:rPr>
          <w:rFonts w:ascii="PT Astra Serif" w:hAnsi="PT Astra Serif" w:cs="Times New Roman"/>
          <w:sz w:val="28"/>
          <w:szCs w:val="28"/>
        </w:rPr>
        <w:t xml:space="preserve">                                    </w:t>
      </w:r>
      <w:r w:rsidR="00003345" w:rsidRPr="00D20997">
        <w:rPr>
          <w:rFonts w:ascii="PT Astra Serif" w:hAnsi="PT Astra Serif" w:cs="Times New Roman"/>
          <w:sz w:val="28"/>
          <w:szCs w:val="28"/>
        </w:rPr>
        <w:t>при обсуждении вопросов, относящихся к деятельности отдела;</w:t>
      </w:r>
      <w:r w:rsidR="00751EF2" w:rsidRPr="00D20997">
        <w:rPr>
          <w:rFonts w:ascii="PT Astra Serif" w:hAnsi="PT Astra Serif" w:cs="Times New Roman"/>
          <w:sz w:val="28"/>
          <w:szCs w:val="28"/>
        </w:rPr>
        <w:t xml:space="preserve"> </w:t>
      </w:r>
    </w:p>
    <w:p w:rsidR="00003345" w:rsidRPr="00D20997" w:rsidRDefault="00CB51F6" w:rsidP="002705D7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6</w:t>
      </w:r>
      <w:r w:rsidR="00003345" w:rsidRPr="00D20997">
        <w:rPr>
          <w:rFonts w:ascii="PT Astra Serif" w:hAnsi="PT Astra Serif" w:cs="Times New Roman"/>
          <w:sz w:val="28"/>
          <w:szCs w:val="28"/>
        </w:rPr>
        <w:t>.</w:t>
      </w:r>
      <w:r w:rsidR="00F850CA" w:rsidRPr="00D20997">
        <w:rPr>
          <w:rFonts w:ascii="PT Astra Serif" w:hAnsi="PT Astra Serif" w:cs="Times New Roman"/>
          <w:sz w:val="28"/>
          <w:szCs w:val="28"/>
        </w:rPr>
        <w:t>2</w:t>
      </w:r>
      <w:r w:rsidR="00003345" w:rsidRPr="00D20997">
        <w:rPr>
          <w:rFonts w:ascii="PT Astra Serif" w:hAnsi="PT Astra Serif" w:cs="Times New Roman"/>
          <w:sz w:val="28"/>
          <w:szCs w:val="28"/>
        </w:rPr>
        <w:t>.</w:t>
      </w:r>
      <w:r w:rsidR="00075128" w:rsidRPr="00D20997">
        <w:rPr>
          <w:rFonts w:ascii="PT Astra Serif" w:hAnsi="PT Astra Serif" w:cs="Times New Roman"/>
          <w:sz w:val="28"/>
          <w:szCs w:val="28"/>
        </w:rPr>
        <w:t>16</w:t>
      </w:r>
      <w:r w:rsidR="00751EF2" w:rsidRPr="00D20997">
        <w:rPr>
          <w:rFonts w:ascii="PT Astra Serif" w:hAnsi="PT Astra Serif" w:cs="Times New Roman"/>
          <w:sz w:val="28"/>
          <w:szCs w:val="28"/>
        </w:rPr>
        <w:t>.</w:t>
      </w:r>
      <w:r w:rsidR="006F2E8E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="00003345" w:rsidRPr="00D20997">
        <w:rPr>
          <w:rFonts w:ascii="PT Astra Serif" w:hAnsi="PT Astra Serif" w:cs="Times New Roman"/>
          <w:sz w:val="28"/>
          <w:szCs w:val="28"/>
        </w:rPr>
        <w:t xml:space="preserve">Разрабатывает проекты </w:t>
      </w:r>
      <w:r w:rsidR="00F850CA" w:rsidRPr="00D20997">
        <w:rPr>
          <w:rFonts w:ascii="PT Astra Serif" w:hAnsi="PT Astra Serif" w:cs="Times New Roman"/>
          <w:sz w:val="28"/>
          <w:szCs w:val="28"/>
        </w:rPr>
        <w:t>муниципальных</w:t>
      </w:r>
      <w:r w:rsidR="00003345" w:rsidRPr="00D20997">
        <w:rPr>
          <w:rFonts w:ascii="PT Astra Serif" w:hAnsi="PT Astra Serif" w:cs="Times New Roman"/>
          <w:sz w:val="28"/>
          <w:szCs w:val="28"/>
        </w:rPr>
        <w:t xml:space="preserve"> правовых актов, связанных с деятельностью отдела;</w:t>
      </w:r>
    </w:p>
    <w:p w:rsidR="00003345" w:rsidRPr="00D20997" w:rsidRDefault="00CB51F6" w:rsidP="002705D7">
      <w:pPr>
        <w:pStyle w:val="a3"/>
        <w:spacing w:after="0" w:line="240" w:lineRule="auto"/>
        <w:ind w:left="0" w:right="-2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6</w:t>
      </w:r>
      <w:r w:rsidR="00003345" w:rsidRPr="00D20997">
        <w:rPr>
          <w:rFonts w:ascii="PT Astra Serif" w:hAnsi="PT Astra Serif" w:cs="Times New Roman"/>
          <w:sz w:val="28"/>
          <w:szCs w:val="28"/>
        </w:rPr>
        <w:t>.</w:t>
      </w:r>
      <w:r w:rsidR="00F850CA" w:rsidRPr="00D20997">
        <w:rPr>
          <w:rFonts w:ascii="PT Astra Serif" w:hAnsi="PT Astra Serif" w:cs="Times New Roman"/>
          <w:sz w:val="28"/>
          <w:szCs w:val="28"/>
        </w:rPr>
        <w:t>2</w:t>
      </w:r>
      <w:r w:rsidR="00003345" w:rsidRPr="00D20997">
        <w:rPr>
          <w:rFonts w:ascii="PT Astra Serif" w:hAnsi="PT Astra Serif" w:cs="Times New Roman"/>
          <w:sz w:val="28"/>
          <w:szCs w:val="28"/>
        </w:rPr>
        <w:t>.</w:t>
      </w:r>
      <w:r w:rsidR="00075128" w:rsidRPr="00D20997">
        <w:rPr>
          <w:rFonts w:ascii="PT Astra Serif" w:hAnsi="PT Astra Serif" w:cs="Times New Roman"/>
          <w:sz w:val="28"/>
          <w:szCs w:val="28"/>
        </w:rPr>
        <w:t>17</w:t>
      </w:r>
      <w:r w:rsidR="006F2E8E" w:rsidRPr="00D20997">
        <w:rPr>
          <w:rFonts w:ascii="PT Astra Serif" w:hAnsi="PT Astra Serif" w:cs="Times New Roman"/>
          <w:sz w:val="28"/>
          <w:szCs w:val="28"/>
        </w:rPr>
        <w:t xml:space="preserve">. </w:t>
      </w:r>
      <w:r w:rsidR="00003345" w:rsidRPr="00D20997">
        <w:rPr>
          <w:rFonts w:ascii="PT Astra Serif" w:hAnsi="PT Astra Serif" w:cs="Times New Roman"/>
          <w:sz w:val="28"/>
          <w:szCs w:val="28"/>
        </w:rPr>
        <w:t>Готовит информацию для размещения в средствах массовой информации по вопросам деятельности отдела;</w:t>
      </w:r>
      <w:r w:rsidR="00751EF2" w:rsidRPr="00D20997">
        <w:rPr>
          <w:rFonts w:ascii="PT Astra Serif" w:hAnsi="PT Astra Serif" w:cs="Times New Roman"/>
          <w:sz w:val="28"/>
          <w:szCs w:val="28"/>
        </w:rPr>
        <w:t xml:space="preserve"> </w:t>
      </w:r>
    </w:p>
    <w:p w:rsidR="00003345" w:rsidRPr="00D20997" w:rsidRDefault="00CB51F6" w:rsidP="00CB51F6">
      <w:pPr>
        <w:pStyle w:val="a3"/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6</w:t>
      </w:r>
      <w:r w:rsidR="00003345" w:rsidRPr="00D20997">
        <w:rPr>
          <w:rFonts w:ascii="PT Astra Serif" w:hAnsi="PT Astra Serif" w:cs="Times New Roman"/>
          <w:sz w:val="28"/>
          <w:szCs w:val="28"/>
        </w:rPr>
        <w:t>.</w:t>
      </w:r>
      <w:r w:rsidR="00F850CA" w:rsidRPr="00D20997">
        <w:rPr>
          <w:rFonts w:ascii="PT Astra Serif" w:hAnsi="PT Astra Serif" w:cs="Times New Roman"/>
          <w:sz w:val="28"/>
          <w:szCs w:val="28"/>
        </w:rPr>
        <w:t>2</w:t>
      </w:r>
      <w:r w:rsidR="00003345" w:rsidRPr="00D20997">
        <w:rPr>
          <w:rFonts w:ascii="PT Astra Serif" w:hAnsi="PT Astra Serif" w:cs="Times New Roman"/>
          <w:sz w:val="28"/>
          <w:szCs w:val="28"/>
        </w:rPr>
        <w:t>.</w:t>
      </w:r>
      <w:r w:rsidR="00075128" w:rsidRPr="00D20997">
        <w:rPr>
          <w:rFonts w:ascii="PT Astra Serif" w:hAnsi="PT Astra Serif" w:cs="Times New Roman"/>
          <w:sz w:val="28"/>
          <w:szCs w:val="28"/>
        </w:rPr>
        <w:t>18</w:t>
      </w:r>
      <w:r w:rsidR="00003345" w:rsidRPr="00D20997">
        <w:rPr>
          <w:rFonts w:ascii="PT Astra Serif" w:hAnsi="PT Astra Serif" w:cs="Times New Roman"/>
          <w:sz w:val="28"/>
          <w:szCs w:val="28"/>
        </w:rPr>
        <w:t>.</w:t>
      </w:r>
      <w:r w:rsidR="006F2E8E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="00003345" w:rsidRPr="00D20997">
        <w:rPr>
          <w:rFonts w:ascii="PT Astra Serif" w:hAnsi="PT Astra Serif" w:cs="Times New Roman"/>
          <w:sz w:val="28"/>
          <w:szCs w:val="28"/>
        </w:rPr>
        <w:t xml:space="preserve">Осуществляет иные полномочия в соответствии с целью </w:t>
      </w:r>
      <w:r w:rsidR="00751EF2" w:rsidRPr="00D20997">
        <w:rPr>
          <w:rFonts w:ascii="PT Astra Serif" w:hAnsi="PT Astra Serif" w:cs="Times New Roman"/>
          <w:sz w:val="28"/>
          <w:szCs w:val="28"/>
        </w:rPr>
        <w:t xml:space="preserve">                             </w:t>
      </w:r>
      <w:r w:rsidR="00003345" w:rsidRPr="00D20997">
        <w:rPr>
          <w:rFonts w:ascii="PT Astra Serif" w:hAnsi="PT Astra Serif" w:cs="Times New Roman"/>
          <w:sz w:val="28"/>
          <w:szCs w:val="28"/>
        </w:rPr>
        <w:t xml:space="preserve">и задачами деятельности Комитета, связанные с выполнением </w:t>
      </w:r>
      <w:r w:rsidR="00EE1E42" w:rsidRPr="00D20997">
        <w:rPr>
          <w:rFonts w:ascii="PT Astra Serif" w:hAnsi="PT Astra Serif" w:cs="Times New Roman"/>
          <w:sz w:val="28"/>
          <w:szCs w:val="28"/>
        </w:rPr>
        <w:t>полномочий</w:t>
      </w:r>
      <w:r w:rsidR="00003345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="00751EF2" w:rsidRPr="00D20997">
        <w:rPr>
          <w:rFonts w:ascii="PT Astra Serif" w:hAnsi="PT Astra Serif" w:cs="Times New Roman"/>
          <w:sz w:val="28"/>
          <w:szCs w:val="28"/>
        </w:rPr>
        <w:t xml:space="preserve">               </w:t>
      </w:r>
      <w:r w:rsidR="00003345" w:rsidRPr="00D20997">
        <w:rPr>
          <w:rFonts w:ascii="PT Astra Serif" w:hAnsi="PT Astra Serif" w:cs="Times New Roman"/>
          <w:sz w:val="28"/>
          <w:szCs w:val="28"/>
        </w:rPr>
        <w:t>и исполнением обязанностей Комитета, предусмотренных нормативными правовыми актами Российской Федерации и Алтайского края, муниципальными правовыми актами, а также поручени</w:t>
      </w:r>
      <w:r w:rsidR="00F850CA" w:rsidRPr="00D20997">
        <w:rPr>
          <w:rFonts w:ascii="PT Astra Serif" w:hAnsi="PT Astra Serif" w:cs="Times New Roman"/>
          <w:sz w:val="28"/>
          <w:szCs w:val="28"/>
        </w:rPr>
        <w:t>ями</w:t>
      </w:r>
      <w:r w:rsidR="00003345" w:rsidRPr="00D20997">
        <w:rPr>
          <w:rFonts w:ascii="PT Astra Serif" w:hAnsi="PT Astra Serif" w:cs="Times New Roman"/>
          <w:sz w:val="28"/>
          <w:szCs w:val="28"/>
        </w:rPr>
        <w:t xml:space="preserve"> главы города, заместителя главы администрации город</w:t>
      </w:r>
      <w:r w:rsidR="0076650D" w:rsidRPr="00D20997">
        <w:rPr>
          <w:rFonts w:ascii="PT Astra Serif" w:hAnsi="PT Astra Serif" w:cs="Times New Roman"/>
          <w:sz w:val="28"/>
          <w:szCs w:val="28"/>
        </w:rPr>
        <w:t>а, руководителя аппарата в сферах</w:t>
      </w:r>
      <w:r w:rsidR="00003345" w:rsidRPr="00D20997">
        <w:rPr>
          <w:rFonts w:ascii="PT Astra Serif" w:hAnsi="PT Astra Serif" w:cs="Times New Roman"/>
          <w:sz w:val="28"/>
          <w:szCs w:val="28"/>
        </w:rPr>
        <w:t xml:space="preserve"> взаимодействия с гражданами, их объединениями и организациями, привлечения </w:t>
      </w:r>
      <w:r w:rsidR="0076650D" w:rsidRPr="00D20997">
        <w:rPr>
          <w:rFonts w:ascii="PT Astra Serif" w:hAnsi="PT Astra Serif" w:cs="Times New Roman"/>
          <w:sz w:val="28"/>
          <w:szCs w:val="28"/>
        </w:rPr>
        <w:t xml:space="preserve">граждан, объединений, организаций </w:t>
      </w:r>
      <w:r w:rsidR="00003345" w:rsidRPr="00D20997">
        <w:rPr>
          <w:rFonts w:ascii="PT Astra Serif" w:hAnsi="PT Astra Serif" w:cs="Times New Roman"/>
          <w:sz w:val="28"/>
          <w:szCs w:val="28"/>
        </w:rPr>
        <w:t>к решению приоритетных для города Барнаула вопросов, реализации инициатив населения.</w:t>
      </w:r>
      <w:r w:rsidR="0076650D" w:rsidRPr="00D20997">
        <w:rPr>
          <w:rFonts w:ascii="PT Astra Serif" w:hAnsi="PT Astra Serif" w:cs="Times New Roman"/>
          <w:sz w:val="28"/>
          <w:szCs w:val="28"/>
        </w:rPr>
        <w:t xml:space="preserve"> </w:t>
      </w:r>
    </w:p>
    <w:p w:rsidR="00CB51F6" w:rsidRPr="00D20997" w:rsidRDefault="0097732E" w:rsidP="00A47F54">
      <w:pPr>
        <w:pStyle w:val="a3"/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D20997">
        <w:rPr>
          <w:rFonts w:ascii="PT Astra Serif" w:hAnsi="PT Astra Serif" w:cs="Times New Roman"/>
          <w:sz w:val="28"/>
          <w:szCs w:val="28"/>
        </w:rPr>
        <w:t>6.3.</w:t>
      </w:r>
      <w:r w:rsidR="006F2E8E" w:rsidRPr="00D20997">
        <w:rPr>
          <w:rFonts w:ascii="PT Astra Serif" w:hAnsi="PT Astra Serif" w:cs="Times New Roman"/>
          <w:sz w:val="28"/>
          <w:szCs w:val="28"/>
        </w:rPr>
        <w:t xml:space="preserve"> </w:t>
      </w:r>
      <w:r w:rsidR="00CB51F6" w:rsidRPr="00D20997">
        <w:rPr>
          <w:rFonts w:ascii="PT Astra Serif" w:hAnsi="PT Astra Serif" w:cs="Times New Roman"/>
          <w:sz w:val="28"/>
          <w:szCs w:val="28"/>
        </w:rPr>
        <w:t xml:space="preserve">Председатель Комитета, заместители председателя Комитета </w:t>
      </w:r>
      <w:r w:rsidRPr="00D20997">
        <w:rPr>
          <w:rFonts w:ascii="PT Astra Serif" w:hAnsi="PT Astra Serif" w:cs="Times New Roman"/>
          <w:sz w:val="28"/>
          <w:szCs w:val="28"/>
        </w:rPr>
        <w:t xml:space="preserve">                     </w:t>
      </w:r>
      <w:r w:rsidR="00CB51F6" w:rsidRPr="00D20997">
        <w:rPr>
          <w:rFonts w:ascii="PT Astra Serif" w:hAnsi="PT Astra Serif" w:cs="Times New Roman"/>
          <w:sz w:val="28"/>
          <w:szCs w:val="28"/>
        </w:rPr>
        <w:t>и отделы Комитета совместно осуществляют деятельность по выполнению функций Комитета в сферах, не указанных в пунктах 6.1</w:t>
      </w:r>
      <w:r w:rsidR="00F01372" w:rsidRPr="00D20997">
        <w:rPr>
          <w:rFonts w:ascii="PT Astra Serif" w:hAnsi="PT Astra Serif" w:cs="Times New Roman"/>
          <w:sz w:val="28"/>
          <w:szCs w:val="28"/>
        </w:rPr>
        <w:t xml:space="preserve">, </w:t>
      </w:r>
      <w:r w:rsidR="00CB51F6" w:rsidRPr="00D20997">
        <w:rPr>
          <w:rFonts w:ascii="PT Astra Serif" w:hAnsi="PT Astra Serif" w:cs="Times New Roman"/>
          <w:sz w:val="28"/>
          <w:szCs w:val="28"/>
        </w:rPr>
        <w:t>6.2 Положения, исходя из распределения обязанностей согласно должностным инструкциям.</w:t>
      </w:r>
      <w:r w:rsidR="00F01372" w:rsidRPr="00D20997">
        <w:rPr>
          <w:rFonts w:ascii="PT Astra Serif" w:hAnsi="PT Astra Serif" w:cs="Times New Roman"/>
          <w:sz w:val="28"/>
          <w:szCs w:val="28"/>
        </w:rPr>
        <w:t xml:space="preserve"> </w:t>
      </w:r>
    </w:p>
    <w:sectPr w:rsidR="00CB51F6" w:rsidRPr="00D20997" w:rsidSect="00D20997">
      <w:headerReference w:type="default" r:id="rId8"/>
      <w:headerReference w:type="first" r:id="rId9"/>
      <w:pgSz w:w="11906" w:h="16838" w:code="9"/>
      <w:pgMar w:top="1134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005" w:rsidRDefault="00AA2005" w:rsidP="000F3FD6">
      <w:pPr>
        <w:spacing w:after="0" w:line="240" w:lineRule="auto"/>
      </w:pPr>
      <w:r>
        <w:separator/>
      </w:r>
    </w:p>
  </w:endnote>
  <w:endnote w:type="continuationSeparator" w:id="0">
    <w:p w:rsidR="00AA2005" w:rsidRDefault="00AA2005" w:rsidP="000F3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005" w:rsidRDefault="00AA2005" w:rsidP="000F3FD6">
      <w:pPr>
        <w:spacing w:after="0" w:line="240" w:lineRule="auto"/>
      </w:pPr>
      <w:r>
        <w:separator/>
      </w:r>
    </w:p>
  </w:footnote>
  <w:footnote w:type="continuationSeparator" w:id="0">
    <w:p w:rsidR="00AA2005" w:rsidRDefault="00AA2005" w:rsidP="000F3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01243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B793C" w:rsidRPr="00590E19" w:rsidRDefault="0082269A" w:rsidP="002D367D">
        <w:pPr>
          <w:pStyle w:val="a5"/>
          <w:jc w:val="right"/>
          <w:rPr>
            <w:rFonts w:ascii="Times New Roman" w:hAnsi="Times New Roman" w:cs="Times New Roman"/>
            <w:sz w:val="6"/>
            <w:szCs w:val="6"/>
          </w:rPr>
        </w:pPr>
        <w:r w:rsidRPr="00987A5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B793C" w:rsidRPr="00987A5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87A5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A5DE9">
          <w:rPr>
            <w:rFonts w:ascii="Times New Roman" w:hAnsi="Times New Roman" w:cs="Times New Roman"/>
            <w:noProof/>
            <w:sz w:val="28"/>
            <w:szCs w:val="28"/>
          </w:rPr>
          <w:t>14</w:t>
        </w:r>
        <w:r w:rsidRPr="00987A5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57004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:rsidR="004B793C" w:rsidRPr="002262CF" w:rsidRDefault="0082269A">
        <w:pPr>
          <w:pStyle w:val="a5"/>
          <w:jc w:val="right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2262CF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="004B793C" w:rsidRPr="002262CF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2262CF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8A5DE9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1</w:t>
        </w:r>
        <w:r w:rsidRPr="002262CF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  <w:p w:rsidR="004B793C" w:rsidRDefault="004B793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33276"/>
    <w:multiLevelType w:val="singleLevel"/>
    <w:tmpl w:val="207E082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152620"/>
      </w:rPr>
    </w:lvl>
  </w:abstractNum>
  <w:abstractNum w:abstractNumId="1" w15:restartNumberingAfterBreak="0">
    <w:nsid w:val="34EA336C"/>
    <w:multiLevelType w:val="singleLevel"/>
    <w:tmpl w:val="47D407E2"/>
    <w:lvl w:ilvl="0">
      <w:start w:val="1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4DD2265"/>
    <w:multiLevelType w:val="singleLevel"/>
    <w:tmpl w:val="46021A02"/>
    <w:lvl w:ilvl="0">
      <w:start w:val="6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B1D16"/>
      </w:rPr>
    </w:lvl>
  </w:abstractNum>
  <w:abstractNum w:abstractNumId="3" w15:restartNumberingAfterBreak="0">
    <w:nsid w:val="75297A68"/>
    <w:multiLevelType w:val="hybridMultilevel"/>
    <w:tmpl w:val="3BFEC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F6928"/>
    <w:multiLevelType w:val="singleLevel"/>
    <w:tmpl w:val="DCB6E1A4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B1D16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4"/>
    <w:lvlOverride w:ilvl="0">
      <w:lvl w:ilvl="0">
        <w:start w:val="3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  <w:color w:val="0B1D16"/>
        </w:rPr>
      </w:lvl>
    </w:lvlOverride>
  </w:num>
  <w:num w:numId="5">
    <w:abstractNumId w:val="4"/>
    <w:lvlOverride w:ilvl="0">
      <w:lvl w:ilvl="0">
        <w:start w:val="4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  <w:color w:val="0B1D16"/>
        </w:rPr>
      </w:lvl>
    </w:lvlOverride>
  </w:num>
  <w:num w:numId="6">
    <w:abstractNumId w:val="2"/>
  </w:num>
  <w:num w:numId="7">
    <w:abstractNumId w:val="0"/>
  </w:num>
  <w:num w:numId="8">
    <w:abstractNumId w:val="0"/>
    <w:lvlOverride w:ilvl="0">
      <w:lvl w:ilvl="0">
        <w:start w:val="2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  <w:color w:val="1526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DD0"/>
    <w:rsid w:val="00003345"/>
    <w:rsid w:val="0000559C"/>
    <w:rsid w:val="00023119"/>
    <w:rsid w:val="00030A20"/>
    <w:rsid w:val="0004221B"/>
    <w:rsid w:val="000425A2"/>
    <w:rsid w:val="00042CF4"/>
    <w:rsid w:val="00042FDB"/>
    <w:rsid w:val="00044217"/>
    <w:rsid w:val="00050649"/>
    <w:rsid w:val="00053968"/>
    <w:rsid w:val="00066146"/>
    <w:rsid w:val="00070AB4"/>
    <w:rsid w:val="00072E99"/>
    <w:rsid w:val="000742B5"/>
    <w:rsid w:val="00075128"/>
    <w:rsid w:val="00085CC3"/>
    <w:rsid w:val="00090F08"/>
    <w:rsid w:val="000A5A16"/>
    <w:rsid w:val="000A5D3E"/>
    <w:rsid w:val="000B4767"/>
    <w:rsid w:val="000B4F5D"/>
    <w:rsid w:val="000B6F10"/>
    <w:rsid w:val="000C5AA1"/>
    <w:rsid w:val="000C7E57"/>
    <w:rsid w:val="000D0399"/>
    <w:rsid w:val="000E205B"/>
    <w:rsid w:val="000E4252"/>
    <w:rsid w:val="000E44E6"/>
    <w:rsid w:val="000F3FD6"/>
    <w:rsid w:val="000F49A5"/>
    <w:rsid w:val="000F6DA8"/>
    <w:rsid w:val="0010274E"/>
    <w:rsid w:val="001170D3"/>
    <w:rsid w:val="001172F9"/>
    <w:rsid w:val="00127848"/>
    <w:rsid w:val="001300E0"/>
    <w:rsid w:val="0013493A"/>
    <w:rsid w:val="0013531F"/>
    <w:rsid w:val="001433F2"/>
    <w:rsid w:val="00147665"/>
    <w:rsid w:val="0015603C"/>
    <w:rsid w:val="00161472"/>
    <w:rsid w:val="001656F2"/>
    <w:rsid w:val="00180EAA"/>
    <w:rsid w:val="00191536"/>
    <w:rsid w:val="001B7C67"/>
    <w:rsid w:val="001C76DA"/>
    <w:rsid w:val="001D5691"/>
    <w:rsid w:val="001E2429"/>
    <w:rsid w:val="001E4A95"/>
    <w:rsid w:val="001F3008"/>
    <w:rsid w:val="001F331B"/>
    <w:rsid w:val="001F5117"/>
    <w:rsid w:val="001F6B03"/>
    <w:rsid w:val="002015E4"/>
    <w:rsid w:val="00202113"/>
    <w:rsid w:val="002021D4"/>
    <w:rsid w:val="00213DB2"/>
    <w:rsid w:val="00217511"/>
    <w:rsid w:val="0022117E"/>
    <w:rsid w:val="00223F30"/>
    <w:rsid w:val="00224CC4"/>
    <w:rsid w:val="002262CF"/>
    <w:rsid w:val="002275FC"/>
    <w:rsid w:val="00233B06"/>
    <w:rsid w:val="00236533"/>
    <w:rsid w:val="002418CD"/>
    <w:rsid w:val="00246AC4"/>
    <w:rsid w:val="002471CA"/>
    <w:rsid w:val="00250727"/>
    <w:rsid w:val="0025075D"/>
    <w:rsid w:val="002655E8"/>
    <w:rsid w:val="00266FEE"/>
    <w:rsid w:val="002705D7"/>
    <w:rsid w:val="002732D4"/>
    <w:rsid w:val="00277A07"/>
    <w:rsid w:val="002800DE"/>
    <w:rsid w:val="00280B81"/>
    <w:rsid w:val="002829D3"/>
    <w:rsid w:val="0028312C"/>
    <w:rsid w:val="00285839"/>
    <w:rsid w:val="002901BA"/>
    <w:rsid w:val="002979B5"/>
    <w:rsid w:val="00297BBE"/>
    <w:rsid w:val="002B4FA4"/>
    <w:rsid w:val="002C2A00"/>
    <w:rsid w:val="002D367D"/>
    <w:rsid w:val="002E3021"/>
    <w:rsid w:val="002F009C"/>
    <w:rsid w:val="002F06C3"/>
    <w:rsid w:val="002F23AF"/>
    <w:rsid w:val="002F6520"/>
    <w:rsid w:val="002F6F5E"/>
    <w:rsid w:val="00302BBD"/>
    <w:rsid w:val="003076AF"/>
    <w:rsid w:val="0031030B"/>
    <w:rsid w:val="00312B17"/>
    <w:rsid w:val="00314A3F"/>
    <w:rsid w:val="003160C8"/>
    <w:rsid w:val="00316F4D"/>
    <w:rsid w:val="00321B24"/>
    <w:rsid w:val="00321B45"/>
    <w:rsid w:val="0032711D"/>
    <w:rsid w:val="00327974"/>
    <w:rsid w:val="00332222"/>
    <w:rsid w:val="003347CB"/>
    <w:rsid w:val="0033531D"/>
    <w:rsid w:val="003443F9"/>
    <w:rsid w:val="00344873"/>
    <w:rsid w:val="00345E4B"/>
    <w:rsid w:val="003464C3"/>
    <w:rsid w:val="00352555"/>
    <w:rsid w:val="00352C51"/>
    <w:rsid w:val="00356399"/>
    <w:rsid w:val="00357DA3"/>
    <w:rsid w:val="00361133"/>
    <w:rsid w:val="0036181F"/>
    <w:rsid w:val="00364425"/>
    <w:rsid w:val="00364E70"/>
    <w:rsid w:val="00366AFE"/>
    <w:rsid w:val="003761B9"/>
    <w:rsid w:val="003877A9"/>
    <w:rsid w:val="00391006"/>
    <w:rsid w:val="00392C95"/>
    <w:rsid w:val="003A30AF"/>
    <w:rsid w:val="003A6EE7"/>
    <w:rsid w:val="003B20C8"/>
    <w:rsid w:val="003C116C"/>
    <w:rsid w:val="003C71BF"/>
    <w:rsid w:val="003D04C7"/>
    <w:rsid w:val="003D1BD6"/>
    <w:rsid w:val="003E0B97"/>
    <w:rsid w:val="003F591A"/>
    <w:rsid w:val="00412616"/>
    <w:rsid w:val="00425D0D"/>
    <w:rsid w:val="004262EB"/>
    <w:rsid w:val="00437266"/>
    <w:rsid w:val="00442F4C"/>
    <w:rsid w:val="00445911"/>
    <w:rsid w:val="0044633F"/>
    <w:rsid w:val="004552F8"/>
    <w:rsid w:val="004630E8"/>
    <w:rsid w:val="00464FEA"/>
    <w:rsid w:val="0047591A"/>
    <w:rsid w:val="004766C8"/>
    <w:rsid w:val="004849DB"/>
    <w:rsid w:val="00484FCB"/>
    <w:rsid w:val="004920AC"/>
    <w:rsid w:val="004B793C"/>
    <w:rsid w:val="004C3153"/>
    <w:rsid w:val="004C512D"/>
    <w:rsid w:val="004C5D9A"/>
    <w:rsid w:val="004D2B79"/>
    <w:rsid w:val="004E0BE6"/>
    <w:rsid w:val="004E738C"/>
    <w:rsid w:val="004F0729"/>
    <w:rsid w:val="0050118C"/>
    <w:rsid w:val="00526C17"/>
    <w:rsid w:val="00532ECA"/>
    <w:rsid w:val="0053452A"/>
    <w:rsid w:val="00543860"/>
    <w:rsid w:val="00560142"/>
    <w:rsid w:val="00560BED"/>
    <w:rsid w:val="00566410"/>
    <w:rsid w:val="00570B78"/>
    <w:rsid w:val="005757E8"/>
    <w:rsid w:val="00575CFA"/>
    <w:rsid w:val="00580A7E"/>
    <w:rsid w:val="00583F50"/>
    <w:rsid w:val="00590E19"/>
    <w:rsid w:val="00592185"/>
    <w:rsid w:val="005A332C"/>
    <w:rsid w:val="005A3E57"/>
    <w:rsid w:val="005A55C0"/>
    <w:rsid w:val="005A7F33"/>
    <w:rsid w:val="005B44A7"/>
    <w:rsid w:val="005B6617"/>
    <w:rsid w:val="005C4384"/>
    <w:rsid w:val="005C51DF"/>
    <w:rsid w:val="005D0E15"/>
    <w:rsid w:val="005D3DE3"/>
    <w:rsid w:val="005D6F00"/>
    <w:rsid w:val="005E7103"/>
    <w:rsid w:val="005E7775"/>
    <w:rsid w:val="005F15BA"/>
    <w:rsid w:val="005F54FC"/>
    <w:rsid w:val="005F7C4B"/>
    <w:rsid w:val="0060235A"/>
    <w:rsid w:val="006064D8"/>
    <w:rsid w:val="00621EA1"/>
    <w:rsid w:val="006315F6"/>
    <w:rsid w:val="00654CA3"/>
    <w:rsid w:val="00660AE9"/>
    <w:rsid w:val="00660E36"/>
    <w:rsid w:val="0066161F"/>
    <w:rsid w:val="006629C6"/>
    <w:rsid w:val="0066546F"/>
    <w:rsid w:val="00674EC3"/>
    <w:rsid w:val="00675818"/>
    <w:rsid w:val="006857A0"/>
    <w:rsid w:val="00694606"/>
    <w:rsid w:val="006B2831"/>
    <w:rsid w:val="006B3E3A"/>
    <w:rsid w:val="006B6C67"/>
    <w:rsid w:val="006C030B"/>
    <w:rsid w:val="006C0705"/>
    <w:rsid w:val="006C5250"/>
    <w:rsid w:val="006D5C8A"/>
    <w:rsid w:val="006F2E8E"/>
    <w:rsid w:val="006F7EA1"/>
    <w:rsid w:val="00713B2C"/>
    <w:rsid w:val="00713C35"/>
    <w:rsid w:val="00715968"/>
    <w:rsid w:val="00715C93"/>
    <w:rsid w:val="0071710A"/>
    <w:rsid w:val="007278CB"/>
    <w:rsid w:val="007301B2"/>
    <w:rsid w:val="00737A7A"/>
    <w:rsid w:val="007417B1"/>
    <w:rsid w:val="007435B2"/>
    <w:rsid w:val="00750299"/>
    <w:rsid w:val="00751EF2"/>
    <w:rsid w:val="007557B7"/>
    <w:rsid w:val="0075587C"/>
    <w:rsid w:val="00761D5C"/>
    <w:rsid w:val="00761E73"/>
    <w:rsid w:val="00763239"/>
    <w:rsid w:val="0076650D"/>
    <w:rsid w:val="00766CF0"/>
    <w:rsid w:val="0077102D"/>
    <w:rsid w:val="00771A14"/>
    <w:rsid w:val="00782CFE"/>
    <w:rsid w:val="00791462"/>
    <w:rsid w:val="00794B46"/>
    <w:rsid w:val="00796F24"/>
    <w:rsid w:val="007A1F73"/>
    <w:rsid w:val="007A7749"/>
    <w:rsid w:val="007C1B21"/>
    <w:rsid w:val="007C29C2"/>
    <w:rsid w:val="007C6104"/>
    <w:rsid w:val="007C6D99"/>
    <w:rsid w:val="007D077D"/>
    <w:rsid w:val="007D1BE3"/>
    <w:rsid w:val="007D2E96"/>
    <w:rsid w:val="007E1C38"/>
    <w:rsid w:val="007F1480"/>
    <w:rsid w:val="007F76F9"/>
    <w:rsid w:val="00800D3B"/>
    <w:rsid w:val="008117A0"/>
    <w:rsid w:val="008162B4"/>
    <w:rsid w:val="00821052"/>
    <w:rsid w:val="00822342"/>
    <w:rsid w:val="0082269A"/>
    <w:rsid w:val="008253E6"/>
    <w:rsid w:val="00825DBA"/>
    <w:rsid w:val="00831D0D"/>
    <w:rsid w:val="0084019A"/>
    <w:rsid w:val="00850685"/>
    <w:rsid w:val="00865229"/>
    <w:rsid w:val="008734E0"/>
    <w:rsid w:val="00873944"/>
    <w:rsid w:val="00873BBF"/>
    <w:rsid w:val="008818B1"/>
    <w:rsid w:val="00882468"/>
    <w:rsid w:val="0088276B"/>
    <w:rsid w:val="00892987"/>
    <w:rsid w:val="00893E51"/>
    <w:rsid w:val="008A032F"/>
    <w:rsid w:val="008A1A01"/>
    <w:rsid w:val="008A2574"/>
    <w:rsid w:val="008A5DE9"/>
    <w:rsid w:val="008B28CE"/>
    <w:rsid w:val="008B2A53"/>
    <w:rsid w:val="008B3BD4"/>
    <w:rsid w:val="008B40ED"/>
    <w:rsid w:val="008B520B"/>
    <w:rsid w:val="008B7150"/>
    <w:rsid w:val="008D0E1D"/>
    <w:rsid w:val="008E3585"/>
    <w:rsid w:val="008E4E4A"/>
    <w:rsid w:val="008F16A0"/>
    <w:rsid w:val="008F57B1"/>
    <w:rsid w:val="008F667C"/>
    <w:rsid w:val="008F7FCB"/>
    <w:rsid w:val="00924602"/>
    <w:rsid w:val="0093065A"/>
    <w:rsid w:val="00930DC0"/>
    <w:rsid w:val="00941F5E"/>
    <w:rsid w:val="009500C2"/>
    <w:rsid w:val="009578C3"/>
    <w:rsid w:val="009641DF"/>
    <w:rsid w:val="00974A2C"/>
    <w:rsid w:val="0097732E"/>
    <w:rsid w:val="00981DCF"/>
    <w:rsid w:val="009840B4"/>
    <w:rsid w:val="009873B2"/>
    <w:rsid w:val="00987A5A"/>
    <w:rsid w:val="009A2EB4"/>
    <w:rsid w:val="009B3AB8"/>
    <w:rsid w:val="009B3BB0"/>
    <w:rsid w:val="009B7578"/>
    <w:rsid w:val="009B7B1D"/>
    <w:rsid w:val="009C1935"/>
    <w:rsid w:val="009C4F2B"/>
    <w:rsid w:val="009C5BFB"/>
    <w:rsid w:val="009C69B7"/>
    <w:rsid w:val="009D0662"/>
    <w:rsid w:val="009E1DA0"/>
    <w:rsid w:val="009E62D8"/>
    <w:rsid w:val="009F367B"/>
    <w:rsid w:val="009F5990"/>
    <w:rsid w:val="009F7787"/>
    <w:rsid w:val="00A14EA0"/>
    <w:rsid w:val="00A20DD0"/>
    <w:rsid w:val="00A21945"/>
    <w:rsid w:val="00A264AD"/>
    <w:rsid w:val="00A30E04"/>
    <w:rsid w:val="00A3367F"/>
    <w:rsid w:val="00A406E4"/>
    <w:rsid w:val="00A4651F"/>
    <w:rsid w:val="00A46E1C"/>
    <w:rsid w:val="00A47F54"/>
    <w:rsid w:val="00A51257"/>
    <w:rsid w:val="00A54906"/>
    <w:rsid w:val="00A56E18"/>
    <w:rsid w:val="00A570E4"/>
    <w:rsid w:val="00A6085D"/>
    <w:rsid w:val="00A614A6"/>
    <w:rsid w:val="00A63439"/>
    <w:rsid w:val="00A720A7"/>
    <w:rsid w:val="00A731A3"/>
    <w:rsid w:val="00A74AA5"/>
    <w:rsid w:val="00A75D32"/>
    <w:rsid w:val="00A81289"/>
    <w:rsid w:val="00A82902"/>
    <w:rsid w:val="00A845F4"/>
    <w:rsid w:val="00A85445"/>
    <w:rsid w:val="00AA017B"/>
    <w:rsid w:val="00AA2005"/>
    <w:rsid w:val="00AA6475"/>
    <w:rsid w:val="00AB4A4B"/>
    <w:rsid w:val="00AC5212"/>
    <w:rsid w:val="00AD27BB"/>
    <w:rsid w:val="00AD54E8"/>
    <w:rsid w:val="00AD765B"/>
    <w:rsid w:val="00AE0022"/>
    <w:rsid w:val="00AE41C5"/>
    <w:rsid w:val="00AF41C6"/>
    <w:rsid w:val="00AF6761"/>
    <w:rsid w:val="00AF78F8"/>
    <w:rsid w:val="00B035F4"/>
    <w:rsid w:val="00B06DCA"/>
    <w:rsid w:val="00B125EF"/>
    <w:rsid w:val="00B1439C"/>
    <w:rsid w:val="00B22A18"/>
    <w:rsid w:val="00B270AC"/>
    <w:rsid w:val="00B449EE"/>
    <w:rsid w:val="00B51E9C"/>
    <w:rsid w:val="00B5630C"/>
    <w:rsid w:val="00B5675F"/>
    <w:rsid w:val="00B66F59"/>
    <w:rsid w:val="00B74EF1"/>
    <w:rsid w:val="00B80643"/>
    <w:rsid w:val="00B81747"/>
    <w:rsid w:val="00B85D2F"/>
    <w:rsid w:val="00B87072"/>
    <w:rsid w:val="00B87920"/>
    <w:rsid w:val="00B912A1"/>
    <w:rsid w:val="00B9192A"/>
    <w:rsid w:val="00B93A5C"/>
    <w:rsid w:val="00B97168"/>
    <w:rsid w:val="00B97DEB"/>
    <w:rsid w:val="00BB0525"/>
    <w:rsid w:val="00BB25C0"/>
    <w:rsid w:val="00BC7CA6"/>
    <w:rsid w:val="00BD34D6"/>
    <w:rsid w:val="00BE1826"/>
    <w:rsid w:val="00BE50A0"/>
    <w:rsid w:val="00BF0440"/>
    <w:rsid w:val="00BF1257"/>
    <w:rsid w:val="00BF34D5"/>
    <w:rsid w:val="00C03036"/>
    <w:rsid w:val="00C132E7"/>
    <w:rsid w:val="00C1542A"/>
    <w:rsid w:val="00C20A73"/>
    <w:rsid w:val="00C230C0"/>
    <w:rsid w:val="00C23198"/>
    <w:rsid w:val="00C23DFB"/>
    <w:rsid w:val="00C33BC4"/>
    <w:rsid w:val="00C345BC"/>
    <w:rsid w:val="00C345D0"/>
    <w:rsid w:val="00C41C58"/>
    <w:rsid w:val="00C4271F"/>
    <w:rsid w:val="00C5184E"/>
    <w:rsid w:val="00C51EF1"/>
    <w:rsid w:val="00C51FD2"/>
    <w:rsid w:val="00C62EC7"/>
    <w:rsid w:val="00C6359A"/>
    <w:rsid w:val="00C73D2A"/>
    <w:rsid w:val="00C74AE5"/>
    <w:rsid w:val="00C75839"/>
    <w:rsid w:val="00C82A0C"/>
    <w:rsid w:val="00C92A3B"/>
    <w:rsid w:val="00C96DB2"/>
    <w:rsid w:val="00CA0EC6"/>
    <w:rsid w:val="00CA43D2"/>
    <w:rsid w:val="00CB51F6"/>
    <w:rsid w:val="00CB7B3E"/>
    <w:rsid w:val="00CE17EF"/>
    <w:rsid w:val="00CF415A"/>
    <w:rsid w:val="00D00A45"/>
    <w:rsid w:val="00D02F51"/>
    <w:rsid w:val="00D06C8B"/>
    <w:rsid w:val="00D1181B"/>
    <w:rsid w:val="00D14235"/>
    <w:rsid w:val="00D1563B"/>
    <w:rsid w:val="00D20997"/>
    <w:rsid w:val="00D223A7"/>
    <w:rsid w:val="00D243EC"/>
    <w:rsid w:val="00D24824"/>
    <w:rsid w:val="00D25BFE"/>
    <w:rsid w:val="00D41313"/>
    <w:rsid w:val="00D458BE"/>
    <w:rsid w:val="00D507E6"/>
    <w:rsid w:val="00D553FA"/>
    <w:rsid w:val="00D6370F"/>
    <w:rsid w:val="00D653E7"/>
    <w:rsid w:val="00D66F3C"/>
    <w:rsid w:val="00D670A1"/>
    <w:rsid w:val="00D6777B"/>
    <w:rsid w:val="00D70C90"/>
    <w:rsid w:val="00D73F98"/>
    <w:rsid w:val="00D77551"/>
    <w:rsid w:val="00D859E2"/>
    <w:rsid w:val="00D87C41"/>
    <w:rsid w:val="00D911FB"/>
    <w:rsid w:val="00D93698"/>
    <w:rsid w:val="00D96F88"/>
    <w:rsid w:val="00DB0D94"/>
    <w:rsid w:val="00DC0F01"/>
    <w:rsid w:val="00DC3111"/>
    <w:rsid w:val="00DC41F3"/>
    <w:rsid w:val="00DC62CD"/>
    <w:rsid w:val="00DC658B"/>
    <w:rsid w:val="00DD1CA8"/>
    <w:rsid w:val="00DD4FCC"/>
    <w:rsid w:val="00DD5061"/>
    <w:rsid w:val="00DD67AF"/>
    <w:rsid w:val="00DE07E8"/>
    <w:rsid w:val="00DF22B9"/>
    <w:rsid w:val="00DF7F14"/>
    <w:rsid w:val="00E005BF"/>
    <w:rsid w:val="00E024D5"/>
    <w:rsid w:val="00E02C9F"/>
    <w:rsid w:val="00E02F45"/>
    <w:rsid w:val="00E06DD5"/>
    <w:rsid w:val="00E118E2"/>
    <w:rsid w:val="00E11A14"/>
    <w:rsid w:val="00E161A3"/>
    <w:rsid w:val="00E20042"/>
    <w:rsid w:val="00E2115F"/>
    <w:rsid w:val="00E26304"/>
    <w:rsid w:val="00E26DB5"/>
    <w:rsid w:val="00E34E0F"/>
    <w:rsid w:val="00E37F49"/>
    <w:rsid w:val="00E430A7"/>
    <w:rsid w:val="00E53FC6"/>
    <w:rsid w:val="00E5580F"/>
    <w:rsid w:val="00E613D2"/>
    <w:rsid w:val="00E771AC"/>
    <w:rsid w:val="00E82957"/>
    <w:rsid w:val="00E85ADE"/>
    <w:rsid w:val="00E87A9C"/>
    <w:rsid w:val="00E91C98"/>
    <w:rsid w:val="00EA0B4C"/>
    <w:rsid w:val="00EA378E"/>
    <w:rsid w:val="00EB4350"/>
    <w:rsid w:val="00EB6263"/>
    <w:rsid w:val="00EC02A7"/>
    <w:rsid w:val="00EC53F7"/>
    <w:rsid w:val="00ED15CE"/>
    <w:rsid w:val="00ED26EC"/>
    <w:rsid w:val="00ED5D87"/>
    <w:rsid w:val="00EE1E42"/>
    <w:rsid w:val="00EE4D66"/>
    <w:rsid w:val="00EF142E"/>
    <w:rsid w:val="00F01372"/>
    <w:rsid w:val="00F03600"/>
    <w:rsid w:val="00F040AA"/>
    <w:rsid w:val="00F06D4F"/>
    <w:rsid w:val="00F10D9A"/>
    <w:rsid w:val="00F13D9A"/>
    <w:rsid w:val="00F20614"/>
    <w:rsid w:val="00F232FA"/>
    <w:rsid w:val="00F33120"/>
    <w:rsid w:val="00F43636"/>
    <w:rsid w:val="00F44D04"/>
    <w:rsid w:val="00F45403"/>
    <w:rsid w:val="00F45826"/>
    <w:rsid w:val="00F45C65"/>
    <w:rsid w:val="00F466E4"/>
    <w:rsid w:val="00F52E94"/>
    <w:rsid w:val="00F54336"/>
    <w:rsid w:val="00F64052"/>
    <w:rsid w:val="00F67658"/>
    <w:rsid w:val="00F677B2"/>
    <w:rsid w:val="00F678AF"/>
    <w:rsid w:val="00F73FEF"/>
    <w:rsid w:val="00F77EF1"/>
    <w:rsid w:val="00F850CA"/>
    <w:rsid w:val="00F94545"/>
    <w:rsid w:val="00F96D88"/>
    <w:rsid w:val="00FA646E"/>
    <w:rsid w:val="00FA65CE"/>
    <w:rsid w:val="00FB54E0"/>
    <w:rsid w:val="00FB679A"/>
    <w:rsid w:val="00FC1AED"/>
    <w:rsid w:val="00FC2B38"/>
    <w:rsid w:val="00FC3961"/>
    <w:rsid w:val="00FC48C5"/>
    <w:rsid w:val="00FD0C91"/>
    <w:rsid w:val="00FE2391"/>
    <w:rsid w:val="00FE3A9C"/>
    <w:rsid w:val="00F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7933B122-9B58-4F83-99BF-866565153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DD0"/>
  </w:style>
  <w:style w:type="paragraph" w:styleId="1">
    <w:name w:val="heading 1"/>
    <w:basedOn w:val="a"/>
    <w:link w:val="10"/>
    <w:uiPriority w:val="9"/>
    <w:qFormat/>
    <w:rsid w:val="00C74A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20DD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1542A"/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F3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3FD6"/>
  </w:style>
  <w:style w:type="paragraph" w:styleId="a7">
    <w:name w:val="footer"/>
    <w:basedOn w:val="a"/>
    <w:link w:val="a8"/>
    <w:uiPriority w:val="99"/>
    <w:unhideWhenUsed/>
    <w:rsid w:val="000F3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3FD6"/>
  </w:style>
  <w:style w:type="paragraph" w:customStyle="1" w:styleId="a9">
    <w:name w:val="Стиль"/>
    <w:rsid w:val="00E87A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0425A2"/>
    <w:pPr>
      <w:widowControl w:val="0"/>
      <w:autoSpaceDE w:val="0"/>
      <w:autoSpaceDN w:val="0"/>
      <w:adjustRightInd w:val="0"/>
      <w:spacing w:after="0" w:line="218" w:lineRule="exact"/>
      <w:ind w:firstLine="7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0425A2"/>
    <w:pPr>
      <w:widowControl w:val="0"/>
      <w:autoSpaceDE w:val="0"/>
      <w:autoSpaceDN w:val="0"/>
      <w:adjustRightInd w:val="0"/>
      <w:spacing w:after="0" w:line="447" w:lineRule="exact"/>
      <w:ind w:firstLine="68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0425A2"/>
    <w:rPr>
      <w:rFonts w:ascii="Times New Roman" w:hAnsi="Times New Roman" w:cs="Times New Roman"/>
      <w:spacing w:val="2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758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75818"/>
    <w:rPr>
      <w:rFonts w:ascii="Segoe UI" w:hAnsi="Segoe UI" w:cs="Segoe UI"/>
      <w:sz w:val="18"/>
      <w:szCs w:val="18"/>
    </w:rPr>
  </w:style>
  <w:style w:type="paragraph" w:customStyle="1" w:styleId="ConsPlusCell">
    <w:name w:val="ConsPlusCell"/>
    <w:rsid w:val="00766CF0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ConsPlusTitle">
    <w:name w:val="ConsPlusTitle"/>
    <w:rsid w:val="005D6F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D6F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c">
    <w:name w:val="Table Grid"/>
    <w:basedOn w:val="a1"/>
    <w:uiPriority w:val="59"/>
    <w:rsid w:val="00590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74A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d">
    <w:name w:val="Hyperlink"/>
    <w:basedOn w:val="a0"/>
    <w:uiPriority w:val="99"/>
    <w:unhideWhenUsed/>
    <w:rsid w:val="001C76DA"/>
    <w:rPr>
      <w:color w:val="0000FF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9C69B7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9C69B7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C69B7"/>
    <w:rPr>
      <w:vertAlign w:val="superscript"/>
    </w:rPr>
  </w:style>
  <w:style w:type="character" w:customStyle="1" w:styleId="FontStyle23">
    <w:name w:val="Font Style23"/>
    <w:basedOn w:val="a0"/>
    <w:uiPriority w:val="99"/>
    <w:rsid w:val="000A5D3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A0EB4-2317-4DDD-B9D0-724555956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14</Pages>
  <Words>5552</Words>
  <Characters>31650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Маняшкина</dc:creator>
  <cp:lastModifiedBy>Татьяна А. Бачурина</cp:lastModifiedBy>
  <cp:revision>9</cp:revision>
  <cp:lastPrinted>2025-07-08T06:00:00Z</cp:lastPrinted>
  <dcterms:created xsi:type="dcterms:W3CDTF">2025-06-26T04:40:00Z</dcterms:created>
  <dcterms:modified xsi:type="dcterms:W3CDTF">2025-09-03T08:04:00Z</dcterms:modified>
</cp:coreProperties>
</file>