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79A" w:rsidRPr="00615A9C" w:rsidRDefault="004F479A" w:rsidP="00B271F6">
      <w:pPr>
        <w:jc w:val="center"/>
        <w:rPr>
          <w:b/>
          <w:szCs w:val="28"/>
        </w:rPr>
      </w:pPr>
      <w:r w:rsidRPr="00615A9C">
        <w:rPr>
          <w:b/>
          <w:szCs w:val="28"/>
        </w:rPr>
        <w:t>ПОЯСНИТЕЛЬНАЯ ЗАПИСКА</w:t>
      </w:r>
    </w:p>
    <w:p w:rsidR="00E40410" w:rsidRDefault="004F479A" w:rsidP="008B719F">
      <w:pPr>
        <w:jc w:val="center"/>
        <w:rPr>
          <w:b/>
          <w:szCs w:val="34"/>
        </w:rPr>
      </w:pPr>
      <w:r w:rsidRPr="00615A9C">
        <w:rPr>
          <w:b/>
          <w:szCs w:val="28"/>
        </w:rPr>
        <w:t xml:space="preserve">к проекту постановления </w:t>
      </w:r>
      <w:r w:rsidRPr="0018149D">
        <w:rPr>
          <w:b/>
          <w:szCs w:val="28"/>
        </w:rPr>
        <w:t>«</w:t>
      </w:r>
      <w:r w:rsidR="0018149D" w:rsidRPr="0018149D">
        <w:rPr>
          <w:b/>
          <w:szCs w:val="34"/>
        </w:rPr>
        <w:t>О</w:t>
      </w:r>
      <w:r w:rsidR="00E40410">
        <w:rPr>
          <w:b/>
          <w:szCs w:val="34"/>
        </w:rPr>
        <w:t xml:space="preserve"> предоставлении для использования </w:t>
      </w:r>
    </w:p>
    <w:p w:rsidR="004F479A" w:rsidRPr="0018149D" w:rsidRDefault="00E40410" w:rsidP="008B719F">
      <w:pPr>
        <w:jc w:val="center"/>
        <w:rPr>
          <w:b/>
          <w:szCs w:val="28"/>
        </w:rPr>
      </w:pPr>
      <w:r>
        <w:rPr>
          <w:b/>
          <w:szCs w:val="34"/>
        </w:rPr>
        <w:t xml:space="preserve">населению города Барнаула объектов спорта, находящихся в муниципальной собственности»  </w:t>
      </w:r>
    </w:p>
    <w:p w:rsidR="00CE30DB" w:rsidRPr="007A64C5" w:rsidRDefault="00CE30DB" w:rsidP="00191192">
      <w:pPr>
        <w:rPr>
          <w:szCs w:val="28"/>
        </w:rPr>
      </w:pPr>
    </w:p>
    <w:p w:rsidR="00E40410" w:rsidRDefault="00083EDA" w:rsidP="00E40410">
      <w:pPr>
        <w:ind w:firstLine="709"/>
        <w:jc w:val="both"/>
        <w:rPr>
          <w:szCs w:val="28"/>
        </w:rPr>
      </w:pPr>
      <w:r>
        <w:rPr>
          <w:szCs w:val="28"/>
        </w:rPr>
        <w:t>П</w:t>
      </w:r>
      <w:r w:rsidR="004F479A" w:rsidRPr="009E563E">
        <w:rPr>
          <w:szCs w:val="28"/>
        </w:rPr>
        <w:t>роект постановления разработан</w:t>
      </w:r>
      <w:r w:rsidR="00615A9C" w:rsidRPr="009E563E">
        <w:rPr>
          <w:szCs w:val="28"/>
        </w:rPr>
        <w:t xml:space="preserve"> </w:t>
      </w:r>
      <w:r w:rsidR="0018149D">
        <w:rPr>
          <w:szCs w:val="28"/>
        </w:rPr>
        <w:t>в</w:t>
      </w:r>
      <w:r w:rsidR="0018149D" w:rsidRPr="00A24EF6">
        <w:rPr>
          <w:szCs w:val="28"/>
        </w:rPr>
        <w:t xml:space="preserve"> </w:t>
      </w:r>
      <w:r w:rsidR="0018149D">
        <w:rPr>
          <w:szCs w:val="28"/>
        </w:rPr>
        <w:t xml:space="preserve">соответствии </w:t>
      </w:r>
      <w:r w:rsidR="00E40410">
        <w:rPr>
          <w:szCs w:val="28"/>
        </w:rPr>
        <w:t xml:space="preserve">с пунктом </w:t>
      </w:r>
      <w:r w:rsidR="00E40410" w:rsidRPr="00E43B42">
        <w:rPr>
          <w:szCs w:val="28"/>
        </w:rPr>
        <w:t>10.6 Положения</w:t>
      </w:r>
      <w:r w:rsidR="00E40410">
        <w:rPr>
          <w:szCs w:val="28"/>
        </w:rPr>
        <w:t xml:space="preserve"> о порядке пользования и распоряжения имуществом, являющимся собственностью городского округа – города Барнаула Алтайского края, утвержденного решением Барнаульской городской Думы от 29.09.2008 №840, в</w:t>
      </w:r>
      <w:r w:rsidR="00E40410" w:rsidRPr="003A1330">
        <w:rPr>
          <w:szCs w:val="28"/>
        </w:rPr>
        <w:t xml:space="preserve"> целях реализации перечня поручений Президента Российской Федерации по итогам заседания Совета при Президенте Российской Федерации по развитию физической культуры </w:t>
      </w:r>
      <w:r w:rsidR="00E40410">
        <w:rPr>
          <w:szCs w:val="28"/>
        </w:rPr>
        <w:t>и спорта от 22.11.2019 №Пр-2397.</w:t>
      </w:r>
      <w:r w:rsidR="00E40410" w:rsidRPr="003A1330">
        <w:rPr>
          <w:szCs w:val="28"/>
        </w:rPr>
        <w:t xml:space="preserve"> </w:t>
      </w:r>
    </w:p>
    <w:p w:rsidR="00897439" w:rsidRDefault="00E40410" w:rsidP="00E40410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</w:r>
      <w:r w:rsidR="00643166">
        <w:rPr>
          <w:szCs w:val="28"/>
        </w:rPr>
        <w:t xml:space="preserve">Проект устанавливает </w:t>
      </w:r>
      <w:r>
        <w:rPr>
          <w:szCs w:val="28"/>
        </w:rPr>
        <w:t>п</w:t>
      </w:r>
      <w:r w:rsidR="00643166">
        <w:rPr>
          <w:szCs w:val="28"/>
        </w:rPr>
        <w:t xml:space="preserve">орядок </w:t>
      </w:r>
      <w:r>
        <w:rPr>
          <w:szCs w:val="28"/>
        </w:rPr>
        <w:t xml:space="preserve">ведения Реестра объектов спорта, находящихся в муниципальной собственности, которые предоставляются для использования населению города Барнаула, а также порядок приема и рассмотрения заявлений о предоставлении для использования объекта спорта, находящегося в муниципальной собственности.  </w:t>
      </w:r>
    </w:p>
    <w:p w:rsidR="00C35AEE" w:rsidRDefault="00C35AEE" w:rsidP="00C35AEE">
      <w:pPr>
        <w:ind w:firstLine="709"/>
        <w:jc w:val="both"/>
        <w:rPr>
          <w:szCs w:val="28"/>
        </w:rPr>
      </w:pPr>
      <w:r w:rsidRPr="00D82EE4">
        <w:rPr>
          <w:szCs w:val="28"/>
        </w:rPr>
        <w:t>В связи с принятием предлагаемого проекта не потребуется внесение</w:t>
      </w:r>
      <w:r w:rsidRPr="00B27E9A">
        <w:rPr>
          <w:szCs w:val="28"/>
        </w:rPr>
        <w:t xml:space="preserve"> изменений в иные муниципальные нормативные правовые акты.</w:t>
      </w:r>
    </w:p>
    <w:p w:rsidR="00A270D1" w:rsidRPr="006C6399" w:rsidRDefault="00A270D1" w:rsidP="00A270D1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6C6399">
        <w:rPr>
          <w:rFonts w:ascii="Times New Roman" w:hAnsi="Times New Roman" w:cs="Times New Roman"/>
          <w:sz w:val="28"/>
          <w:szCs w:val="28"/>
        </w:rPr>
        <w:t xml:space="preserve">Предполагаемая дата вступления в силу муниципального нормативного правового акта – после официального опубликования. </w:t>
      </w:r>
    </w:p>
    <w:p w:rsidR="00A270D1" w:rsidRPr="006C6399" w:rsidRDefault="00A270D1" w:rsidP="00A270D1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</w:rPr>
      </w:pPr>
      <w:r w:rsidRPr="006C6399">
        <w:rPr>
          <w:rFonts w:eastAsiaTheme="minorHAnsi"/>
          <w:szCs w:val="28"/>
        </w:rPr>
        <w:t>В рамках раскрытия информации о проект</w:t>
      </w:r>
      <w:r>
        <w:rPr>
          <w:rFonts w:eastAsiaTheme="minorHAnsi"/>
          <w:szCs w:val="28"/>
        </w:rPr>
        <w:t>е</w:t>
      </w:r>
      <w:r w:rsidRPr="006C6399">
        <w:rPr>
          <w:rFonts w:eastAsiaTheme="minorHAnsi"/>
          <w:szCs w:val="28"/>
        </w:rPr>
        <w:t xml:space="preserve"> муниципальн</w:t>
      </w:r>
      <w:r>
        <w:rPr>
          <w:rFonts w:eastAsiaTheme="minorHAnsi"/>
          <w:szCs w:val="28"/>
        </w:rPr>
        <w:t>ого</w:t>
      </w:r>
      <w:r w:rsidRPr="006C6399">
        <w:rPr>
          <w:rFonts w:eastAsiaTheme="minorHAnsi"/>
          <w:szCs w:val="28"/>
        </w:rPr>
        <w:t xml:space="preserve"> правов</w:t>
      </w:r>
      <w:r>
        <w:rPr>
          <w:rFonts w:eastAsiaTheme="minorHAnsi"/>
          <w:szCs w:val="28"/>
        </w:rPr>
        <w:t>ого</w:t>
      </w:r>
      <w:r w:rsidRPr="006C6399">
        <w:rPr>
          <w:rFonts w:eastAsiaTheme="minorHAnsi"/>
          <w:szCs w:val="28"/>
        </w:rPr>
        <w:t xml:space="preserve"> акт</w:t>
      </w:r>
      <w:r>
        <w:rPr>
          <w:rFonts w:eastAsiaTheme="minorHAnsi"/>
          <w:szCs w:val="28"/>
        </w:rPr>
        <w:t>а</w:t>
      </w:r>
      <w:r w:rsidRPr="006C6399">
        <w:rPr>
          <w:rFonts w:eastAsiaTheme="minorHAnsi"/>
          <w:szCs w:val="28"/>
        </w:rPr>
        <w:t xml:space="preserve"> города Барнаула, а также в целях обеспечения возможности участия населения города Барнаула в общественном обсуждении Проект выносится </w:t>
      </w:r>
      <w:r w:rsidRPr="006C6399">
        <w:rPr>
          <w:rFonts w:eastAsiaTheme="minorHAnsi"/>
          <w:szCs w:val="28"/>
        </w:rPr>
        <w:br/>
        <w:t>на общественное обсуждение. Порядок проведения и определения результатов общественного обсуждения определяется решением Барнаульской городской Думы от 27.04.2018 №116 «Об утверждении Положения об общественном обсуждении проектов муниципальных правовых актов города Барнаула».</w:t>
      </w:r>
    </w:p>
    <w:p w:rsidR="00A270D1" w:rsidRPr="006C6399" w:rsidRDefault="00A270D1" w:rsidP="00A270D1">
      <w:pPr>
        <w:ind w:firstLine="709"/>
        <w:jc w:val="both"/>
        <w:rPr>
          <w:rFonts w:eastAsiaTheme="minorHAnsi"/>
          <w:szCs w:val="28"/>
        </w:rPr>
      </w:pPr>
      <w:r w:rsidRPr="006C6399">
        <w:rPr>
          <w:rFonts w:eastAsiaTheme="minorHAnsi"/>
          <w:szCs w:val="28"/>
        </w:rPr>
        <w:t>Участниками общественного обсуждения являются:</w:t>
      </w:r>
    </w:p>
    <w:p w:rsidR="00A270D1" w:rsidRPr="006C6399" w:rsidRDefault="00A270D1" w:rsidP="00A270D1">
      <w:pPr>
        <w:ind w:firstLine="709"/>
        <w:jc w:val="both"/>
        <w:rPr>
          <w:rFonts w:eastAsiaTheme="minorHAnsi"/>
          <w:szCs w:val="28"/>
        </w:rPr>
      </w:pPr>
      <w:r w:rsidRPr="006C6399">
        <w:rPr>
          <w:rFonts w:eastAsiaTheme="minorHAnsi"/>
          <w:szCs w:val="28"/>
        </w:rPr>
        <w:t>граждане, проживающие на территории городского округа – города Барнаула Алтайского края, и их представители, объединения граждан и организации, интересы которых затрагиваются Проектом, их представители;</w:t>
      </w:r>
    </w:p>
    <w:p w:rsidR="00A270D1" w:rsidRPr="006C6399" w:rsidRDefault="00A270D1" w:rsidP="00A270D1">
      <w:pPr>
        <w:ind w:firstLine="709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>представители</w:t>
      </w:r>
      <w:r w:rsidRPr="006C6399">
        <w:rPr>
          <w:rFonts w:eastAsiaTheme="minorHAnsi"/>
          <w:szCs w:val="28"/>
        </w:rPr>
        <w:t xml:space="preserve"> органов местного самоуправления города Барнаула;</w:t>
      </w:r>
    </w:p>
    <w:p w:rsidR="00A270D1" w:rsidRPr="006C6399" w:rsidRDefault="00A270D1" w:rsidP="00A270D1">
      <w:pPr>
        <w:ind w:firstLine="709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>комитет по физической культуре и спорту города Барнаула</w:t>
      </w:r>
      <w:r w:rsidRPr="006C6399">
        <w:rPr>
          <w:rFonts w:eastAsiaTheme="minorHAnsi"/>
          <w:szCs w:val="28"/>
        </w:rPr>
        <w:t xml:space="preserve">, осуществивший подготовку Проекта </w:t>
      </w:r>
      <w:r w:rsidRPr="006C6399">
        <w:rPr>
          <w:szCs w:val="28"/>
        </w:rPr>
        <w:t>и являющийся организатором общественного обсуждения Проекта.</w:t>
      </w:r>
    </w:p>
    <w:p w:rsidR="00A270D1" w:rsidRPr="006C6399" w:rsidRDefault="00A270D1" w:rsidP="00A270D1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</w:rPr>
      </w:pPr>
      <w:r w:rsidRPr="006C6399">
        <w:rPr>
          <w:rFonts w:eastAsiaTheme="minorHAnsi"/>
          <w:szCs w:val="28"/>
        </w:rPr>
        <w:t xml:space="preserve">В целях информирования о Проекте, его общественном обсуждении </w:t>
      </w:r>
      <w:r w:rsidRPr="006C6399">
        <w:rPr>
          <w:rFonts w:eastAsiaTheme="minorHAnsi"/>
          <w:szCs w:val="28"/>
        </w:rPr>
        <w:br/>
        <w:t xml:space="preserve">и о результатах общественного обсуждения, а также в целях непосредственного проведения общественного обсуждения и определения его результатов в информационно-телекоммуникационной сети «Интернет» на официальном Интернет-сайте города Барнаула размещается информация </w:t>
      </w:r>
      <w:r w:rsidRPr="006C6399">
        <w:rPr>
          <w:rFonts w:eastAsiaTheme="minorHAnsi"/>
          <w:szCs w:val="28"/>
        </w:rPr>
        <w:br/>
        <w:t>о Проекте, его общественном обсуждении и о результатах общественного обсуждения.</w:t>
      </w:r>
    </w:p>
    <w:p w:rsidR="00A270D1" w:rsidRPr="00A270D1" w:rsidRDefault="00A270D1" w:rsidP="00A270D1">
      <w:pPr>
        <w:ind w:right="-2" w:firstLine="709"/>
        <w:jc w:val="both"/>
        <w:rPr>
          <w:rFonts w:eastAsiaTheme="minorHAnsi"/>
          <w:szCs w:val="28"/>
        </w:rPr>
      </w:pPr>
      <w:r w:rsidRPr="006C6399">
        <w:rPr>
          <w:rFonts w:eastAsiaTheme="minorHAnsi"/>
          <w:szCs w:val="28"/>
        </w:rPr>
        <w:lastRenderedPageBreak/>
        <w:t xml:space="preserve">Предложения от участников общественного обсуждения принимаются комитетом </w:t>
      </w:r>
      <w:r>
        <w:rPr>
          <w:rFonts w:eastAsiaTheme="minorHAnsi"/>
          <w:szCs w:val="28"/>
        </w:rPr>
        <w:t xml:space="preserve">по физической культуре и спорту города Барнаула </w:t>
      </w:r>
      <w:r w:rsidRPr="006C6399">
        <w:rPr>
          <w:rFonts w:eastAsiaTheme="minorHAnsi"/>
          <w:szCs w:val="28"/>
        </w:rPr>
        <w:t xml:space="preserve">по почте на бумажном носителе и по электронной почте в форме электронного документа </w:t>
      </w:r>
      <w:r w:rsidRPr="006C6399">
        <w:rPr>
          <w:rFonts w:eastAsiaTheme="minorHAnsi"/>
          <w:szCs w:val="28"/>
        </w:rPr>
        <w:br/>
        <w:t xml:space="preserve">в течение срока общественного обсуждения, который составляет </w:t>
      </w:r>
      <w:r w:rsidRPr="006C6399">
        <w:rPr>
          <w:rFonts w:eastAsiaTheme="minorHAnsi"/>
          <w:szCs w:val="28"/>
        </w:rPr>
        <w:br/>
        <w:t>15 календарных дней с даты размещения Проекта на официальном Интернет-сайте города Барнаула.</w:t>
      </w:r>
      <w:bookmarkStart w:id="0" w:name="_GoBack"/>
      <w:bookmarkEnd w:id="0"/>
    </w:p>
    <w:p w:rsidR="00C35AEE" w:rsidRPr="00B27E9A" w:rsidRDefault="00C35AEE" w:rsidP="00C35AEE">
      <w:pPr>
        <w:ind w:firstLine="709"/>
        <w:jc w:val="both"/>
        <w:rPr>
          <w:sz w:val="24"/>
          <w:szCs w:val="24"/>
        </w:rPr>
      </w:pPr>
      <w:r w:rsidRPr="00B27E9A">
        <w:rPr>
          <w:szCs w:val="28"/>
        </w:rPr>
        <w:t>Проведение оценки регулирующего воздействия не требуется.</w:t>
      </w:r>
    </w:p>
    <w:p w:rsidR="000E3EBA" w:rsidRPr="00C35AEE" w:rsidRDefault="00C35AEE" w:rsidP="00C35AEE">
      <w:pPr>
        <w:ind w:firstLine="709"/>
        <w:jc w:val="both"/>
        <w:rPr>
          <w:sz w:val="24"/>
          <w:szCs w:val="24"/>
        </w:rPr>
      </w:pPr>
      <w:r w:rsidRPr="00B27E9A">
        <w:rPr>
          <w:szCs w:val="28"/>
        </w:rPr>
        <w:t xml:space="preserve">Антикоррупционная экспертиза проведена, </w:t>
      </w:r>
      <w:proofErr w:type="spellStart"/>
      <w:r w:rsidRPr="00B27E9A">
        <w:rPr>
          <w:szCs w:val="28"/>
        </w:rPr>
        <w:t>коррупциогенных</w:t>
      </w:r>
      <w:proofErr w:type="spellEnd"/>
      <w:r w:rsidRPr="00B27E9A">
        <w:rPr>
          <w:szCs w:val="28"/>
        </w:rPr>
        <w:t xml:space="preserve"> факторов не выявлено.</w:t>
      </w:r>
    </w:p>
    <w:p w:rsidR="009802BB" w:rsidRDefault="009802BB" w:rsidP="004B4523">
      <w:pPr>
        <w:ind w:firstLine="709"/>
        <w:jc w:val="both"/>
        <w:rPr>
          <w:szCs w:val="28"/>
        </w:rPr>
      </w:pPr>
    </w:p>
    <w:p w:rsidR="00F767E1" w:rsidRPr="000D6CE2" w:rsidRDefault="00F767E1" w:rsidP="004B4523">
      <w:pPr>
        <w:ind w:firstLine="709"/>
        <w:jc w:val="both"/>
        <w:rPr>
          <w:szCs w:val="28"/>
        </w:rPr>
      </w:pPr>
    </w:p>
    <w:p w:rsidR="00DB4C55" w:rsidRDefault="009E563E" w:rsidP="00DB4C55">
      <w:pPr>
        <w:jc w:val="both"/>
        <w:rPr>
          <w:szCs w:val="28"/>
        </w:rPr>
      </w:pPr>
      <w:r>
        <w:rPr>
          <w:szCs w:val="28"/>
        </w:rPr>
        <w:t>П</w:t>
      </w:r>
      <w:r w:rsidR="00DB4C55">
        <w:rPr>
          <w:szCs w:val="28"/>
        </w:rPr>
        <w:t>редседател</w:t>
      </w:r>
      <w:r>
        <w:rPr>
          <w:szCs w:val="28"/>
        </w:rPr>
        <w:t>ь</w:t>
      </w:r>
      <w:r w:rsidR="00DB4C55">
        <w:rPr>
          <w:szCs w:val="28"/>
        </w:rPr>
        <w:t xml:space="preserve"> комитета по </w:t>
      </w:r>
    </w:p>
    <w:p w:rsidR="00C046DA" w:rsidRDefault="00DB4C55" w:rsidP="00B271F6">
      <w:pPr>
        <w:jc w:val="both"/>
        <w:rPr>
          <w:szCs w:val="28"/>
        </w:rPr>
      </w:pPr>
      <w:r>
        <w:rPr>
          <w:szCs w:val="28"/>
        </w:rPr>
        <w:t>физической культуре и спорту</w:t>
      </w:r>
    </w:p>
    <w:p w:rsidR="006C56C7" w:rsidRPr="00897F5C" w:rsidRDefault="00C046DA" w:rsidP="00B271F6">
      <w:pPr>
        <w:jc w:val="both"/>
      </w:pPr>
      <w:r>
        <w:rPr>
          <w:szCs w:val="28"/>
        </w:rPr>
        <w:t>города Барнаула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DB4C55">
        <w:rPr>
          <w:szCs w:val="28"/>
        </w:rPr>
        <w:tab/>
      </w:r>
      <w:r w:rsidR="00DB4C55">
        <w:rPr>
          <w:szCs w:val="28"/>
        </w:rPr>
        <w:tab/>
      </w:r>
      <w:r w:rsidR="00DB4C55">
        <w:rPr>
          <w:szCs w:val="28"/>
        </w:rPr>
        <w:tab/>
      </w:r>
      <w:r w:rsidR="00DB4C55">
        <w:rPr>
          <w:szCs w:val="28"/>
        </w:rPr>
        <w:tab/>
      </w:r>
      <w:r w:rsidR="00DB4C55">
        <w:rPr>
          <w:szCs w:val="28"/>
        </w:rPr>
        <w:tab/>
      </w:r>
      <w:r w:rsidR="00DB4C55">
        <w:rPr>
          <w:szCs w:val="28"/>
        </w:rPr>
        <w:tab/>
      </w:r>
      <w:r w:rsidR="009E563E">
        <w:rPr>
          <w:szCs w:val="28"/>
        </w:rPr>
        <w:t xml:space="preserve">      </w:t>
      </w:r>
      <w:proofErr w:type="spellStart"/>
      <w:r w:rsidR="009E563E">
        <w:rPr>
          <w:szCs w:val="28"/>
        </w:rPr>
        <w:t>П.И.Кобзаренко</w:t>
      </w:r>
      <w:proofErr w:type="spellEnd"/>
    </w:p>
    <w:sectPr w:rsidR="006C56C7" w:rsidRPr="00897F5C" w:rsidSect="00EB0E96">
      <w:head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017" w:rsidRDefault="00D30017" w:rsidP="00897F5C">
      <w:r>
        <w:separator/>
      </w:r>
    </w:p>
  </w:endnote>
  <w:endnote w:type="continuationSeparator" w:id="0">
    <w:p w:rsidR="00D30017" w:rsidRDefault="00D30017" w:rsidP="00897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017" w:rsidRDefault="00D30017" w:rsidP="00897F5C">
      <w:r>
        <w:separator/>
      </w:r>
    </w:p>
  </w:footnote>
  <w:footnote w:type="continuationSeparator" w:id="0">
    <w:p w:rsidR="00D30017" w:rsidRDefault="00D30017" w:rsidP="00897F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8744234"/>
      <w:docPartObj>
        <w:docPartGallery w:val="Page Numbers (Top of Page)"/>
        <w:docPartUnique/>
      </w:docPartObj>
    </w:sdtPr>
    <w:sdtEndPr/>
    <w:sdtContent>
      <w:p w:rsidR="00CD6661" w:rsidRDefault="00A56224">
        <w:pPr>
          <w:pStyle w:val="a6"/>
          <w:jc w:val="right"/>
        </w:pPr>
        <w:r>
          <w:t xml:space="preserve"> </w:t>
        </w:r>
      </w:p>
    </w:sdtContent>
  </w:sdt>
  <w:p w:rsidR="00CD6661" w:rsidRDefault="00CD666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F1E"/>
    <w:rsid w:val="00047CEF"/>
    <w:rsid w:val="00071062"/>
    <w:rsid w:val="00083EDA"/>
    <w:rsid w:val="000A14C3"/>
    <w:rsid w:val="000A5211"/>
    <w:rsid w:val="000B4267"/>
    <w:rsid w:val="000D0B07"/>
    <w:rsid w:val="000D6CE2"/>
    <w:rsid w:val="000E0815"/>
    <w:rsid w:val="000E3EBA"/>
    <w:rsid w:val="000F40EB"/>
    <w:rsid w:val="0012558F"/>
    <w:rsid w:val="0018149D"/>
    <w:rsid w:val="0018272A"/>
    <w:rsid w:val="00191192"/>
    <w:rsid w:val="0019478D"/>
    <w:rsid w:val="0020062E"/>
    <w:rsid w:val="00217BA1"/>
    <w:rsid w:val="002258E9"/>
    <w:rsid w:val="0023605D"/>
    <w:rsid w:val="00257AC6"/>
    <w:rsid w:val="0026605A"/>
    <w:rsid w:val="002A7852"/>
    <w:rsid w:val="002D7405"/>
    <w:rsid w:val="0030054B"/>
    <w:rsid w:val="003543B6"/>
    <w:rsid w:val="0036189D"/>
    <w:rsid w:val="0037004F"/>
    <w:rsid w:val="003C0E28"/>
    <w:rsid w:val="003E2DE5"/>
    <w:rsid w:val="003F432D"/>
    <w:rsid w:val="00423126"/>
    <w:rsid w:val="004441C9"/>
    <w:rsid w:val="00454B8D"/>
    <w:rsid w:val="004642BC"/>
    <w:rsid w:val="004804F2"/>
    <w:rsid w:val="004B2CD9"/>
    <w:rsid w:val="004B4523"/>
    <w:rsid w:val="004B5241"/>
    <w:rsid w:val="004B6691"/>
    <w:rsid w:val="004F479A"/>
    <w:rsid w:val="0050373C"/>
    <w:rsid w:val="0053127B"/>
    <w:rsid w:val="00560E18"/>
    <w:rsid w:val="0056293A"/>
    <w:rsid w:val="00615A9C"/>
    <w:rsid w:val="00643166"/>
    <w:rsid w:val="00687BA1"/>
    <w:rsid w:val="00690C6F"/>
    <w:rsid w:val="00693C0F"/>
    <w:rsid w:val="006A512B"/>
    <w:rsid w:val="006A6EA7"/>
    <w:rsid w:val="006A79A6"/>
    <w:rsid w:val="006A7D2B"/>
    <w:rsid w:val="006C3C29"/>
    <w:rsid w:val="006C56C7"/>
    <w:rsid w:val="00762C15"/>
    <w:rsid w:val="00764AC9"/>
    <w:rsid w:val="00764B55"/>
    <w:rsid w:val="00780B69"/>
    <w:rsid w:val="0078681B"/>
    <w:rsid w:val="007A64C5"/>
    <w:rsid w:val="007C7919"/>
    <w:rsid w:val="007D0966"/>
    <w:rsid w:val="007E6E4C"/>
    <w:rsid w:val="008200A4"/>
    <w:rsid w:val="00831802"/>
    <w:rsid w:val="00852774"/>
    <w:rsid w:val="00897439"/>
    <w:rsid w:val="00897F5C"/>
    <w:rsid w:val="008B4517"/>
    <w:rsid w:val="008B719F"/>
    <w:rsid w:val="008D738A"/>
    <w:rsid w:val="008E59FC"/>
    <w:rsid w:val="00916A90"/>
    <w:rsid w:val="009502CA"/>
    <w:rsid w:val="00953017"/>
    <w:rsid w:val="00960CFC"/>
    <w:rsid w:val="0097243A"/>
    <w:rsid w:val="009802BB"/>
    <w:rsid w:val="00983586"/>
    <w:rsid w:val="009E563E"/>
    <w:rsid w:val="009F6AD3"/>
    <w:rsid w:val="00A02ADB"/>
    <w:rsid w:val="00A0612F"/>
    <w:rsid w:val="00A270D1"/>
    <w:rsid w:val="00A56224"/>
    <w:rsid w:val="00A827C2"/>
    <w:rsid w:val="00AF2F82"/>
    <w:rsid w:val="00B271F6"/>
    <w:rsid w:val="00B43B4F"/>
    <w:rsid w:val="00B71413"/>
    <w:rsid w:val="00B9497D"/>
    <w:rsid w:val="00BA2EF6"/>
    <w:rsid w:val="00BB15DB"/>
    <w:rsid w:val="00BF2B77"/>
    <w:rsid w:val="00C00F9A"/>
    <w:rsid w:val="00C046DA"/>
    <w:rsid w:val="00C06C99"/>
    <w:rsid w:val="00C25217"/>
    <w:rsid w:val="00C35AEE"/>
    <w:rsid w:val="00C50DF0"/>
    <w:rsid w:val="00C51BB4"/>
    <w:rsid w:val="00C52F5C"/>
    <w:rsid w:val="00CA0490"/>
    <w:rsid w:val="00CC3F1E"/>
    <w:rsid w:val="00CC52DB"/>
    <w:rsid w:val="00CD6661"/>
    <w:rsid w:val="00CE2A8A"/>
    <w:rsid w:val="00CE30DB"/>
    <w:rsid w:val="00CF1907"/>
    <w:rsid w:val="00D144A7"/>
    <w:rsid w:val="00D30017"/>
    <w:rsid w:val="00D33C98"/>
    <w:rsid w:val="00D7020B"/>
    <w:rsid w:val="00DB4C55"/>
    <w:rsid w:val="00DE2E11"/>
    <w:rsid w:val="00E142C0"/>
    <w:rsid w:val="00E35949"/>
    <w:rsid w:val="00E40410"/>
    <w:rsid w:val="00E450CB"/>
    <w:rsid w:val="00E94296"/>
    <w:rsid w:val="00EB0E96"/>
    <w:rsid w:val="00EB7291"/>
    <w:rsid w:val="00EF5507"/>
    <w:rsid w:val="00F11E22"/>
    <w:rsid w:val="00F767E1"/>
    <w:rsid w:val="00F863F3"/>
    <w:rsid w:val="00FB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785DAC-8A5A-4A2B-8F07-FF22F64F6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7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5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6C9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6C9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947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897F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97F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97F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97F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A64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7A64C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Nonformat">
    <w:name w:val="ConsPlusNonformat"/>
    <w:uiPriority w:val="99"/>
    <w:rsid w:val="009E56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A270D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6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518D8-EB0E-45CB-853B-B419F9959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Гусева</dc:creator>
  <cp:keywords/>
  <dc:description/>
  <cp:lastModifiedBy>Светлана А. Гусева</cp:lastModifiedBy>
  <cp:revision>3</cp:revision>
  <cp:lastPrinted>2019-06-18T06:26:00Z</cp:lastPrinted>
  <dcterms:created xsi:type="dcterms:W3CDTF">2021-09-16T07:58:00Z</dcterms:created>
  <dcterms:modified xsi:type="dcterms:W3CDTF">2021-09-16T08:06:00Z</dcterms:modified>
</cp:coreProperties>
</file>