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A3" w:rsidRDefault="00190AA3" w:rsidP="0019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190AA3" w:rsidRPr="005C7F97" w:rsidRDefault="00190AA3" w:rsidP="0019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90AA3" w:rsidRDefault="00190AA3" w:rsidP="00190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РЕЗУЛЬТАТЫ ОБЩЕСТВЕННОГО ОБСУЖДЕНИЯ</w:t>
      </w:r>
    </w:p>
    <w:p w:rsidR="00190AA3" w:rsidRPr="005C7F97" w:rsidRDefault="00190AA3" w:rsidP="00190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90AA3" w:rsidRPr="0041422E" w:rsidRDefault="00190AA3" w:rsidP="00190AA3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проект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постановления администрации Ленинского района города Барнаула </w:t>
      </w:r>
      <w:r w:rsidRPr="00D070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  <w:r w:rsidRPr="00D070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на территории Ленинского района города Барнаула</w:t>
      </w:r>
      <w:r w:rsidRPr="00D070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на 2024 год»</w:t>
      </w:r>
    </w:p>
    <w:p w:rsidR="00190AA3" w:rsidRPr="0041422E" w:rsidRDefault="00190AA3" w:rsidP="00190A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AA3" w:rsidRPr="004F65BB" w:rsidRDefault="00190AA3" w:rsidP="00190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01.10</w:t>
      </w:r>
      <w:r w:rsidRPr="00473198">
        <w:rPr>
          <w:rFonts w:ascii="Times New Roman" w:eastAsia="Times New Roman" w:hAnsi="Times New Roman"/>
          <w:sz w:val="27"/>
          <w:szCs w:val="27"/>
          <w:lang w:eastAsia="ru-RU"/>
        </w:rPr>
        <w:t>.2023 по 01.11.2023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D070B1">
        <w:rPr>
          <w:rFonts w:ascii="Times New Roman" w:eastAsia="Times New Roman" w:hAnsi="Times New Roman"/>
          <w:sz w:val="27"/>
          <w:szCs w:val="27"/>
          <w:lang w:eastAsia="ru-RU"/>
        </w:rPr>
        <w:t>проекта постановления администрации Ленинского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на территории Ленинского района города Барнаула на 2024 год»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(далее – Проект)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190AA3" w:rsidRPr="005C7F97" w:rsidRDefault="00190AA3" w:rsidP="00190AA3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CE01A3" w:rsidRPr="00190AA3" w:rsidRDefault="00190AA3" w:rsidP="00190AA3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татам общественного обсуждения П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принято решение о невнесении по результатам общественного обсуждения изменений в данный проект и последующего принятия.</w:t>
      </w:r>
      <w:bookmarkStart w:id="0" w:name="_GoBack"/>
      <w:bookmarkEnd w:id="0"/>
    </w:p>
    <w:sectPr w:rsidR="00CE01A3" w:rsidRPr="0019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07"/>
    <w:rsid w:val="00190AA3"/>
    <w:rsid w:val="00493F07"/>
    <w:rsid w:val="00C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F97B4-BE95-449E-B197-32932AD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Бадулина</dc:creator>
  <cp:keywords/>
  <dc:description/>
  <cp:lastModifiedBy>Анастасия Бадулина</cp:lastModifiedBy>
  <cp:revision>2</cp:revision>
  <dcterms:created xsi:type="dcterms:W3CDTF">2023-11-03T07:30:00Z</dcterms:created>
  <dcterms:modified xsi:type="dcterms:W3CDTF">2023-11-03T07:31:00Z</dcterms:modified>
</cp:coreProperties>
</file>