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0" w:type="dxa"/>
        <w:tblLayout w:type="fixed"/>
        <w:tblLook w:val="04A0" w:firstRow="1" w:lastRow="0" w:firstColumn="1" w:lastColumn="0" w:noHBand="0" w:noVBand="1"/>
      </w:tblPr>
      <w:tblGrid>
        <w:gridCol w:w="9430"/>
      </w:tblGrid>
      <w:tr w:rsidR="003C5892" w:rsidTr="003C5892">
        <w:tc>
          <w:tcPr>
            <w:tcW w:w="9430" w:type="dxa"/>
            <w:vAlign w:val="center"/>
          </w:tcPr>
          <w:p w:rsidR="003C5892" w:rsidRPr="003F5DBE" w:rsidRDefault="003C5892" w:rsidP="00442E6C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sz w:val="40"/>
                <w:szCs w:val="40"/>
              </w:rPr>
            </w:pPr>
            <w:r w:rsidRPr="003F5DBE">
              <w:rPr>
                <w:rFonts w:eastAsia="Times New Roman"/>
                <w:sz w:val="40"/>
                <w:szCs w:val="40"/>
                <w:lang w:eastAsia="ru-RU"/>
              </w:rPr>
              <w:t>Барнаульская городская Дума</w:t>
            </w:r>
          </w:p>
          <w:p w:rsidR="003C5892" w:rsidRPr="00714648" w:rsidRDefault="003C5892" w:rsidP="00442E6C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C5892" w:rsidRDefault="003C5892" w:rsidP="00442E6C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sz w:val="40"/>
                <w:szCs w:val="4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7F4085A" wp14:editId="47F14F2B">
                  <wp:extent cx="593090" cy="722630"/>
                  <wp:effectExtent l="0" t="0" r="0" b="1270"/>
                  <wp:docPr id="13" name="Рисунок 13" descr="G:\ivc\Сапожников\Герб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G:\ivc\Сапожников\Герб5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892" w:rsidTr="003C5892">
        <w:tc>
          <w:tcPr>
            <w:tcW w:w="9430" w:type="dxa"/>
            <w:vAlign w:val="center"/>
          </w:tcPr>
          <w:p w:rsidR="003C5892" w:rsidRPr="00714648" w:rsidRDefault="003C5892" w:rsidP="00442E6C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  <w:p w:rsidR="003C5892" w:rsidRPr="003F5DBE" w:rsidRDefault="003C5892" w:rsidP="00442E6C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sz w:val="54"/>
                <w:szCs w:val="54"/>
              </w:rPr>
            </w:pPr>
            <w:r w:rsidRPr="003F5DBE">
              <w:rPr>
                <w:rFonts w:eastAsia="Times New Roman"/>
                <w:sz w:val="54"/>
                <w:szCs w:val="54"/>
                <w:lang w:eastAsia="ru-RU"/>
              </w:rPr>
              <w:t>РЕШЕНИЕ</w:t>
            </w:r>
          </w:p>
          <w:p w:rsidR="003C5892" w:rsidRPr="003F5DBE" w:rsidRDefault="003C5892" w:rsidP="00442E6C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892" w:rsidRPr="002721FF" w:rsidTr="003C5892">
        <w:tc>
          <w:tcPr>
            <w:tcW w:w="9430" w:type="dxa"/>
            <w:hideMark/>
          </w:tcPr>
          <w:p w:rsidR="003C5892" w:rsidRPr="002721FF" w:rsidRDefault="003C5892" w:rsidP="00442E6C">
            <w:pPr>
              <w:shd w:val="clear" w:color="auto" w:fill="FFFFFF"/>
              <w:tabs>
                <w:tab w:val="left" w:leader="underscore" w:pos="2698"/>
                <w:tab w:val="left" w:leader="underscore" w:pos="4685"/>
              </w:tabs>
              <w:ind w:firstLine="0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2721FF">
              <w:rPr>
                <w:b/>
                <w:bCs/>
                <w:spacing w:val="-11"/>
                <w:sz w:val="22"/>
                <w:szCs w:val="22"/>
              </w:rPr>
              <w:t>от</w:t>
            </w:r>
            <w:r w:rsidRPr="002721FF">
              <w:rPr>
                <w:b/>
                <w:bCs/>
                <w:sz w:val="22"/>
                <w:szCs w:val="22"/>
              </w:rPr>
              <w:tab/>
              <w:t>№</w:t>
            </w:r>
            <w:r w:rsidRPr="002721FF">
              <w:rPr>
                <w:b/>
                <w:bCs/>
                <w:sz w:val="22"/>
                <w:szCs w:val="22"/>
              </w:rPr>
              <w:tab/>
            </w:r>
          </w:p>
        </w:tc>
      </w:tr>
    </w:tbl>
    <w:p w:rsidR="003C5892" w:rsidRDefault="003C589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p w:rsidR="003C5892" w:rsidRDefault="003C589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p w:rsidR="003C5892" w:rsidRDefault="003C589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p w:rsidR="00E0406B" w:rsidRPr="007836AD" w:rsidRDefault="00E0406B" w:rsidP="00E0406B">
      <w:pPr>
        <w:autoSpaceDE w:val="0"/>
        <w:autoSpaceDN w:val="0"/>
        <w:adjustRightInd w:val="0"/>
        <w:ind w:right="4818" w:firstLine="0"/>
      </w:pPr>
      <w:bookmarkStart w:id="0" w:name="_GoBack"/>
      <w:bookmarkEnd w:id="0"/>
      <w:r>
        <w:t>Об утверждении Порядка предоставления мер поддержки гражданам, заключившим договор о целевом обучении с обязательством последующего прохождения муниципальной службы города Барнаула</w:t>
      </w:r>
    </w:p>
    <w:p w:rsidR="00E0406B" w:rsidRPr="007836AD" w:rsidRDefault="00E0406B" w:rsidP="00E0406B">
      <w:pPr>
        <w:ind w:firstLine="0"/>
      </w:pPr>
    </w:p>
    <w:p w:rsidR="00E0406B" w:rsidRPr="007836AD" w:rsidRDefault="00E0406B" w:rsidP="00E0406B">
      <w:pPr>
        <w:ind w:firstLine="0"/>
      </w:pPr>
    </w:p>
    <w:p w:rsidR="00E0406B" w:rsidRPr="00985228" w:rsidRDefault="00E0406B" w:rsidP="00E0406B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t xml:space="preserve">В соответствии с </w:t>
      </w:r>
      <w:hyperlink r:id="rId9" w:history="1">
        <w:r w:rsidRPr="00E728C4">
          <w:rPr>
            <w:rFonts w:eastAsiaTheme="minorHAnsi"/>
          </w:rPr>
          <w:t>частью 2 статьи 56</w:t>
        </w:r>
      </w:hyperlink>
      <w:r>
        <w:rPr>
          <w:rFonts w:eastAsiaTheme="minorHAnsi"/>
        </w:rPr>
        <w:t xml:space="preserve"> Федерального закона от 29.12.2012 №273-ФЗ «Об образовании в Российской Федерации», </w:t>
      </w:r>
      <w:hyperlink r:id="rId10" w:history="1">
        <w:r w:rsidRPr="00361615">
          <w:rPr>
            <w:rFonts w:eastAsiaTheme="minorHAnsi"/>
          </w:rPr>
          <w:t>постановлением</w:t>
        </w:r>
      </w:hyperlink>
      <w:r w:rsidRPr="00361615">
        <w:rPr>
          <w:rFonts w:eastAsiaTheme="minorHAnsi"/>
        </w:rPr>
        <w:t xml:space="preserve"> </w:t>
      </w:r>
      <w:r>
        <w:rPr>
          <w:rFonts w:eastAsiaTheme="minorHAnsi"/>
        </w:rPr>
        <w:t xml:space="preserve">Правительства Российской Федерации от 13.10.2020 №1681 «О целевом </w:t>
      </w:r>
      <w:proofErr w:type="gramStart"/>
      <w:r>
        <w:rPr>
          <w:rFonts w:eastAsiaTheme="minorHAnsi"/>
        </w:rPr>
        <w:t>обучении по</w:t>
      </w:r>
      <w:proofErr w:type="gramEnd"/>
      <w:r>
        <w:rPr>
          <w:rFonts w:eastAsiaTheme="minorHAnsi"/>
        </w:rPr>
        <w:t xml:space="preserve"> образовательным программам среднего профессионального и высшего образования», законом Алтайского края </w:t>
      </w:r>
      <w:r>
        <w:rPr>
          <w:rFonts w:eastAsia="Times New Roman"/>
        </w:rPr>
        <w:t xml:space="preserve">от 07.12.2007                №134-ЗС «О муниципальной службе в Алтайском крае» </w:t>
      </w:r>
      <w:r w:rsidRPr="007836AD">
        <w:t xml:space="preserve">городская Дума </w:t>
      </w:r>
    </w:p>
    <w:p w:rsidR="00E0406B" w:rsidRPr="007836AD" w:rsidRDefault="00E0406B" w:rsidP="00E0406B">
      <w:pPr>
        <w:ind w:firstLine="0"/>
      </w:pPr>
      <w:r w:rsidRPr="007836AD">
        <w:t xml:space="preserve">РЕШИЛА: </w:t>
      </w:r>
    </w:p>
    <w:p w:rsidR="00E0406B" w:rsidRPr="00985228" w:rsidRDefault="00E0406B" w:rsidP="00E0406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Утвердить Порядок </w:t>
      </w:r>
      <w:r>
        <w:t>предоставления мер поддержки гражданам, заключившим договор о целевом обучении с обязательством последующего прохождения муниципальной службы города Барнаула (приложение).</w:t>
      </w:r>
    </w:p>
    <w:p w:rsidR="00E0406B" w:rsidRPr="007836AD" w:rsidRDefault="00E0406B" w:rsidP="00E0406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eastAsia="Times New Roman"/>
          <w:lang w:eastAsia="ru-RU"/>
        </w:rPr>
      </w:pPr>
      <w:r w:rsidRPr="007836AD">
        <w:t xml:space="preserve">Комитету информационной политики (Андреева Е.С.) обеспечить опубликование решения в газете «Вечерний Барнаул» и официальном сетевом издании «Правовой портал администрации </w:t>
      </w:r>
      <w:proofErr w:type="spellStart"/>
      <w:r w:rsidRPr="007836AD">
        <w:t>г</w:t>
      </w:r>
      <w:proofErr w:type="gramStart"/>
      <w:r w:rsidRPr="007836AD">
        <w:t>.Б</w:t>
      </w:r>
      <w:proofErr w:type="gramEnd"/>
      <w:r w:rsidRPr="007836AD">
        <w:t>арнаула</w:t>
      </w:r>
      <w:proofErr w:type="spellEnd"/>
      <w:r w:rsidRPr="007836AD">
        <w:t>».</w:t>
      </w:r>
    </w:p>
    <w:p w:rsidR="00E0406B" w:rsidRPr="007836AD" w:rsidRDefault="00E0406B" w:rsidP="00E0406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eastAsia="Times New Roman"/>
          <w:lang w:eastAsia="ru-RU"/>
        </w:rPr>
      </w:pPr>
      <w:proofErr w:type="gramStart"/>
      <w:r w:rsidRPr="007836AD">
        <w:rPr>
          <w:rFonts w:eastAsia="Times New Roman"/>
          <w:lang w:eastAsia="ru-RU"/>
        </w:rPr>
        <w:t>Контроль за</w:t>
      </w:r>
      <w:proofErr w:type="gramEnd"/>
      <w:r w:rsidRPr="007836AD">
        <w:rPr>
          <w:rFonts w:eastAsia="Times New Roman"/>
          <w:lang w:eastAsia="ru-RU"/>
        </w:rPr>
        <w:t xml:space="preserve"> исполнением решения возложить на комитет по законности и местному самоуправлению (Огнев И.В.).</w:t>
      </w:r>
    </w:p>
    <w:p w:rsidR="00E0406B" w:rsidRPr="007836AD" w:rsidRDefault="00E0406B" w:rsidP="00E0406B">
      <w:pPr>
        <w:autoSpaceDE w:val="0"/>
        <w:autoSpaceDN w:val="0"/>
        <w:adjustRightInd w:val="0"/>
        <w:rPr>
          <w:rFonts w:eastAsia="Times New Roman"/>
          <w:lang w:eastAsia="ru-RU"/>
        </w:rPr>
      </w:pPr>
    </w:p>
    <w:p w:rsidR="00E0406B" w:rsidRPr="007836AD" w:rsidRDefault="00E0406B" w:rsidP="00E0406B">
      <w:pPr>
        <w:autoSpaceDE w:val="0"/>
        <w:autoSpaceDN w:val="0"/>
        <w:adjustRightInd w:val="0"/>
        <w:rPr>
          <w:rFonts w:eastAsia="Times New Roman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71"/>
        <w:gridCol w:w="1060"/>
        <w:gridCol w:w="4339"/>
      </w:tblGrid>
      <w:tr w:rsidR="00E0406B" w:rsidRPr="00E1637A" w:rsidTr="00931FD6">
        <w:tc>
          <w:tcPr>
            <w:tcW w:w="2179" w:type="pct"/>
          </w:tcPr>
          <w:p w:rsidR="00E0406B" w:rsidRPr="00E1637A" w:rsidRDefault="00E0406B" w:rsidP="00931FD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lang w:eastAsia="ru-RU"/>
              </w:rPr>
            </w:pPr>
            <w:r w:rsidRPr="00E1637A">
              <w:rPr>
                <w:bCs/>
                <w:lang w:eastAsia="ru-RU"/>
              </w:rPr>
              <w:t>Председатель городской Думы</w:t>
            </w:r>
          </w:p>
          <w:p w:rsidR="00E0406B" w:rsidRPr="00E1637A" w:rsidRDefault="00E0406B" w:rsidP="00931FD6">
            <w:pPr>
              <w:suppressAutoHyphens/>
              <w:ind w:firstLine="0"/>
              <w:jc w:val="left"/>
              <w:rPr>
                <w:lang w:eastAsia="zh-CN"/>
              </w:rPr>
            </w:pPr>
          </w:p>
          <w:p w:rsidR="00E0406B" w:rsidRPr="00E1637A" w:rsidRDefault="00E0406B" w:rsidP="00931FD6">
            <w:pPr>
              <w:suppressAutoHyphens/>
              <w:ind w:firstLine="0"/>
              <w:jc w:val="left"/>
              <w:rPr>
                <w:lang w:eastAsia="zh-CN"/>
              </w:rPr>
            </w:pPr>
          </w:p>
          <w:p w:rsidR="00E0406B" w:rsidRPr="00E1637A" w:rsidRDefault="00E0406B" w:rsidP="00931FD6">
            <w:pPr>
              <w:suppressAutoHyphens/>
              <w:ind w:firstLine="0"/>
              <w:jc w:val="center"/>
              <w:rPr>
                <w:lang w:eastAsia="zh-CN"/>
              </w:rPr>
            </w:pPr>
            <w:r w:rsidRPr="00E1637A">
              <w:rPr>
                <w:lang w:eastAsia="zh-CN"/>
              </w:rPr>
              <w:t xml:space="preserve">                            Г.А. </w:t>
            </w:r>
            <w:proofErr w:type="spellStart"/>
            <w:r w:rsidRPr="00E1637A">
              <w:rPr>
                <w:lang w:eastAsia="zh-CN"/>
              </w:rPr>
              <w:t>Буевич</w:t>
            </w:r>
            <w:proofErr w:type="spellEnd"/>
          </w:p>
        </w:tc>
        <w:tc>
          <w:tcPr>
            <w:tcW w:w="554" w:type="pct"/>
          </w:tcPr>
          <w:p w:rsidR="00E0406B" w:rsidRPr="00E1637A" w:rsidRDefault="00E0406B" w:rsidP="00931FD6">
            <w:pPr>
              <w:suppressAutoHyphens/>
              <w:ind w:firstLine="0"/>
              <w:jc w:val="left"/>
              <w:rPr>
                <w:lang w:eastAsia="zh-CN"/>
              </w:rPr>
            </w:pPr>
          </w:p>
        </w:tc>
        <w:tc>
          <w:tcPr>
            <w:tcW w:w="2267" w:type="pct"/>
          </w:tcPr>
          <w:p w:rsidR="00E0406B" w:rsidRPr="00E1637A" w:rsidRDefault="00E0406B" w:rsidP="00931FD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lang w:eastAsia="ru-RU"/>
              </w:rPr>
            </w:pPr>
            <w:r w:rsidRPr="00E1637A">
              <w:rPr>
                <w:bCs/>
                <w:lang w:eastAsia="ru-RU"/>
              </w:rPr>
              <w:t>Глава города</w:t>
            </w:r>
          </w:p>
          <w:p w:rsidR="00E0406B" w:rsidRPr="00E1637A" w:rsidRDefault="00E0406B" w:rsidP="00931FD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lang w:eastAsia="ru-RU"/>
              </w:rPr>
            </w:pPr>
          </w:p>
          <w:p w:rsidR="00E0406B" w:rsidRPr="00E1637A" w:rsidRDefault="00E0406B" w:rsidP="00931FD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lang w:eastAsia="ru-RU"/>
              </w:rPr>
            </w:pPr>
          </w:p>
          <w:p w:rsidR="00E0406B" w:rsidRPr="00E1637A" w:rsidRDefault="00E0406B" w:rsidP="00931FD6">
            <w:pPr>
              <w:suppressAutoHyphens/>
              <w:ind w:firstLine="0"/>
              <w:jc w:val="right"/>
            </w:pPr>
            <w:r w:rsidRPr="00E1637A">
              <w:rPr>
                <w:lang w:eastAsia="zh-CN"/>
              </w:rPr>
              <w:t>В.Г. Франк</w:t>
            </w:r>
          </w:p>
        </w:tc>
      </w:tr>
    </w:tbl>
    <w:p w:rsidR="00E0406B" w:rsidRDefault="00E0406B" w:rsidP="00E0406B">
      <w:pPr>
        <w:pStyle w:val="a8"/>
        <w:jc w:val="both"/>
        <w:rPr>
          <w:szCs w:val="28"/>
        </w:rPr>
      </w:pPr>
    </w:p>
    <w:sectPr w:rsidR="00E0406B" w:rsidSect="00E0406B">
      <w:headerReference w:type="even" r:id="rId11"/>
      <w:headerReference w:type="default" r:id="rId12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310" w:rsidRDefault="008C0310">
      <w:r>
        <w:separator/>
      </w:r>
    </w:p>
  </w:endnote>
  <w:endnote w:type="continuationSeparator" w:id="0">
    <w:p w:rsidR="008C0310" w:rsidRDefault="008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310" w:rsidRDefault="008C0310">
      <w:r>
        <w:separator/>
      </w:r>
    </w:p>
  </w:footnote>
  <w:footnote w:type="continuationSeparator" w:id="0">
    <w:p w:rsidR="008C0310" w:rsidRDefault="008C0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6AD" w:rsidRDefault="00AD73A6" w:rsidP="004A375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836AD" w:rsidRDefault="008C0310" w:rsidP="00067678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6AD" w:rsidRDefault="008C0310" w:rsidP="0006767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53FC1"/>
    <w:multiLevelType w:val="hybridMultilevel"/>
    <w:tmpl w:val="367A5246"/>
    <w:lvl w:ilvl="0" w:tplc="2FBEE04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34F"/>
    <w:rsid w:val="0024634F"/>
    <w:rsid w:val="003C5892"/>
    <w:rsid w:val="00546010"/>
    <w:rsid w:val="00742840"/>
    <w:rsid w:val="00894443"/>
    <w:rsid w:val="008C0310"/>
    <w:rsid w:val="009F031F"/>
    <w:rsid w:val="00AD73A6"/>
    <w:rsid w:val="00E0406B"/>
    <w:rsid w:val="00F47AA6"/>
    <w:rsid w:val="00FA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89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6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A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AA6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0406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header"/>
    <w:basedOn w:val="a"/>
    <w:link w:val="a6"/>
    <w:unhideWhenUsed/>
    <w:rsid w:val="00E040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0406B"/>
    <w:rPr>
      <w:rFonts w:ascii="Times New Roman" w:eastAsia="Calibri" w:hAnsi="Times New Roman" w:cs="Times New Roman"/>
      <w:sz w:val="28"/>
      <w:szCs w:val="28"/>
    </w:rPr>
  </w:style>
  <w:style w:type="character" w:styleId="a7">
    <w:name w:val="page number"/>
    <w:basedOn w:val="a0"/>
    <w:rsid w:val="00E0406B"/>
  </w:style>
  <w:style w:type="paragraph" w:styleId="a8">
    <w:name w:val="Title"/>
    <w:basedOn w:val="a"/>
    <w:link w:val="a9"/>
    <w:qFormat/>
    <w:rsid w:val="00E0406B"/>
    <w:pPr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a9">
    <w:name w:val="Название Знак"/>
    <w:basedOn w:val="a0"/>
    <w:link w:val="a8"/>
    <w:rsid w:val="00E0406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89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6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A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AA6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0406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header"/>
    <w:basedOn w:val="a"/>
    <w:link w:val="a6"/>
    <w:unhideWhenUsed/>
    <w:rsid w:val="00E040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0406B"/>
    <w:rPr>
      <w:rFonts w:ascii="Times New Roman" w:eastAsia="Calibri" w:hAnsi="Times New Roman" w:cs="Times New Roman"/>
      <w:sz w:val="28"/>
      <w:szCs w:val="28"/>
    </w:rPr>
  </w:style>
  <w:style w:type="character" w:styleId="a7">
    <w:name w:val="page number"/>
    <w:basedOn w:val="a0"/>
    <w:rsid w:val="00E0406B"/>
  </w:style>
  <w:style w:type="paragraph" w:styleId="a8">
    <w:name w:val="Title"/>
    <w:basedOn w:val="a"/>
    <w:link w:val="a9"/>
    <w:qFormat/>
    <w:rsid w:val="00E0406B"/>
    <w:pPr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a9">
    <w:name w:val="Название Знак"/>
    <w:basedOn w:val="a0"/>
    <w:link w:val="a8"/>
    <w:rsid w:val="00E0406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C5415200B9EDBE61897C5C4ED8408CCDA77847A150873551C2DB759B6C696875F7D53934E2674C4F34D14DC79DB5D52752A9ABC2DCF8FBDO7rC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C5415200B9EDBE61897C5C4ED8408CCDD7A807E120873551C2DB759B6C696875F7D539348277F91AA0215803C8A4E53722A98BF31OCrE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В. Юдина</dc:creator>
  <cp:lastModifiedBy>Софья Решетникова</cp:lastModifiedBy>
  <cp:revision>5</cp:revision>
  <dcterms:created xsi:type="dcterms:W3CDTF">2023-07-04T08:27:00Z</dcterms:created>
  <dcterms:modified xsi:type="dcterms:W3CDTF">2023-07-04T09:32:00Z</dcterms:modified>
</cp:coreProperties>
</file>