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BCDE" w14:textId="74A800D3" w:rsidR="00F85739" w:rsidRPr="00C64768" w:rsidRDefault="00F85739" w:rsidP="00F85739">
      <w:pPr>
        <w:pStyle w:val="ad"/>
        <w:rPr>
          <w:b w:val="0"/>
          <w:lang w:val="en-US"/>
        </w:rPr>
      </w:pPr>
      <w:r w:rsidRPr="00C64768">
        <w:rPr>
          <w:b w:val="0"/>
          <w:noProof/>
          <w:spacing w:val="-11"/>
        </w:rPr>
        <w:drawing>
          <wp:inline distT="0" distB="0" distL="0" distR="0" wp14:anchorId="64A3E374" wp14:editId="70D9F564">
            <wp:extent cx="59055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F87C9" w14:textId="77777777" w:rsidR="00F85739" w:rsidRPr="00C64768" w:rsidRDefault="00F85739" w:rsidP="00F85739">
      <w:pPr>
        <w:jc w:val="center"/>
        <w:rPr>
          <w:b/>
        </w:rPr>
      </w:pPr>
      <w:r w:rsidRPr="00C64768">
        <w:rPr>
          <w:b/>
          <w:sz w:val="28"/>
        </w:rPr>
        <w:t>Комитет по дорожному хозяйству, благоустройству, транспорту и связи города Барнаула</w:t>
      </w:r>
    </w:p>
    <w:p w14:paraId="0FF8FCAB" w14:textId="77777777" w:rsidR="00F85739" w:rsidRPr="00C64768" w:rsidRDefault="00F85739" w:rsidP="00F85739">
      <w:pPr>
        <w:jc w:val="center"/>
        <w:rPr>
          <w:b/>
        </w:rPr>
      </w:pPr>
    </w:p>
    <w:p w14:paraId="5E01ED02" w14:textId="77777777" w:rsidR="00F85739" w:rsidRPr="00C64768" w:rsidRDefault="00F85739" w:rsidP="00F85739">
      <w:pPr>
        <w:jc w:val="center"/>
        <w:rPr>
          <w:b/>
        </w:rPr>
      </w:pPr>
    </w:p>
    <w:p w14:paraId="0AEE4B1C" w14:textId="77777777" w:rsidR="00F85739" w:rsidRPr="00C64768" w:rsidRDefault="00F85739" w:rsidP="00F85739">
      <w:pPr>
        <w:jc w:val="center"/>
        <w:rPr>
          <w:b/>
          <w:sz w:val="40"/>
          <w:szCs w:val="40"/>
        </w:rPr>
      </w:pPr>
      <w:r w:rsidRPr="00C64768">
        <w:rPr>
          <w:b/>
          <w:sz w:val="40"/>
          <w:szCs w:val="40"/>
        </w:rPr>
        <w:t>П Р И К А З</w:t>
      </w:r>
    </w:p>
    <w:p w14:paraId="72C41B6E" w14:textId="6E1357F2" w:rsidR="00F85739" w:rsidRPr="00C64768" w:rsidRDefault="00F85739" w:rsidP="00F85739">
      <w:pPr>
        <w:tabs>
          <w:tab w:val="left" w:pos="7230"/>
          <w:tab w:val="right" w:pos="10206"/>
        </w:tabs>
        <w:rPr>
          <w:b/>
          <w:sz w:val="28"/>
          <w:szCs w:val="28"/>
        </w:rPr>
      </w:pPr>
      <w:r w:rsidRPr="00C64768">
        <w:rPr>
          <w:b/>
          <w:sz w:val="28"/>
          <w:szCs w:val="28"/>
        </w:rPr>
        <w:t>От ________________                                                                                 №_____</w:t>
      </w:r>
    </w:p>
    <w:p w14:paraId="685D35E2" w14:textId="77777777" w:rsidR="00F85739" w:rsidRPr="00C64768" w:rsidRDefault="00F85739" w:rsidP="00F85739">
      <w:pPr>
        <w:tabs>
          <w:tab w:val="left" w:pos="7230"/>
          <w:tab w:val="right" w:pos="10206"/>
        </w:tabs>
        <w:rPr>
          <w:b/>
          <w:sz w:val="28"/>
          <w:szCs w:val="28"/>
        </w:rPr>
      </w:pPr>
    </w:p>
    <w:p w14:paraId="6BF1C7B6" w14:textId="77777777" w:rsidR="00F31D72" w:rsidRPr="00C64768" w:rsidRDefault="00F31D72" w:rsidP="002E12E6">
      <w:pPr>
        <w:rPr>
          <w:sz w:val="28"/>
          <w:szCs w:val="28"/>
        </w:rPr>
      </w:pPr>
    </w:p>
    <w:tbl>
      <w:tblPr>
        <w:tblStyle w:val="aa"/>
        <w:tblW w:w="23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</w:tblGrid>
      <w:tr w:rsidR="001B1FF5" w:rsidRPr="00C64768" w14:paraId="28557CC9" w14:textId="77777777" w:rsidTr="006B327F">
        <w:trPr>
          <w:trHeight w:val="2345"/>
        </w:trPr>
        <w:tc>
          <w:tcPr>
            <w:tcW w:w="5000" w:type="pct"/>
            <w:vAlign w:val="center"/>
          </w:tcPr>
          <w:p w14:paraId="3587730D" w14:textId="5F2E9BE3" w:rsidR="001B1FF5" w:rsidRPr="00C64768" w:rsidRDefault="00340414" w:rsidP="006B327F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r w:rsidRPr="00340414">
              <w:rPr>
                <w:sz w:val="28"/>
                <w:szCs w:val="28"/>
              </w:rPr>
              <w:t xml:space="preserve">Об утверждении доклада </w:t>
            </w:r>
            <w:r w:rsidR="00CF2F0D">
              <w:rPr>
                <w:sz w:val="28"/>
                <w:szCs w:val="28"/>
              </w:rPr>
              <w:t>об обобщении</w:t>
            </w:r>
            <w:r w:rsidRPr="00340414">
              <w:rPr>
                <w:sz w:val="28"/>
                <w:szCs w:val="28"/>
              </w:rPr>
              <w:t xml:space="preserve"> правоприменительной практик</w:t>
            </w:r>
            <w:r w:rsidR="00CF2F0D">
              <w:rPr>
                <w:sz w:val="28"/>
                <w:szCs w:val="28"/>
              </w:rPr>
              <w:t>и</w:t>
            </w:r>
            <w:r w:rsidRPr="00340414">
              <w:rPr>
                <w:sz w:val="28"/>
                <w:szCs w:val="28"/>
              </w:rPr>
              <w:t xml:space="preserve"> осуществления муниципального </w:t>
            </w:r>
            <w:r w:rsidR="00EE6AA2">
              <w:rPr>
                <w:sz w:val="28"/>
                <w:szCs w:val="28"/>
              </w:rPr>
              <w:t xml:space="preserve">лесного </w:t>
            </w:r>
            <w:r w:rsidRPr="00340414">
              <w:rPr>
                <w:sz w:val="28"/>
                <w:szCs w:val="28"/>
              </w:rPr>
              <w:t>контроля</w:t>
            </w:r>
            <w:r w:rsidR="00EE6AA2">
              <w:rPr>
                <w:sz w:val="28"/>
                <w:szCs w:val="28"/>
              </w:rPr>
              <w:t xml:space="preserve"> </w:t>
            </w:r>
            <w:r w:rsidR="00EE6AA2" w:rsidRPr="00EE6AA2">
              <w:rPr>
                <w:sz w:val="28"/>
                <w:szCs w:val="28"/>
              </w:rPr>
              <w:t>на территории городского округа - города Барнаула Алтайского края</w:t>
            </w:r>
            <w:r w:rsidRPr="00340414">
              <w:rPr>
                <w:sz w:val="28"/>
                <w:szCs w:val="28"/>
              </w:rPr>
              <w:t xml:space="preserve"> за 2022 год</w:t>
            </w:r>
            <w:r w:rsidR="00EE6AA2">
              <w:rPr>
                <w:sz w:val="28"/>
                <w:szCs w:val="28"/>
              </w:rPr>
              <w:t xml:space="preserve"> </w:t>
            </w:r>
          </w:p>
        </w:tc>
      </w:tr>
    </w:tbl>
    <w:p w14:paraId="23C8FA2D" w14:textId="77777777" w:rsidR="006B327F" w:rsidRPr="00C64768" w:rsidRDefault="006B327F" w:rsidP="00652AB6">
      <w:pPr>
        <w:jc w:val="both"/>
        <w:rPr>
          <w:sz w:val="28"/>
          <w:szCs w:val="28"/>
        </w:rPr>
      </w:pPr>
    </w:p>
    <w:p w14:paraId="027613AC" w14:textId="1FAF8351" w:rsidR="00F85739" w:rsidRPr="00340414" w:rsidRDefault="00340414" w:rsidP="00340414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40414">
        <w:rPr>
          <w:rFonts w:ascii="PT Astra Serif" w:hAnsi="PT Astra Serif"/>
          <w:sz w:val="28"/>
          <w:szCs w:val="28"/>
        </w:rPr>
        <w:t xml:space="preserve">В соответствии со статьей 47 Федерального закона </w:t>
      </w:r>
      <w:r w:rsidRPr="00340414">
        <w:rPr>
          <w:rFonts w:ascii="PT Astra Serif" w:hAnsi="PT Astra Serif"/>
          <w:sz w:val="28"/>
          <w:szCs w:val="28"/>
        </w:rPr>
        <w:br/>
        <w:t xml:space="preserve">от 31.07.2020 №248-ФЗ «О государственном контроле (надзоре) </w:t>
      </w:r>
      <w:r w:rsidRPr="00340414">
        <w:rPr>
          <w:rFonts w:ascii="PT Astra Serif" w:hAnsi="PT Astra Serif"/>
          <w:sz w:val="28"/>
          <w:szCs w:val="28"/>
        </w:rPr>
        <w:br/>
        <w:t xml:space="preserve">и муниципальном контроле в </w:t>
      </w:r>
      <w:r w:rsidRPr="00EE6AA2">
        <w:rPr>
          <w:rFonts w:ascii="PT Astra Serif" w:hAnsi="PT Astra Serif"/>
          <w:color w:val="000000" w:themeColor="text1"/>
          <w:sz w:val="28"/>
          <w:szCs w:val="28"/>
        </w:rPr>
        <w:t xml:space="preserve">Российской Федерации», пунктом 2.7 </w:t>
      </w:r>
      <w:r w:rsidR="00EE6AA2" w:rsidRPr="00EE6AA2">
        <w:rPr>
          <w:rFonts w:ascii="PT Astra Serif" w:hAnsi="PT Astra Serif"/>
          <w:color w:val="000000" w:themeColor="text1"/>
          <w:sz w:val="28"/>
          <w:szCs w:val="28"/>
        </w:rPr>
        <w:t>Положения о муниципальном лесном контроле на территории городского округа - города Барнаула Алтайского края</w:t>
      </w:r>
      <w:r w:rsidRPr="00EE6AA2">
        <w:rPr>
          <w:rFonts w:ascii="PT Astra Serif" w:hAnsi="PT Astra Serif"/>
          <w:color w:val="000000" w:themeColor="text1"/>
          <w:sz w:val="28"/>
          <w:szCs w:val="28"/>
        </w:rPr>
        <w:t xml:space="preserve">, утвержденного решением городской Думы </w:t>
      </w:r>
      <w:r w:rsidR="00EE6AA2" w:rsidRPr="00EE6AA2">
        <w:rPr>
          <w:rFonts w:ascii="PT Astra Serif" w:hAnsi="PT Astra Serif"/>
          <w:color w:val="000000" w:themeColor="text1"/>
          <w:sz w:val="28"/>
          <w:szCs w:val="28"/>
        </w:rPr>
        <w:t xml:space="preserve">от 24.09.2021 </w:t>
      </w:r>
      <w:r w:rsidR="00EE6AA2" w:rsidRPr="00EE6AA2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EE6AA2" w:rsidRPr="00EE6AA2">
        <w:rPr>
          <w:rFonts w:ascii="PT Astra Serif" w:hAnsi="PT Astra Serif"/>
          <w:color w:val="000000" w:themeColor="text1"/>
          <w:sz w:val="28"/>
          <w:szCs w:val="28"/>
        </w:rPr>
        <w:t>751</w:t>
      </w:r>
      <w:r w:rsidRPr="00EE6AA2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F85739" w:rsidRPr="00EE6AA2">
        <w:rPr>
          <w:color w:val="000000" w:themeColor="text1"/>
          <w:sz w:val="28"/>
          <w:szCs w:val="28"/>
        </w:rPr>
        <w:t xml:space="preserve">комитет </w:t>
      </w:r>
      <w:r w:rsidRPr="00EE6AA2">
        <w:rPr>
          <w:color w:val="000000" w:themeColor="text1"/>
          <w:sz w:val="28"/>
          <w:szCs w:val="28"/>
        </w:rPr>
        <w:br/>
      </w:r>
      <w:r w:rsidR="00F85739" w:rsidRPr="00EE6AA2">
        <w:rPr>
          <w:color w:val="000000" w:themeColor="text1"/>
          <w:sz w:val="28"/>
          <w:szCs w:val="28"/>
        </w:rPr>
        <w:t>по дорожному хозяйству, благоуст</w:t>
      </w:r>
      <w:r w:rsidR="00F85739" w:rsidRPr="00340414">
        <w:rPr>
          <w:sz w:val="28"/>
          <w:szCs w:val="28"/>
        </w:rPr>
        <w:t xml:space="preserve">ройству, транспорту и связи города Барнаула </w:t>
      </w:r>
      <w:r w:rsidR="00F85739" w:rsidRPr="00340414">
        <w:rPr>
          <w:spacing w:val="30"/>
          <w:sz w:val="28"/>
          <w:szCs w:val="28"/>
        </w:rPr>
        <w:t>приказывает</w:t>
      </w:r>
      <w:r w:rsidR="00F85739" w:rsidRPr="00340414">
        <w:rPr>
          <w:sz w:val="28"/>
          <w:szCs w:val="28"/>
        </w:rPr>
        <w:t>:</w:t>
      </w:r>
    </w:p>
    <w:p w14:paraId="7EFF7C50" w14:textId="3841EE75" w:rsidR="00340414" w:rsidRPr="00340414" w:rsidRDefault="00AE595A" w:rsidP="00340414">
      <w:pPr>
        <w:ind w:firstLine="709"/>
        <w:jc w:val="both"/>
        <w:rPr>
          <w:sz w:val="28"/>
          <w:szCs w:val="28"/>
        </w:rPr>
      </w:pPr>
      <w:r w:rsidRPr="00340414">
        <w:rPr>
          <w:sz w:val="28"/>
          <w:szCs w:val="28"/>
        </w:rPr>
        <w:t>1. </w:t>
      </w:r>
      <w:r w:rsidR="00340414" w:rsidRPr="00340414">
        <w:rPr>
          <w:sz w:val="28"/>
          <w:szCs w:val="28"/>
        </w:rPr>
        <w:t>Утвердить доклад о</w:t>
      </w:r>
      <w:r w:rsidR="00CF2F0D">
        <w:rPr>
          <w:sz w:val="28"/>
          <w:szCs w:val="28"/>
        </w:rPr>
        <w:t>б обобщении</w:t>
      </w:r>
      <w:r w:rsidR="00340414" w:rsidRPr="00340414">
        <w:rPr>
          <w:sz w:val="28"/>
          <w:szCs w:val="28"/>
        </w:rPr>
        <w:t xml:space="preserve"> правоприменительной практик</w:t>
      </w:r>
      <w:r w:rsidR="00CF2F0D">
        <w:rPr>
          <w:sz w:val="28"/>
          <w:szCs w:val="28"/>
        </w:rPr>
        <w:t>и</w:t>
      </w:r>
      <w:r w:rsidR="00340414" w:rsidRPr="00340414">
        <w:rPr>
          <w:sz w:val="28"/>
          <w:szCs w:val="28"/>
        </w:rPr>
        <w:t xml:space="preserve"> осуществления муниципального </w:t>
      </w:r>
      <w:r w:rsidR="00EE6AA2">
        <w:rPr>
          <w:sz w:val="28"/>
          <w:szCs w:val="28"/>
        </w:rPr>
        <w:t xml:space="preserve">лесного </w:t>
      </w:r>
      <w:r w:rsidR="00340414" w:rsidRPr="00340414">
        <w:rPr>
          <w:sz w:val="28"/>
          <w:szCs w:val="28"/>
        </w:rPr>
        <w:t xml:space="preserve">контроля </w:t>
      </w:r>
      <w:r w:rsidR="00EE6AA2" w:rsidRPr="00EE6AA2">
        <w:rPr>
          <w:sz w:val="28"/>
          <w:szCs w:val="28"/>
        </w:rPr>
        <w:t>на территории городского округа - города Барнаула Алтайского края</w:t>
      </w:r>
      <w:r w:rsidR="00EE6AA2" w:rsidRPr="00EE6AA2">
        <w:rPr>
          <w:sz w:val="28"/>
          <w:szCs w:val="28"/>
        </w:rPr>
        <w:t xml:space="preserve"> </w:t>
      </w:r>
      <w:r w:rsidR="00EE6AA2">
        <w:rPr>
          <w:sz w:val="28"/>
          <w:szCs w:val="28"/>
        </w:rPr>
        <w:t>за 2022 год.</w:t>
      </w:r>
    </w:p>
    <w:p w14:paraId="688B928E" w14:textId="4DB4C706" w:rsidR="00BC5735" w:rsidRPr="00340414" w:rsidRDefault="00340414" w:rsidP="00340414">
      <w:pPr>
        <w:ind w:firstLine="709"/>
        <w:jc w:val="both"/>
        <w:rPr>
          <w:sz w:val="28"/>
          <w:szCs w:val="28"/>
        </w:rPr>
      </w:pPr>
      <w:r w:rsidRPr="00340414">
        <w:rPr>
          <w:sz w:val="28"/>
          <w:szCs w:val="28"/>
        </w:rPr>
        <w:t>2</w:t>
      </w:r>
      <w:r w:rsidR="006B45A5" w:rsidRPr="00340414">
        <w:rPr>
          <w:sz w:val="28"/>
          <w:szCs w:val="28"/>
        </w:rPr>
        <w:t>. </w:t>
      </w:r>
      <w:r w:rsidR="004673B1" w:rsidRPr="00340414">
        <w:rPr>
          <w:sz w:val="28"/>
          <w:szCs w:val="28"/>
        </w:rPr>
        <w:t xml:space="preserve">Юридическому </w:t>
      </w:r>
      <w:r w:rsidR="00207FAB" w:rsidRPr="00340414">
        <w:rPr>
          <w:sz w:val="28"/>
          <w:szCs w:val="28"/>
        </w:rPr>
        <w:t>отдел</w:t>
      </w:r>
      <w:r w:rsidR="004673B1" w:rsidRPr="00340414">
        <w:rPr>
          <w:sz w:val="28"/>
          <w:szCs w:val="28"/>
        </w:rPr>
        <w:t>у</w:t>
      </w:r>
      <w:r w:rsidR="00BC5735" w:rsidRPr="00340414">
        <w:rPr>
          <w:sz w:val="28"/>
          <w:szCs w:val="28"/>
        </w:rPr>
        <w:t xml:space="preserve"> (</w:t>
      </w:r>
      <w:r w:rsidR="00207FAB" w:rsidRPr="00340414">
        <w:rPr>
          <w:sz w:val="28"/>
          <w:szCs w:val="28"/>
        </w:rPr>
        <w:t>Науменко М.В.</w:t>
      </w:r>
      <w:r w:rsidR="00BC5735" w:rsidRPr="00340414">
        <w:rPr>
          <w:sz w:val="28"/>
          <w:szCs w:val="28"/>
        </w:rPr>
        <w:t xml:space="preserve">) </w:t>
      </w:r>
      <w:r w:rsidR="0031741E" w:rsidRPr="00340414">
        <w:rPr>
          <w:sz w:val="28"/>
          <w:szCs w:val="28"/>
        </w:rPr>
        <w:t>обеспечить опубликование приказа в официальном сетевом издании «Правовой портал администрации</w:t>
      </w:r>
      <w:r w:rsidR="002B620D" w:rsidRPr="00340414">
        <w:rPr>
          <w:sz w:val="28"/>
          <w:szCs w:val="28"/>
        </w:rPr>
        <w:t xml:space="preserve"> </w:t>
      </w:r>
      <w:r w:rsidR="0031741E" w:rsidRPr="00340414">
        <w:rPr>
          <w:sz w:val="28"/>
          <w:szCs w:val="28"/>
        </w:rPr>
        <w:t>города Барнаула» и размещение на официальном Интернет-сайте города Барнаула.</w:t>
      </w:r>
    </w:p>
    <w:p w14:paraId="4D8236F7" w14:textId="37FBBD20" w:rsidR="002E12E6" w:rsidRPr="00340414" w:rsidRDefault="00340414" w:rsidP="006B45A5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45A5" w:rsidRPr="00340414">
        <w:rPr>
          <w:sz w:val="28"/>
          <w:szCs w:val="28"/>
        </w:rPr>
        <w:t>. </w:t>
      </w:r>
      <w:r w:rsidR="002E12E6" w:rsidRPr="00340414">
        <w:rPr>
          <w:sz w:val="28"/>
          <w:szCs w:val="28"/>
        </w:rPr>
        <w:t xml:space="preserve">Контроль за исполнением </w:t>
      </w:r>
      <w:r w:rsidR="00793FBB" w:rsidRPr="00340414">
        <w:rPr>
          <w:sz w:val="28"/>
          <w:szCs w:val="28"/>
        </w:rPr>
        <w:t xml:space="preserve">настоящего </w:t>
      </w:r>
      <w:r w:rsidR="00D6442C" w:rsidRPr="00340414">
        <w:rPr>
          <w:sz w:val="28"/>
          <w:szCs w:val="28"/>
        </w:rPr>
        <w:t xml:space="preserve">приказа </w:t>
      </w:r>
      <w:r w:rsidR="006B327F" w:rsidRPr="00340414">
        <w:rPr>
          <w:sz w:val="28"/>
          <w:szCs w:val="28"/>
        </w:rPr>
        <w:t>оставляю за собой</w:t>
      </w:r>
      <w:r w:rsidR="00717DCB" w:rsidRPr="00340414">
        <w:rPr>
          <w:sz w:val="28"/>
          <w:szCs w:val="28"/>
        </w:rPr>
        <w:t>.</w:t>
      </w:r>
    </w:p>
    <w:p w14:paraId="1783725B" w14:textId="77777777" w:rsidR="002E12E6" w:rsidRPr="00340414" w:rsidRDefault="002E12E6" w:rsidP="00D34FAE">
      <w:pPr>
        <w:jc w:val="both"/>
        <w:rPr>
          <w:sz w:val="28"/>
          <w:szCs w:val="28"/>
        </w:rPr>
      </w:pPr>
    </w:p>
    <w:p w14:paraId="28C6D19F" w14:textId="77777777" w:rsidR="002E12E6" w:rsidRPr="00340414" w:rsidRDefault="002E12E6" w:rsidP="00D34FAE">
      <w:pPr>
        <w:jc w:val="both"/>
        <w:rPr>
          <w:sz w:val="28"/>
          <w:szCs w:val="28"/>
        </w:rPr>
      </w:pPr>
    </w:p>
    <w:p w14:paraId="755C7494" w14:textId="3A0C0B80" w:rsidR="00F8186E" w:rsidRDefault="00340414" w:rsidP="002E12E6">
      <w:pPr>
        <w:contextualSpacing/>
        <w:jc w:val="both"/>
        <w:rPr>
          <w:sz w:val="28"/>
          <w:szCs w:val="28"/>
        </w:rPr>
      </w:pPr>
      <w:r w:rsidRPr="00340414">
        <w:rPr>
          <w:sz w:val="28"/>
          <w:szCs w:val="28"/>
        </w:rPr>
        <w:t>Заместитель п</w:t>
      </w:r>
      <w:r w:rsidR="00793FBB" w:rsidRPr="00340414">
        <w:rPr>
          <w:sz w:val="28"/>
          <w:szCs w:val="28"/>
        </w:rPr>
        <w:t>редседател</w:t>
      </w:r>
      <w:r w:rsidRPr="00340414">
        <w:rPr>
          <w:sz w:val="28"/>
          <w:szCs w:val="28"/>
        </w:rPr>
        <w:t>я</w:t>
      </w:r>
      <w:r w:rsidR="00793FBB" w:rsidRPr="00340414">
        <w:rPr>
          <w:sz w:val="28"/>
          <w:szCs w:val="28"/>
        </w:rPr>
        <w:t xml:space="preserve"> комитета</w:t>
      </w:r>
      <w:r w:rsidR="001E6F51" w:rsidRPr="00340414">
        <w:rPr>
          <w:sz w:val="28"/>
          <w:szCs w:val="28"/>
        </w:rPr>
        <w:t xml:space="preserve">     </w:t>
      </w:r>
      <w:r w:rsidR="007E4115" w:rsidRPr="00340414">
        <w:rPr>
          <w:sz w:val="28"/>
          <w:szCs w:val="28"/>
        </w:rPr>
        <w:t xml:space="preserve"> </w:t>
      </w:r>
      <w:r w:rsidR="00E60CB5" w:rsidRPr="00340414">
        <w:rPr>
          <w:sz w:val="28"/>
          <w:szCs w:val="28"/>
        </w:rPr>
        <w:t xml:space="preserve">                      </w:t>
      </w:r>
      <w:r w:rsidR="006B327F" w:rsidRPr="00340414">
        <w:rPr>
          <w:sz w:val="28"/>
          <w:szCs w:val="28"/>
        </w:rPr>
        <w:t xml:space="preserve">        </w:t>
      </w:r>
      <w:r w:rsidR="000F0550" w:rsidRPr="00340414">
        <w:rPr>
          <w:sz w:val="28"/>
          <w:szCs w:val="28"/>
        </w:rPr>
        <w:t xml:space="preserve">    </w:t>
      </w:r>
      <w:r w:rsidR="00F85739" w:rsidRPr="00340414">
        <w:rPr>
          <w:sz w:val="28"/>
          <w:szCs w:val="28"/>
        </w:rPr>
        <w:t xml:space="preserve"> </w:t>
      </w:r>
      <w:r w:rsidR="000F0550" w:rsidRPr="00340414">
        <w:rPr>
          <w:sz w:val="28"/>
          <w:szCs w:val="28"/>
        </w:rPr>
        <w:t xml:space="preserve">     </w:t>
      </w:r>
      <w:r w:rsidRPr="00340414">
        <w:rPr>
          <w:sz w:val="28"/>
          <w:szCs w:val="28"/>
        </w:rPr>
        <w:t>В</w:t>
      </w:r>
      <w:r w:rsidR="007E4115" w:rsidRPr="00340414">
        <w:rPr>
          <w:sz w:val="28"/>
          <w:szCs w:val="28"/>
        </w:rPr>
        <w:t>.</w:t>
      </w:r>
      <w:r w:rsidRPr="00340414">
        <w:rPr>
          <w:sz w:val="28"/>
          <w:szCs w:val="28"/>
        </w:rPr>
        <w:t>И</w:t>
      </w:r>
      <w:r w:rsidR="007E4115" w:rsidRPr="00340414">
        <w:rPr>
          <w:sz w:val="28"/>
          <w:szCs w:val="28"/>
        </w:rPr>
        <w:t>.</w:t>
      </w:r>
      <w:r w:rsidR="00F85739" w:rsidRPr="00340414">
        <w:rPr>
          <w:sz w:val="28"/>
          <w:szCs w:val="28"/>
        </w:rPr>
        <w:t xml:space="preserve"> </w:t>
      </w:r>
      <w:r w:rsidRPr="00340414">
        <w:rPr>
          <w:sz w:val="28"/>
          <w:szCs w:val="28"/>
        </w:rPr>
        <w:t>Ведяшкин</w:t>
      </w:r>
    </w:p>
    <w:sectPr w:rsidR="00F8186E" w:rsidSect="002B620D">
      <w:headerReference w:type="even" r:id="rId9"/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EB81" w14:textId="77777777" w:rsidR="00C21765" w:rsidRDefault="00C21765">
      <w:r>
        <w:separator/>
      </w:r>
    </w:p>
  </w:endnote>
  <w:endnote w:type="continuationSeparator" w:id="0">
    <w:p w14:paraId="4B1E0A37" w14:textId="77777777" w:rsidR="00C21765" w:rsidRDefault="00C2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991E" w14:textId="77777777" w:rsidR="00C21765" w:rsidRDefault="00C21765">
      <w:r>
        <w:separator/>
      </w:r>
    </w:p>
  </w:footnote>
  <w:footnote w:type="continuationSeparator" w:id="0">
    <w:p w14:paraId="3587C970" w14:textId="77777777" w:rsidR="00C21765" w:rsidRDefault="00C2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344D" w14:textId="77777777" w:rsidR="00C21765" w:rsidRDefault="00C21765" w:rsidP="006B45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25AC3CCD" w14:textId="77777777" w:rsidR="00C21765" w:rsidRDefault="00C21765" w:rsidP="006B45A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E7A"/>
    <w:multiLevelType w:val="hybridMultilevel"/>
    <w:tmpl w:val="3014C080"/>
    <w:lvl w:ilvl="0" w:tplc="A1804FE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055E8"/>
    <w:multiLevelType w:val="hybridMultilevel"/>
    <w:tmpl w:val="C7049322"/>
    <w:lvl w:ilvl="0" w:tplc="23B43B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9173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B21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5113890">
    <w:abstractNumId w:val="0"/>
  </w:num>
  <w:num w:numId="2" w16cid:durableId="274993337">
    <w:abstractNumId w:val="2"/>
  </w:num>
  <w:num w:numId="3" w16cid:durableId="1371152277">
    <w:abstractNumId w:val="1"/>
  </w:num>
  <w:num w:numId="4" w16cid:durableId="524756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09E"/>
    <w:rsid w:val="00025A48"/>
    <w:rsid w:val="000666AD"/>
    <w:rsid w:val="00077E62"/>
    <w:rsid w:val="000F0550"/>
    <w:rsid w:val="00103D04"/>
    <w:rsid w:val="001507E3"/>
    <w:rsid w:val="001B1FF5"/>
    <w:rsid w:val="001D780F"/>
    <w:rsid w:val="001E01EC"/>
    <w:rsid w:val="001E417F"/>
    <w:rsid w:val="001E6F51"/>
    <w:rsid w:val="00207FAB"/>
    <w:rsid w:val="002226D0"/>
    <w:rsid w:val="00223144"/>
    <w:rsid w:val="00237151"/>
    <w:rsid w:val="00266080"/>
    <w:rsid w:val="0026667A"/>
    <w:rsid w:val="0029494A"/>
    <w:rsid w:val="002A5828"/>
    <w:rsid w:val="002B620D"/>
    <w:rsid w:val="002B6627"/>
    <w:rsid w:val="002B6C8A"/>
    <w:rsid w:val="002C7864"/>
    <w:rsid w:val="002E12E6"/>
    <w:rsid w:val="00311E57"/>
    <w:rsid w:val="0031741E"/>
    <w:rsid w:val="00340414"/>
    <w:rsid w:val="003559F2"/>
    <w:rsid w:val="00365279"/>
    <w:rsid w:val="003A4A23"/>
    <w:rsid w:val="003B2F85"/>
    <w:rsid w:val="003C743F"/>
    <w:rsid w:val="003E49C8"/>
    <w:rsid w:val="003E52EB"/>
    <w:rsid w:val="00405A01"/>
    <w:rsid w:val="00412C68"/>
    <w:rsid w:val="004205F7"/>
    <w:rsid w:val="00420E52"/>
    <w:rsid w:val="0044371F"/>
    <w:rsid w:val="00464EE1"/>
    <w:rsid w:val="004673B1"/>
    <w:rsid w:val="00486BC0"/>
    <w:rsid w:val="004935EF"/>
    <w:rsid w:val="004C3B97"/>
    <w:rsid w:val="004C6868"/>
    <w:rsid w:val="004E622E"/>
    <w:rsid w:val="004F058B"/>
    <w:rsid w:val="004F4DAA"/>
    <w:rsid w:val="00506DA2"/>
    <w:rsid w:val="00586064"/>
    <w:rsid w:val="00590C1C"/>
    <w:rsid w:val="005D2336"/>
    <w:rsid w:val="005D3AD3"/>
    <w:rsid w:val="005E0FE7"/>
    <w:rsid w:val="005E705E"/>
    <w:rsid w:val="00600733"/>
    <w:rsid w:val="0064145C"/>
    <w:rsid w:val="00641659"/>
    <w:rsid w:val="00652AB6"/>
    <w:rsid w:val="00654D73"/>
    <w:rsid w:val="006615C7"/>
    <w:rsid w:val="0068007D"/>
    <w:rsid w:val="006B327F"/>
    <w:rsid w:val="006B45A5"/>
    <w:rsid w:val="006B638C"/>
    <w:rsid w:val="00717DCB"/>
    <w:rsid w:val="00731F34"/>
    <w:rsid w:val="00745151"/>
    <w:rsid w:val="0078395B"/>
    <w:rsid w:val="00793FBB"/>
    <w:rsid w:val="007E4115"/>
    <w:rsid w:val="008252F0"/>
    <w:rsid w:val="0084690E"/>
    <w:rsid w:val="008678D6"/>
    <w:rsid w:val="00872B9D"/>
    <w:rsid w:val="00882D84"/>
    <w:rsid w:val="0088762B"/>
    <w:rsid w:val="008D5AE4"/>
    <w:rsid w:val="0090242E"/>
    <w:rsid w:val="00916D19"/>
    <w:rsid w:val="0093482A"/>
    <w:rsid w:val="00941EB0"/>
    <w:rsid w:val="0098483D"/>
    <w:rsid w:val="009B355A"/>
    <w:rsid w:val="009B3F3D"/>
    <w:rsid w:val="009B6876"/>
    <w:rsid w:val="009B6F48"/>
    <w:rsid w:val="009D7F69"/>
    <w:rsid w:val="009F2C84"/>
    <w:rsid w:val="00A061F5"/>
    <w:rsid w:val="00A15A31"/>
    <w:rsid w:val="00A3306E"/>
    <w:rsid w:val="00A70B12"/>
    <w:rsid w:val="00A75F48"/>
    <w:rsid w:val="00A91D4B"/>
    <w:rsid w:val="00AC5B38"/>
    <w:rsid w:val="00AE595A"/>
    <w:rsid w:val="00AF46A8"/>
    <w:rsid w:val="00B139FA"/>
    <w:rsid w:val="00B150BA"/>
    <w:rsid w:val="00B16BE8"/>
    <w:rsid w:val="00B34CB9"/>
    <w:rsid w:val="00B43223"/>
    <w:rsid w:val="00B50DC4"/>
    <w:rsid w:val="00B62F95"/>
    <w:rsid w:val="00B755EC"/>
    <w:rsid w:val="00BC5735"/>
    <w:rsid w:val="00BE4D4D"/>
    <w:rsid w:val="00C03B61"/>
    <w:rsid w:val="00C21765"/>
    <w:rsid w:val="00C540F7"/>
    <w:rsid w:val="00C64768"/>
    <w:rsid w:val="00C90A44"/>
    <w:rsid w:val="00CA4E01"/>
    <w:rsid w:val="00CB408D"/>
    <w:rsid w:val="00CF2F0D"/>
    <w:rsid w:val="00D01CDB"/>
    <w:rsid w:val="00D06763"/>
    <w:rsid w:val="00D30FB3"/>
    <w:rsid w:val="00D34FAE"/>
    <w:rsid w:val="00D6442C"/>
    <w:rsid w:val="00DA494D"/>
    <w:rsid w:val="00DA4A22"/>
    <w:rsid w:val="00E00340"/>
    <w:rsid w:val="00E13AD2"/>
    <w:rsid w:val="00E14084"/>
    <w:rsid w:val="00E24A60"/>
    <w:rsid w:val="00E60CB5"/>
    <w:rsid w:val="00E927BA"/>
    <w:rsid w:val="00E93962"/>
    <w:rsid w:val="00E958A5"/>
    <w:rsid w:val="00E979A6"/>
    <w:rsid w:val="00EC6C6C"/>
    <w:rsid w:val="00EE6AA2"/>
    <w:rsid w:val="00F221E4"/>
    <w:rsid w:val="00F31D72"/>
    <w:rsid w:val="00F550E4"/>
    <w:rsid w:val="00F55AC3"/>
    <w:rsid w:val="00F8186E"/>
    <w:rsid w:val="00F85739"/>
    <w:rsid w:val="00FB668B"/>
    <w:rsid w:val="00FC163D"/>
    <w:rsid w:val="00FC409E"/>
    <w:rsid w:val="00FE53BE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F458"/>
  <w15:docId w15:val="{C976BBB8-0FD4-4E65-A319-B5E0DA25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E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12E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12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2E1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12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E12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D3A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902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4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31D72"/>
    <w:pPr>
      <w:ind w:firstLine="0"/>
      <w:jc w:val="left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667A"/>
    <w:pPr>
      <w:ind w:left="720"/>
      <w:contextualSpacing/>
    </w:pPr>
  </w:style>
  <w:style w:type="paragraph" w:styleId="ac">
    <w:name w:val="No Spacing"/>
    <w:uiPriority w:val="99"/>
    <w:qFormat/>
    <w:rsid w:val="00D01CDB"/>
    <w:pPr>
      <w:ind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itle"/>
    <w:basedOn w:val="a"/>
    <w:link w:val="ae"/>
    <w:qFormat/>
    <w:rsid w:val="00F85739"/>
    <w:pPr>
      <w:jc w:val="center"/>
    </w:pPr>
    <w:rPr>
      <w:b/>
      <w:sz w:val="28"/>
      <w:szCs w:val="20"/>
    </w:rPr>
  </w:style>
  <w:style w:type="character" w:customStyle="1" w:styleId="ae">
    <w:name w:val="Заголовок Знак"/>
    <w:basedOn w:val="a0"/>
    <w:link w:val="ad"/>
    <w:rsid w:val="00F8573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3DBF-65B8-4AA8-ACB8-C6569CAC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Александра В. Енушевская</cp:lastModifiedBy>
  <cp:revision>95</cp:revision>
  <cp:lastPrinted>2022-03-31T08:15:00Z</cp:lastPrinted>
  <dcterms:created xsi:type="dcterms:W3CDTF">2016-10-07T09:15:00Z</dcterms:created>
  <dcterms:modified xsi:type="dcterms:W3CDTF">2023-02-07T07:20:00Z</dcterms:modified>
</cp:coreProperties>
</file>