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23147" w14:textId="77777777" w:rsidR="00A71D1E" w:rsidRPr="002B7D4E" w:rsidRDefault="00A71D1E" w:rsidP="00A71D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D4E">
        <w:rPr>
          <w:rFonts w:ascii="Times New Roman" w:eastAsia="Times New Roman" w:hAnsi="Times New Roman" w:cs="Times New Roman"/>
          <w:b/>
          <w:noProof/>
          <w:spacing w:val="-11"/>
          <w:lang w:eastAsia="ru-RU"/>
        </w:rPr>
        <w:drawing>
          <wp:inline distT="0" distB="0" distL="0" distR="0" wp14:anchorId="41D5E96E" wp14:editId="4668FBC6">
            <wp:extent cx="590550" cy="723900"/>
            <wp:effectExtent l="0" t="0" r="0" b="0"/>
            <wp:docPr id="2" name="Рисунок 2" descr="G:\ivc\Сапожников\Герб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G:\ivc\Сапожников\Герб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93EF2" w14:textId="77777777" w:rsidR="00A71D1E" w:rsidRPr="002B7D4E" w:rsidRDefault="00A71D1E" w:rsidP="00A71D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408EB2" w14:textId="77777777" w:rsidR="00A71D1E" w:rsidRPr="002B7D4E" w:rsidRDefault="00A71D1E" w:rsidP="00A71D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D4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БАРНАУЛА</w:t>
      </w:r>
    </w:p>
    <w:p w14:paraId="79AF391F" w14:textId="77777777" w:rsidR="00A71D1E" w:rsidRPr="002B7D4E" w:rsidRDefault="00A71D1E" w:rsidP="00A71D1E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  <w:lang w:eastAsia="ru-RU"/>
        </w:rPr>
      </w:pPr>
      <w:r w:rsidRPr="002B7D4E">
        <w:rPr>
          <w:rFonts w:ascii="Verdana" w:eastAsia="Times New Roman" w:hAnsi="Verdana" w:cs="Arial"/>
          <w:b/>
          <w:bCs/>
          <w:sz w:val="30"/>
          <w:szCs w:val="30"/>
          <w:lang w:eastAsia="ru-RU"/>
        </w:rPr>
        <w:t>ПОСТАНОВЛЕНИЕ</w:t>
      </w:r>
    </w:p>
    <w:p w14:paraId="522F6122" w14:textId="77777777" w:rsidR="00A71D1E" w:rsidRPr="002B7D4E" w:rsidRDefault="00A71D1E" w:rsidP="00A71D1E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14:paraId="7EAE2D64" w14:textId="77777777" w:rsidR="00A71D1E" w:rsidRPr="002B7D4E" w:rsidRDefault="00A71D1E" w:rsidP="00A71D1E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14:paraId="7B103F93" w14:textId="77777777" w:rsidR="00A71D1E" w:rsidRPr="002B7D4E" w:rsidRDefault="00A71D1E" w:rsidP="00A7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D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</w:t>
      </w:r>
      <w:r w:rsidRPr="002B7D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7D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7D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7D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7D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7D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№________________</w:t>
      </w:r>
    </w:p>
    <w:p w14:paraId="3963DA1F" w14:textId="77777777" w:rsidR="00A71D1E" w:rsidRPr="002B7D4E" w:rsidRDefault="00A71D1E" w:rsidP="00A71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6B3AA82" w14:textId="77777777" w:rsidR="00A71D1E" w:rsidRPr="002B7D4E" w:rsidRDefault="00A71D1E" w:rsidP="00A71D1E">
      <w:pPr>
        <w:spacing w:after="0" w:line="240" w:lineRule="auto"/>
        <w:ind w:right="5952"/>
        <w:jc w:val="both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W w:w="3828" w:type="dxa"/>
        <w:tblLook w:val="04A0" w:firstRow="1" w:lastRow="0" w:firstColumn="1" w:lastColumn="0" w:noHBand="0" w:noVBand="1"/>
      </w:tblPr>
      <w:tblGrid>
        <w:gridCol w:w="3828"/>
      </w:tblGrid>
      <w:tr w:rsidR="00A71D1E" w:rsidRPr="002B7D4E" w14:paraId="3EDC65E9" w14:textId="77777777" w:rsidTr="00A71D1E">
        <w:tc>
          <w:tcPr>
            <w:tcW w:w="3828" w:type="dxa"/>
            <w:shd w:val="clear" w:color="auto" w:fill="auto"/>
          </w:tcPr>
          <w:p w14:paraId="75A10F7F" w14:textId="576C0614" w:rsidR="00A71D1E" w:rsidRPr="002B7D4E" w:rsidRDefault="00A71D1E" w:rsidP="00A71D1E">
            <w:pPr>
              <w:tabs>
                <w:tab w:val="left" w:pos="3828"/>
              </w:tabs>
              <w:spacing w:after="0" w:line="240" w:lineRule="auto"/>
              <w:ind w:left="-108" w:right="1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B7D4E">
              <w:rPr>
                <w:rFonts w:ascii="Times New Roman" w:eastAsia="Calibri" w:hAnsi="Times New Roman" w:cs="Times New Roman"/>
                <w:sz w:val="28"/>
              </w:rPr>
              <w:t xml:space="preserve">О внесении изменений в </w:t>
            </w:r>
            <w:bookmarkStart w:id="0" w:name="_Hlk99025933"/>
            <w:r w:rsidRPr="002B7D4E">
              <w:rPr>
                <w:rFonts w:ascii="Times New Roman" w:eastAsia="Calibri" w:hAnsi="Times New Roman" w:cs="Times New Roman"/>
                <w:sz w:val="28"/>
              </w:rPr>
              <w:t xml:space="preserve">постановление администрации города от </w:t>
            </w:r>
            <w:r w:rsidR="00A8512C" w:rsidRPr="002B7D4E">
              <w:rPr>
                <w:rFonts w:ascii="Times New Roman" w:eastAsia="Calibri" w:hAnsi="Times New Roman" w:cs="Times New Roman"/>
                <w:sz w:val="28"/>
              </w:rPr>
              <w:t xml:space="preserve">11.07.2018 №1177 </w:t>
            </w:r>
            <w:r w:rsidR="00A8512C" w:rsidRPr="002B7D4E">
              <w:rPr>
                <w:rFonts w:ascii="Times New Roman" w:eastAsia="Calibri" w:hAnsi="Times New Roman" w:cs="Times New Roman"/>
                <w:sz w:val="28"/>
              </w:rPr>
              <w:br/>
              <w:t xml:space="preserve">(в редакции постановления </w:t>
            </w:r>
            <w:r w:rsidR="00A8512C" w:rsidRPr="002B7D4E">
              <w:rPr>
                <w:rFonts w:ascii="Times New Roman" w:eastAsia="Calibri" w:hAnsi="Times New Roman" w:cs="Times New Roman"/>
                <w:sz w:val="28"/>
              </w:rPr>
              <w:br/>
              <w:t>от 24.08.2020 №1389)</w:t>
            </w:r>
            <w:bookmarkEnd w:id="0"/>
          </w:p>
        </w:tc>
      </w:tr>
    </w:tbl>
    <w:p w14:paraId="283E6F57" w14:textId="77777777" w:rsidR="00A71D1E" w:rsidRPr="002B7D4E" w:rsidRDefault="00A71D1E" w:rsidP="00A71D1E">
      <w:pPr>
        <w:tabs>
          <w:tab w:val="left" w:pos="3828"/>
        </w:tabs>
        <w:spacing w:after="0" w:line="240" w:lineRule="auto"/>
        <w:ind w:right="5810"/>
        <w:jc w:val="both"/>
        <w:rPr>
          <w:rFonts w:ascii="Times New Roman" w:eastAsia="Calibri" w:hAnsi="Times New Roman" w:cs="Times New Roman"/>
          <w:sz w:val="28"/>
        </w:rPr>
      </w:pPr>
    </w:p>
    <w:p w14:paraId="7E423252" w14:textId="77777777" w:rsidR="00A71D1E" w:rsidRPr="002B7D4E" w:rsidRDefault="00A71D1E" w:rsidP="00A71D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4C916C33" w14:textId="15B4C193" w:rsidR="00A71D1E" w:rsidRPr="002B7D4E" w:rsidRDefault="00BA410C" w:rsidP="00FE42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D4E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правового акта в соответствие с </w:t>
      </w:r>
      <w:r w:rsidR="00FE4274" w:rsidRPr="002B7D4E">
        <w:rPr>
          <w:rFonts w:ascii="Times New Roman" w:eastAsia="Calibri" w:hAnsi="Times New Roman" w:cs="Times New Roman"/>
          <w:sz w:val="28"/>
          <w:szCs w:val="28"/>
        </w:rPr>
        <w:t>приказ</w:t>
      </w:r>
      <w:r w:rsidRPr="002B7D4E">
        <w:rPr>
          <w:rFonts w:ascii="Times New Roman" w:eastAsia="Calibri" w:hAnsi="Times New Roman" w:cs="Times New Roman"/>
          <w:sz w:val="28"/>
          <w:szCs w:val="28"/>
        </w:rPr>
        <w:t>ом</w:t>
      </w:r>
      <w:r w:rsidR="00FE4274" w:rsidRPr="002B7D4E">
        <w:rPr>
          <w:rFonts w:ascii="Times New Roman" w:eastAsia="Calibri" w:hAnsi="Times New Roman" w:cs="Times New Roman"/>
          <w:sz w:val="28"/>
          <w:szCs w:val="28"/>
        </w:rPr>
        <w:t xml:space="preserve"> Министерства транспорта Российской Федерации от 07.08.2020 №288 </w:t>
      </w:r>
      <w:r w:rsidRPr="002B7D4E">
        <w:rPr>
          <w:rFonts w:ascii="Times New Roman" w:eastAsia="Calibri" w:hAnsi="Times New Roman" w:cs="Times New Roman"/>
          <w:sz w:val="28"/>
          <w:szCs w:val="28"/>
        </w:rPr>
        <w:br/>
      </w:r>
      <w:r w:rsidR="00FE4274" w:rsidRPr="002B7D4E">
        <w:rPr>
          <w:rFonts w:ascii="Times New Roman" w:eastAsia="Calibri" w:hAnsi="Times New Roman" w:cs="Times New Roman"/>
          <w:sz w:val="28"/>
          <w:szCs w:val="28"/>
        </w:rPr>
        <w:t xml:space="preserve">«О порядке проведения оценки технического состояния автомобильных дорог» </w:t>
      </w:r>
      <w:r w:rsidR="00A71D1E" w:rsidRPr="002B7D4E">
        <w:rPr>
          <w:rFonts w:ascii="Times New Roman" w:eastAsia="Calibri" w:hAnsi="Times New Roman" w:cs="Times New Roman"/>
          <w:sz w:val="28"/>
          <w:szCs w:val="28"/>
        </w:rPr>
        <w:t xml:space="preserve">администрация города Барнаула </w:t>
      </w:r>
      <w:r w:rsidR="00A71D1E" w:rsidRPr="002B7D4E">
        <w:rPr>
          <w:rFonts w:ascii="Times New Roman" w:eastAsia="Calibri" w:hAnsi="Times New Roman" w:cs="Times New Roman"/>
          <w:spacing w:val="30"/>
          <w:sz w:val="28"/>
          <w:szCs w:val="28"/>
        </w:rPr>
        <w:t>постановляет</w:t>
      </w:r>
      <w:r w:rsidR="00A71D1E" w:rsidRPr="002B7D4E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1F0B679" w14:textId="372C631B" w:rsidR="00A71D1E" w:rsidRPr="002B7D4E" w:rsidRDefault="00A71D1E" w:rsidP="00354213">
      <w:pPr>
        <w:tabs>
          <w:tab w:val="left" w:pos="1134"/>
        </w:tabs>
        <w:spacing w:after="0" w:line="240" w:lineRule="auto"/>
        <w:ind w:right="-6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D4E">
        <w:rPr>
          <w:rFonts w:ascii="Times New Roman" w:eastAsia="Calibri" w:hAnsi="Times New Roman" w:cs="Times New Roman"/>
          <w:sz w:val="28"/>
          <w:szCs w:val="28"/>
        </w:rPr>
        <w:t>1.</w:t>
      </w:r>
      <w:r w:rsidR="00354213" w:rsidRPr="002B7D4E">
        <w:rPr>
          <w:rFonts w:ascii="Times New Roman" w:eastAsia="Calibri" w:hAnsi="Times New Roman" w:cs="Times New Roman"/>
          <w:sz w:val="28"/>
          <w:szCs w:val="28"/>
        </w:rPr>
        <w:t> </w:t>
      </w:r>
      <w:r w:rsidRPr="002B7D4E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354213" w:rsidRPr="002B7D4E">
        <w:rPr>
          <w:rFonts w:ascii="Times New Roman" w:eastAsia="Calibri" w:hAnsi="Times New Roman" w:cs="Times New Roman"/>
          <w:sz w:val="28"/>
        </w:rPr>
        <w:t>постановление администрации города от 11.07.2018 №1177 «Об утверждении Порядка содержания, ремонта и капитального ремонта автомобильных дорог общего пользования местн</w:t>
      </w:r>
      <w:r w:rsidR="00A44F4E" w:rsidRPr="002B7D4E">
        <w:rPr>
          <w:rFonts w:ascii="Times New Roman" w:eastAsia="Calibri" w:hAnsi="Times New Roman" w:cs="Times New Roman"/>
          <w:sz w:val="28"/>
        </w:rPr>
        <w:t xml:space="preserve">ого значения городского округа </w:t>
      </w:r>
      <w:bookmarkStart w:id="1" w:name="_GoBack"/>
      <w:bookmarkEnd w:id="1"/>
      <w:r w:rsidR="00A44F4E" w:rsidRPr="00155DDE">
        <w:rPr>
          <w:rFonts w:ascii="Times New Roman" w:eastAsia="Calibri" w:hAnsi="Times New Roman" w:cs="Times New Roman"/>
          <w:sz w:val="28"/>
          <w:highlight w:val="yellow"/>
        </w:rPr>
        <w:t>–</w:t>
      </w:r>
      <w:r w:rsidR="00354213" w:rsidRPr="002B7D4E">
        <w:rPr>
          <w:rFonts w:ascii="Times New Roman" w:eastAsia="Calibri" w:hAnsi="Times New Roman" w:cs="Times New Roman"/>
          <w:sz w:val="28"/>
        </w:rPr>
        <w:t xml:space="preserve"> города Барнаула Алтайского края» (в редакции постановления от 24.08.2020 №1389) </w:t>
      </w:r>
      <w:r w:rsidRPr="002B7D4E">
        <w:rPr>
          <w:rFonts w:ascii="Times New Roman" w:eastAsia="Calibri" w:hAnsi="Times New Roman" w:cs="Times New Roman"/>
          <w:sz w:val="28"/>
        </w:rPr>
        <w:t>следующие изменения:</w:t>
      </w:r>
    </w:p>
    <w:p w14:paraId="0A95008C" w14:textId="0A1210A2" w:rsidR="00A71D1E" w:rsidRPr="002B7D4E" w:rsidRDefault="00A71D1E" w:rsidP="00A71D1E">
      <w:pPr>
        <w:tabs>
          <w:tab w:val="left" w:pos="1134"/>
        </w:tabs>
        <w:spacing w:after="0" w:line="240" w:lineRule="auto"/>
        <w:ind w:right="-6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D4E">
        <w:rPr>
          <w:rFonts w:ascii="Times New Roman" w:eastAsia="Calibri" w:hAnsi="Times New Roman" w:cs="Times New Roman"/>
          <w:sz w:val="28"/>
          <w:szCs w:val="28"/>
        </w:rPr>
        <w:t xml:space="preserve">1.1. Пункт </w:t>
      </w:r>
      <w:r w:rsidR="00354213" w:rsidRPr="002B7D4E">
        <w:rPr>
          <w:rFonts w:ascii="Times New Roman" w:eastAsia="Calibri" w:hAnsi="Times New Roman" w:cs="Times New Roman"/>
          <w:sz w:val="28"/>
          <w:szCs w:val="28"/>
        </w:rPr>
        <w:t>3</w:t>
      </w:r>
      <w:r w:rsidRPr="002B7D4E">
        <w:rPr>
          <w:rFonts w:ascii="Times New Roman" w:eastAsia="Calibri" w:hAnsi="Times New Roman" w:cs="Times New Roman"/>
          <w:sz w:val="28"/>
          <w:szCs w:val="28"/>
        </w:rPr>
        <w:t xml:space="preserve"> постановления изложить в следующей редакции:</w:t>
      </w:r>
    </w:p>
    <w:p w14:paraId="1142C45F" w14:textId="5FACFD23" w:rsidR="00A71D1E" w:rsidRPr="002B7D4E" w:rsidRDefault="00A71D1E" w:rsidP="00A71D1E">
      <w:pPr>
        <w:tabs>
          <w:tab w:val="left" w:pos="1134"/>
        </w:tabs>
        <w:spacing w:after="0" w:line="240" w:lineRule="auto"/>
        <w:ind w:right="-6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D4E">
        <w:rPr>
          <w:rFonts w:ascii="Times New Roman" w:eastAsia="Calibri" w:hAnsi="Times New Roman" w:cs="Times New Roman"/>
          <w:sz w:val="28"/>
          <w:szCs w:val="28"/>
        </w:rPr>
        <w:t>«</w:t>
      </w:r>
      <w:r w:rsidR="00354213" w:rsidRPr="002B7D4E">
        <w:rPr>
          <w:rFonts w:ascii="Times New Roman" w:eastAsia="Calibri" w:hAnsi="Times New Roman" w:cs="Times New Roman"/>
          <w:sz w:val="28"/>
          <w:szCs w:val="28"/>
        </w:rPr>
        <w:t>3</w:t>
      </w:r>
      <w:r w:rsidRPr="002B7D4E">
        <w:rPr>
          <w:rFonts w:ascii="Times New Roman" w:eastAsia="Calibri" w:hAnsi="Times New Roman" w:cs="Times New Roman"/>
          <w:sz w:val="28"/>
          <w:szCs w:val="28"/>
        </w:rPr>
        <w:t>.</w:t>
      </w:r>
      <w:r w:rsidR="00354213" w:rsidRPr="002B7D4E">
        <w:rPr>
          <w:rFonts w:ascii="Times New Roman" w:eastAsia="Calibri" w:hAnsi="Times New Roman" w:cs="Times New Roman"/>
          <w:sz w:val="28"/>
          <w:szCs w:val="28"/>
        </w:rPr>
        <w:t> </w:t>
      </w:r>
      <w:r w:rsidRPr="002B7D4E">
        <w:rPr>
          <w:rFonts w:ascii="Times New Roman" w:eastAsia="Calibri" w:hAnsi="Times New Roman" w:cs="Times New Roman"/>
          <w:sz w:val="28"/>
          <w:szCs w:val="28"/>
        </w:rPr>
        <w:t>Контроль за исполнением постановления возложить на заместителя главы администрации города по дорожному хозяйству и транспорту.»;</w:t>
      </w:r>
    </w:p>
    <w:p w14:paraId="730E68BD" w14:textId="14DAAB4C" w:rsidR="00354213" w:rsidRPr="002B7D4E" w:rsidRDefault="00354213" w:rsidP="00354213">
      <w:pPr>
        <w:tabs>
          <w:tab w:val="left" w:pos="1134"/>
        </w:tabs>
        <w:spacing w:after="0" w:line="240" w:lineRule="auto"/>
        <w:ind w:right="-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D4E">
        <w:rPr>
          <w:rFonts w:ascii="Times New Roman" w:eastAsia="Calibri" w:hAnsi="Times New Roman" w:cs="Times New Roman"/>
          <w:sz w:val="28"/>
          <w:szCs w:val="28"/>
        </w:rPr>
        <w:t>1.2.</w:t>
      </w:r>
      <w:r w:rsidR="00F35F22" w:rsidRPr="002B7D4E">
        <w:rPr>
          <w:rFonts w:ascii="Times New Roman" w:eastAsia="Calibri" w:hAnsi="Times New Roman" w:cs="Times New Roman"/>
          <w:sz w:val="28"/>
          <w:szCs w:val="28"/>
        </w:rPr>
        <w:t> </w:t>
      </w:r>
      <w:r w:rsidRPr="002B7D4E">
        <w:rPr>
          <w:rFonts w:ascii="Times New Roman" w:eastAsia="Calibri" w:hAnsi="Times New Roman" w:cs="Times New Roman"/>
          <w:sz w:val="28"/>
          <w:szCs w:val="28"/>
        </w:rPr>
        <w:t xml:space="preserve">В приложении к постановлению приложение 1 к Порядку содержания, ремонта и капитального ремонта автомобильных дорог общего пользования местного значения городского округа − города Барнаула Алтайского края </w:t>
      </w:r>
      <w:r w:rsidR="00F35F22" w:rsidRPr="002B7D4E">
        <w:rPr>
          <w:rFonts w:ascii="Times New Roman" w:eastAsia="Calibri" w:hAnsi="Times New Roman" w:cs="Times New Roman"/>
          <w:sz w:val="28"/>
          <w:szCs w:val="28"/>
        </w:rPr>
        <w:t>изложить в новой редакции (приложение).</w:t>
      </w:r>
    </w:p>
    <w:p w14:paraId="639E4385" w14:textId="2CB10FB7" w:rsidR="00A71D1E" w:rsidRPr="002B7D4E" w:rsidRDefault="00354213" w:rsidP="00A71D1E">
      <w:pPr>
        <w:tabs>
          <w:tab w:val="left" w:pos="1134"/>
        </w:tabs>
        <w:spacing w:after="0" w:line="240" w:lineRule="auto"/>
        <w:ind w:right="-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D4E">
        <w:rPr>
          <w:rFonts w:ascii="Times New Roman" w:eastAsia="Calibri" w:hAnsi="Times New Roman" w:cs="Times New Roman"/>
          <w:sz w:val="28"/>
          <w:szCs w:val="28"/>
        </w:rPr>
        <w:t>2</w:t>
      </w:r>
      <w:r w:rsidR="00A71D1E" w:rsidRPr="002B7D4E">
        <w:rPr>
          <w:rFonts w:ascii="Times New Roman" w:eastAsia="Calibri" w:hAnsi="Times New Roman" w:cs="Times New Roman"/>
          <w:sz w:val="28"/>
          <w:szCs w:val="28"/>
        </w:rPr>
        <w:t>. Комитету информационной политики (Андреева Е.С.) обеспечить опубликование постановления в газете «Вечерний Барнаул» и официальном сетевом издании «Правовой портал администрации г.Барнаула».</w:t>
      </w:r>
    </w:p>
    <w:p w14:paraId="499132DC" w14:textId="731C719F" w:rsidR="00A71D1E" w:rsidRPr="002B7D4E" w:rsidRDefault="00354213" w:rsidP="00A71D1E">
      <w:pPr>
        <w:tabs>
          <w:tab w:val="left" w:pos="1276"/>
          <w:tab w:val="left" w:pos="8364"/>
        </w:tabs>
        <w:spacing w:after="0" w:line="240" w:lineRule="auto"/>
        <w:ind w:right="-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D4E">
        <w:rPr>
          <w:rFonts w:ascii="Times New Roman" w:eastAsia="Calibri" w:hAnsi="Times New Roman" w:cs="Times New Roman"/>
          <w:sz w:val="28"/>
          <w:szCs w:val="28"/>
        </w:rPr>
        <w:t>3</w:t>
      </w:r>
      <w:r w:rsidR="00A71D1E" w:rsidRPr="002B7D4E">
        <w:rPr>
          <w:rFonts w:ascii="Times New Roman" w:eastAsia="Calibri" w:hAnsi="Times New Roman" w:cs="Times New Roman"/>
          <w:sz w:val="28"/>
          <w:szCs w:val="28"/>
        </w:rPr>
        <w:t>. Контроль за исполнением постановления возложить на заместителя главы администрации города по дорожному хозяйству и транспорту.</w:t>
      </w:r>
    </w:p>
    <w:p w14:paraId="62591130" w14:textId="77777777" w:rsidR="00A71D1E" w:rsidRPr="002B7D4E" w:rsidRDefault="00A71D1E" w:rsidP="00A71D1E">
      <w:pPr>
        <w:tabs>
          <w:tab w:val="left" w:pos="1276"/>
          <w:tab w:val="left" w:pos="8364"/>
        </w:tabs>
        <w:spacing w:after="0" w:line="240" w:lineRule="auto"/>
        <w:ind w:right="-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B87CB6" w14:textId="77777777" w:rsidR="00A71D1E" w:rsidRPr="002B7D4E" w:rsidRDefault="00A71D1E" w:rsidP="00A71D1E">
      <w:pPr>
        <w:tabs>
          <w:tab w:val="left" w:pos="1276"/>
          <w:tab w:val="left" w:pos="8364"/>
        </w:tabs>
        <w:spacing w:after="0" w:line="240" w:lineRule="auto"/>
        <w:ind w:right="-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951867" w14:textId="77777777" w:rsidR="00FA2316" w:rsidRPr="00A71D1E" w:rsidRDefault="00A71D1E" w:rsidP="00A71D1E">
      <w:pPr>
        <w:tabs>
          <w:tab w:val="left" w:pos="1276"/>
          <w:tab w:val="left" w:pos="8364"/>
        </w:tabs>
        <w:spacing w:after="0" w:line="240" w:lineRule="auto"/>
        <w:ind w:right="-5"/>
        <w:jc w:val="both"/>
        <w:rPr>
          <w:rFonts w:ascii="Times New Roman" w:eastAsia="Calibri" w:hAnsi="Times New Roman" w:cs="Times New Roman"/>
          <w:sz w:val="28"/>
        </w:rPr>
      </w:pPr>
      <w:r w:rsidRPr="002B7D4E">
        <w:rPr>
          <w:rFonts w:ascii="Times New Roman" w:eastAsia="Calibri" w:hAnsi="Times New Roman" w:cs="Times New Roman"/>
          <w:sz w:val="28"/>
        </w:rPr>
        <w:t>Глава города                                                                                           В.Г. Франк</w:t>
      </w:r>
    </w:p>
    <w:sectPr w:rsidR="00FA2316" w:rsidRPr="00A71D1E" w:rsidSect="0097119B">
      <w:headerReference w:type="default" r:id="rId8"/>
      <w:pgSz w:w="11906" w:h="16838"/>
      <w:pgMar w:top="567" w:right="851" w:bottom="1134" w:left="1985" w:header="57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C96B6" w14:textId="77777777" w:rsidR="007F426B" w:rsidRDefault="007F426B" w:rsidP="00A71D1E">
      <w:pPr>
        <w:spacing w:after="0" w:line="240" w:lineRule="auto"/>
      </w:pPr>
      <w:r>
        <w:separator/>
      </w:r>
    </w:p>
  </w:endnote>
  <w:endnote w:type="continuationSeparator" w:id="0">
    <w:p w14:paraId="126322C0" w14:textId="77777777" w:rsidR="007F426B" w:rsidRDefault="007F426B" w:rsidP="00A71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19029" w14:textId="77777777" w:rsidR="007F426B" w:rsidRDefault="007F426B" w:rsidP="00A71D1E">
      <w:pPr>
        <w:spacing w:after="0" w:line="240" w:lineRule="auto"/>
      </w:pPr>
      <w:r>
        <w:separator/>
      </w:r>
    </w:p>
  </w:footnote>
  <w:footnote w:type="continuationSeparator" w:id="0">
    <w:p w14:paraId="395488D9" w14:textId="77777777" w:rsidR="007F426B" w:rsidRDefault="007F426B" w:rsidP="00A71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2402296"/>
      <w:docPartObj>
        <w:docPartGallery w:val="Page Numbers (Top of Page)"/>
        <w:docPartUnique/>
      </w:docPartObj>
    </w:sdtPr>
    <w:sdtEndPr/>
    <w:sdtContent>
      <w:p w14:paraId="3C02E4F4" w14:textId="77777777" w:rsidR="00FF179A" w:rsidRPr="00A71D1E" w:rsidRDefault="007F426B" w:rsidP="00A71D1E">
        <w:pPr>
          <w:pStyle w:val="a3"/>
          <w:jc w:val="right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D3"/>
    <w:rsid w:val="00155DDE"/>
    <w:rsid w:val="002B7D4E"/>
    <w:rsid w:val="00354213"/>
    <w:rsid w:val="00414E25"/>
    <w:rsid w:val="00795DEE"/>
    <w:rsid w:val="007F426B"/>
    <w:rsid w:val="0095312D"/>
    <w:rsid w:val="0097119B"/>
    <w:rsid w:val="0097405B"/>
    <w:rsid w:val="00A12D9F"/>
    <w:rsid w:val="00A44F4E"/>
    <w:rsid w:val="00A71D1E"/>
    <w:rsid w:val="00A8512C"/>
    <w:rsid w:val="00AA1E9B"/>
    <w:rsid w:val="00AF577D"/>
    <w:rsid w:val="00BA410C"/>
    <w:rsid w:val="00E270D3"/>
    <w:rsid w:val="00EC54EA"/>
    <w:rsid w:val="00F35F22"/>
    <w:rsid w:val="00FA2316"/>
    <w:rsid w:val="00FE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0DDBD"/>
  <w15:chartTrackingRefBased/>
  <w15:docId w15:val="{D61E737C-EBDB-4D04-99DF-6CBCC70E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D1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A71D1E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A71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1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62D0A-BD8B-414E-B829-F64B4FADA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Матафонов</dc:creator>
  <cp:keywords/>
  <dc:description/>
  <cp:lastModifiedBy>Алла С. Булыгина</cp:lastModifiedBy>
  <cp:revision>12</cp:revision>
  <cp:lastPrinted>2022-05-06T02:08:00Z</cp:lastPrinted>
  <dcterms:created xsi:type="dcterms:W3CDTF">2022-03-01T06:18:00Z</dcterms:created>
  <dcterms:modified xsi:type="dcterms:W3CDTF">2022-05-06T02:47:00Z</dcterms:modified>
</cp:coreProperties>
</file>