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40" w:rsidRPr="00687518" w:rsidRDefault="001C0340" w:rsidP="001C0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C0340" w:rsidRPr="0050738E" w:rsidRDefault="001C0340" w:rsidP="001C0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90B">
        <w:rPr>
          <w:rFonts w:ascii="Times New Roman" w:hAnsi="Times New Roman"/>
          <w:b/>
          <w:sz w:val="28"/>
          <w:szCs w:val="28"/>
        </w:rPr>
        <w:t xml:space="preserve">к проекту решения городской Думы </w:t>
      </w:r>
      <w:r>
        <w:rPr>
          <w:rFonts w:ascii="Times New Roman" w:hAnsi="Times New Roman"/>
          <w:b/>
          <w:sz w:val="28"/>
          <w:szCs w:val="28"/>
        </w:rPr>
        <w:t xml:space="preserve">«О </w:t>
      </w:r>
      <w:r w:rsidRPr="001C0340">
        <w:rPr>
          <w:rFonts w:ascii="Times New Roman" w:hAnsi="Times New Roman"/>
          <w:b/>
          <w:sz w:val="28"/>
          <w:szCs w:val="28"/>
        </w:rPr>
        <w:t>внесении изменений и дополнений в решение городской Думы от 02.06.2017 №833 «Об утверждении Положения о порядке назначения и проведения опроса граждан в городе Барнауле» (в ред. решения от 14.02.2020 №473)»</w:t>
      </w:r>
    </w:p>
    <w:p w:rsidR="001C0340" w:rsidRPr="0050738E" w:rsidRDefault="001C0340" w:rsidP="001C0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0340" w:rsidRPr="00ED2404" w:rsidRDefault="001C0340" w:rsidP="001C0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0340" w:rsidRDefault="001C0340" w:rsidP="001C0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38E">
        <w:rPr>
          <w:rFonts w:ascii="Times New Roman" w:hAnsi="Times New Roman"/>
          <w:sz w:val="28"/>
          <w:szCs w:val="28"/>
        </w:rPr>
        <w:t xml:space="preserve">Настоящий проект подготовлен </w:t>
      </w:r>
      <w:r w:rsidRPr="001C0340">
        <w:rPr>
          <w:rFonts w:ascii="Times New Roman" w:hAnsi="Times New Roman"/>
          <w:sz w:val="28"/>
          <w:szCs w:val="28"/>
        </w:rPr>
        <w:t xml:space="preserve">в связи с необходимостью установления правовых основ для реализации в </w:t>
      </w:r>
      <w:proofErr w:type="spellStart"/>
      <w:r w:rsidRPr="001C0340">
        <w:rPr>
          <w:rFonts w:ascii="Times New Roman" w:hAnsi="Times New Roman"/>
          <w:sz w:val="28"/>
          <w:szCs w:val="28"/>
        </w:rPr>
        <w:t>г</w:t>
      </w:r>
      <w:proofErr w:type="gramStart"/>
      <w:r w:rsidRPr="001C0340">
        <w:rPr>
          <w:rFonts w:ascii="Times New Roman" w:hAnsi="Times New Roman"/>
          <w:sz w:val="28"/>
          <w:szCs w:val="28"/>
        </w:rPr>
        <w:t>.Б</w:t>
      </w:r>
      <w:proofErr w:type="gramEnd"/>
      <w:r w:rsidRPr="001C0340">
        <w:rPr>
          <w:rFonts w:ascii="Times New Roman" w:hAnsi="Times New Roman"/>
          <w:sz w:val="28"/>
          <w:szCs w:val="28"/>
        </w:rPr>
        <w:t>арнауле</w:t>
      </w:r>
      <w:proofErr w:type="spellEnd"/>
      <w:r w:rsidRPr="001C0340">
        <w:rPr>
          <w:rFonts w:ascii="Times New Roman" w:hAnsi="Times New Roman"/>
          <w:sz w:val="28"/>
          <w:szCs w:val="28"/>
        </w:rPr>
        <w:t xml:space="preserve"> норм Федерального закона от 20.07.2020 №236-ФЗ «О внесении изменений в Федеральный закон «Об общих принципах организации местного самоуправления в Российской Федерации» в части внедрения с 1 января 2021 года процедуры внесения инициативных проектов.</w:t>
      </w:r>
    </w:p>
    <w:p w:rsidR="001C0340" w:rsidRDefault="001C0340" w:rsidP="001C0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0EA">
        <w:rPr>
          <w:rFonts w:ascii="Times New Roman" w:hAnsi="Times New Roman"/>
          <w:sz w:val="28"/>
          <w:szCs w:val="28"/>
        </w:rPr>
        <w:t xml:space="preserve">Планируемый срок вступления в силу проекта решения – </w:t>
      </w:r>
      <w:r>
        <w:rPr>
          <w:rFonts w:ascii="Times New Roman" w:hAnsi="Times New Roman"/>
          <w:sz w:val="28"/>
          <w:szCs w:val="28"/>
        </w:rPr>
        <w:t xml:space="preserve">после официального опубликования (обнародования) </w:t>
      </w:r>
      <w:r w:rsidRPr="00E400EA">
        <w:rPr>
          <w:rFonts w:ascii="Times New Roman" w:hAnsi="Times New Roman"/>
          <w:sz w:val="28"/>
          <w:szCs w:val="28"/>
        </w:rPr>
        <w:t xml:space="preserve">решения Барнаульской городской Думы </w:t>
      </w:r>
      <w:r>
        <w:rPr>
          <w:rFonts w:ascii="Times New Roman" w:hAnsi="Times New Roman"/>
          <w:sz w:val="28"/>
          <w:szCs w:val="28"/>
        </w:rPr>
        <w:t>«</w:t>
      </w:r>
      <w:r w:rsidRPr="00E400EA">
        <w:rPr>
          <w:rFonts w:ascii="Times New Roman" w:hAnsi="Times New Roman"/>
          <w:sz w:val="28"/>
          <w:szCs w:val="28"/>
        </w:rPr>
        <w:t xml:space="preserve">О </w:t>
      </w:r>
      <w:r w:rsidRPr="001C0340">
        <w:rPr>
          <w:rFonts w:ascii="Times New Roman" w:hAnsi="Times New Roman"/>
          <w:sz w:val="28"/>
          <w:szCs w:val="28"/>
        </w:rPr>
        <w:t>внесении изменений и дополнений в решение городской Думы от 02.06.2017 №833 «Об утверждении Положения о порядке назначения и проведения опроса граждан в городе Барнауле» (в ред. решения от 14.02.2020 №473)»</w:t>
      </w:r>
      <w:r>
        <w:rPr>
          <w:rFonts w:ascii="Times New Roman" w:hAnsi="Times New Roman"/>
          <w:sz w:val="28"/>
          <w:szCs w:val="28"/>
        </w:rPr>
        <w:t>.</w:t>
      </w:r>
    </w:p>
    <w:p w:rsidR="001C0340" w:rsidRPr="00E400EA" w:rsidRDefault="001C0340" w:rsidP="001C0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0EA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>решения</w:t>
      </w:r>
      <w:r w:rsidRPr="00E400EA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деятельности.</w:t>
      </w:r>
    </w:p>
    <w:p w:rsidR="001C0340" w:rsidRPr="00E400EA" w:rsidRDefault="001C0340" w:rsidP="001C0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00EA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</w:t>
      </w:r>
      <w:proofErr w:type="gramStart"/>
      <w:r w:rsidRPr="00E400EA">
        <w:rPr>
          <w:rFonts w:ascii="Times New Roman" w:hAnsi="Times New Roman"/>
          <w:sz w:val="28"/>
          <w:szCs w:val="28"/>
        </w:rPr>
        <w:t>обеспечения возможности участия населения города</w:t>
      </w:r>
      <w:proofErr w:type="gramEnd"/>
      <w:r w:rsidRPr="00E400EA">
        <w:rPr>
          <w:rFonts w:ascii="Times New Roman" w:hAnsi="Times New Roman"/>
          <w:sz w:val="28"/>
          <w:szCs w:val="28"/>
        </w:rPr>
        <w:t xml:space="preserve"> в общественном обсуждении проекта </w:t>
      </w:r>
      <w:r>
        <w:rPr>
          <w:rFonts w:ascii="Times New Roman" w:hAnsi="Times New Roman"/>
          <w:sz w:val="28"/>
          <w:szCs w:val="28"/>
        </w:rPr>
        <w:t>решения</w:t>
      </w:r>
      <w:r w:rsidRPr="00E400EA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1C0340" w:rsidRPr="0046087B" w:rsidRDefault="001C0340" w:rsidP="001C03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>от 27.04.2018 №116 «Об утверждении Положения об общественном обсуждении проектов муниципальных правовых актов города Барнаула».</w:t>
      </w:r>
    </w:p>
    <w:p w:rsidR="001C0340" w:rsidRPr="0046087B" w:rsidRDefault="001C0340" w:rsidP="001C034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от участников общественного обсуждения принимаются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Барнаульской городской Думой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обсуждения, </w:t>
      </w:r>
      <w:proofErr w:type="gramStart"/>
      <w:r w:rsidRPr="002B7A58">
        <w:rPr>
          <w:rFonts w:ascii="Times New Roman" w:eastAsia="Times New Roman" w:hAnsi="Times New Roman"/>
          <w:sz w:val="28"/>
          <w:szCs w:val="28"/>
          <w:lang w:eastAsia="ru-RU"/>
        </w:rPr>
        <w:t>который</w:t>
      </w:r>
      <w:proofErr w:type="gramEnd"/>
      <w:r w:rsidRPr="002B7A58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15 календарных дней с даты размещения проекта на</w:t>
      </w:r>
      <w:r w:rsidRPr="0046087B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официальном Интернет-сайте города Барнаула.</w:t>
      </w:r>
    </w:p>
    <w:p w:rsidR="001C0340" w:rsidRPr="00FF6774" w:rsidRDefault="001C0340" w:rsidP="001C0340">
      <w:pPr>
        <w:spacing w:after="0" w:line="240" w:lineRule="auto"/>
        <w:ind w:firstLine="709"/>
        <w:jc w:val="both"/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</w:pP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Принятие данного проекта 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решения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не повлечет за собой изменени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я 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в други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е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правовы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е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ы</w:t>
      </w:r>
      <w:r w:rsidRPr="00FF6774">
        <w:rPr>
          <w:rFonts w:ascii="Times New Roman" w:hAnsi="Times New Roman" w:cs="Arial"/>
          <w:bCs/>
          <w:color w:val="000000"/>
          <w:sz w:val="28"/>
          <w:szCs w:val="28"/>
          <w:lang w:eastAsia="ru-RU"/>
        </w:rPr>
        <w:t>.</w:t>
      </w:r>
    </w:p>
    <w:p w:rsidR="001C0340" w:rsidRDefault="001C0340" w:rsidP="001C0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340" w:rsidRDefault="001C0340" w:rsidP="001C0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7A58" w:rsidRDefault="00261FC7" w:rsidP="001C0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по законности</w:t>
      </w:r>
    </w:p>
    <w:p w:rsidR="00261FC7" w:rsidRDefault="00261FC7" w:rsidP="001C0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местному самоуправлению</w:t>
      </w:r>
    </w:p>
    <w:p w:rsidR="002B7A58" w:rsidRDefault="002B7A58" w:rsidP="001C0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Думы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261FC7"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="00261FC7">
        <w:rPr>
          <w:rFonts w:ascii="Times New Roman" w:hAnsi="Times New Roman"/>
          <w:sz w:val="28"/>
          <w:szCs w:val="28"/>
        </w:rPr>
        <w:t>И.В.Огнев</w:t>
      </w:r>
      <w:proofErr w:type="spellEnd"/>
    </w:p>
    <w:sectPr w:rsidR="002B7A58" w:rsidSect="00C335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40"/>
    <w:rsid w:val="001C0340"/>
    <w:rsid w:val="00261FC7"/>
    <w:rsid w:val="002B7A58"/>
    <w:rsid w:val="00854419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Валерия В. Семейкина</cp:lastModifiedBy>
  <cp:revision>3</cp:revision>
  <dcterms:created xsi:type="dcterms:W3CDTF">2021-06-04T06:48:00Z</dcterms:created>
  <dcterms:modified xsi:type="dcterms:W3CDTF">2021-06-08T04:30:00Z</dcterms:modified>
</cp:coreProperties>
</file>