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8D" w:rsidRPr="00E943C6" w:rsidRDefault="00EC378D" w:rsidP="00EC378D">
      <w:pPr>
        <w:tabs>
          <w:tab w:val="left" w:pos="8931"/>
        </w:tabs>
        <w:jc w:val="both"/>
        <w:rPr>
          <w:szCs w:val="28"/>
        </w:rPr>
      </w:pPr>
      <w:bookmarkStart w:id="0" w:name="_GoBack"/>
      <w:bookmarkEnd w:id="0"/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арнаул</w:t>
      </w:r>
      <w:proofErr w:type="spellEnd"/>
      <w:r>
        <w:rPr>
          <w:szCs w:val="28"/>
        </w:rPr>
        <w:tab/>
      </w:r>
      <w:r w:rsidR="00AE2714">
        <w:rPr>
          <w:szCs w:val="28"/>
        </w:rPr>
        <w:t>30.08.2023</w:t>
      </w:r>
    </w:p>
    <w:p w:rsidR="00EC378D" w:rsidRDefault="00EC378D" w:rsidP="005338AD">
      <w:pPr>
        <w:jc w:val="center"/>
        <w:rPr>
          <w:b/>
          <w:szCs w:val="28"/>
        </w:rPr>
      </w:pPr>
    </w:p>
    <w:p w:rsidR="00EC378D" w:rsidRDefault="00EC378D" w:rsidP="005338AD">
      <w:pPr>
        <w:jc w:val="center"/>
        <w:rPr>
          <w:b/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E450CB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AE2714" w:rsidRPr="00AE2714">
        <w:rPr>
          <w:b/>
          <w:szCs w:val="28"/>
        </w:rPr>
        <w:t>постановления администрации города «О внесении изменения в приложение к постановлению администрации город</w:t>
      </w:r>
      <w:r w:rsidR="00AE2714">
        <w:rPr>
          <w:b/>
          <w:szCs w:val="28"/>
        </w:rPr>
        <w:t xml:space="preserve">а </w:t>
      </w:r>
      <w:r w:rsidR="00AE2714" w:rsidRPr="00AE2714">
        <w:rPr>
          <w:b/>
          <w:szCs w:val="28"/>
        </w:rPr>
        <w:t>от 15.11.2021 №1706»</w:t>
      </w: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9A3242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</w:t>
      </w:r>
      <w:r w:rsidR="00AE2714" w:rsidRPr="00AE2714">
        <w:rPr>
          <w:szCs w:val="28"/>
        </w:rPr>
        <w:t>с 14.08.2023 по 29.08.2023</w:t>
      </w:r>
      <w:r w:rsidR="00AE2714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</w:t>
      </w:r>
      <w:r w:rsidR="00AE2714" w:rsidRPr="00AE2714">
        <w:rPr>
          <w:szCs w:val="28"/>
        </w:rPr>
        <w:t xml:space="preserve">постановления администрации города «О внесении изменения в приложение к постановлению администрации города от 15.11.2021 №1706» </w:t>
      </w:r>
      <w:r w:rsidR="005338AD">
        <w:t xml:space="preserve">(далее </w:t>
      </w:r>
      <w:r w:rsidR="00EC378D">
        <w:t xml:space="preserve">– </w:t>
      </w:r>
      <w:r w:rsidR="00AE2714">
        <w:t>п</w:t>
      </w:r>
      <w:r w:rsidR="005338AD">
        <w:t xml:space="preserve">роект) </w:t>
      </w:r>
      <w:r w:rsidRPr="00A444CE">
        <w:rPr>
          <w:szCs w:val="28"/>
        </w:rPr>
        <w:t>проводилось общественное обсуждение.</w:t>
      </w:r>
      <w:r w:rsidR="00AE2714">
        <w:rPr>
          <w:szCs w:val="28"/>
        </w:rPr>
        <w:t xml:space="preserve"> 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C378D">
        <w:rPr>
          <w:szCs w:val="28"/>
        </w:rPr>
        <w:t xml:space="preserve">В период проведения общественного обсуждения </w:t>
      </w:r>
      <w:r w:rsidR="00AE2714">
        <w:rPr>
          <w:szCs w:val="28"/>
        </w:rPr>
        <w:t>п</w:t>
      </w:r>
      <w:r>
        <w:rPr>
          <w:szCs w:val="28"/>
        </w:rPr>
        <w:t>роекта</w:t>
      </w:r>
      <w:r w:rsidRPr="00EC378D">
        <w:rPr>
          <w:rFonts w:eastAsia="Calibri"/>
          <w:szCs w:val="28"/>
          <w:lang w:eastAsia="en-US"/>
        </w:rPr>
        <w:t xml:space="preserve"> предложения </w:t>
      </w:r>
      <w:r>
        <w:rPr>
          <w:rFonts w:eastAsia="Calibri"/>
          <w:szCs w:val="28"/>
          <w:lang w:eastAsia="en-US"/>
        </w:rPr>
        <w:t xml:space="preserve">и замечания </w:t>
      </w:r>
      <w:r w:rsidRPr="00EC378D">
        <w:rPr>
          <w:rFonts w:eastAsia="Calibri"/>
          <w:szCs w:val="28"/>
          <w:lang w:eastAsia="en-US"/>
        </w:rPr>
        <w:t>от участников общественного обсуждения не поступили.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C378D">
        <w:rPr>
          <w:rFonts w:eastAsia="Calibri"/>
          <w:szCs w:val="28"/>
          <w:lang w:eastAsia="en-US"/>
        </w:rPr>
        <w:t>В связи с этим по результатам общест</w:t>
      </w:r>
      <w:r>
        <w:rPr>
          <w:rFonts w:eastAsia="Calibri"/>
          <w:szCs w:val="28"/>
          <w:lang w:eastAsia="en-US"/>
        </w:rPr>
        <w:t xml:space="preserve">венного обсуждения </w:t>
      </w:r>
      <w:r w:rsidR="00AE2714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роекта </w:t>
      </w:r>
      <w:r w:rsidRPr="00EC378D">
        <w:rPr>
          <w:rFonts w:eastAsia="Calibri"/>
          <w:szCs w:val="28"/>
          <w:lang w:eastAsia="en-US"/>
        </w:rPr>
        <w:t>принято решение о невнесении по результатам</w:t>
      </w:r>
      <w:proofErr w:type="gramEnd"/>
      <w:r w:rsidRPr="00EC378D">
        <w:rPr>
          <w:rFonts w:eastAsia="Calibri"/>
          <w:szCs w:val="28"/>
          <w:lang w:eastAsia="en-US"/>
        </w:rPr>
        <w:t xml:space="preserve"> общественного обсуждения изменений в данный </w:t>
      </w:r>
      <w:r w:rsidR="00AE2714">
        <w:rPr>
          <w:rFonts w:eastAsia="Calibri"/>
          <w:szCs w:val="28"/>
          <w:lang w:eastAsia="en-US"/>
        </w:rPr>
        <w:t>п</w:t>
      </w:r>
      <w:r w:rsidRPr="00EC378D">
        <w:rPr>
          <w:rFonts w:eastAsia="Calibri"/>
          <w:szCs w:val="28"/>
          <w:lang w:eastAsia="en-US"/>
        </w:rPr>
        <w:t xml:space="preserve">роект и </w:t>
      </w:r>
      <w:r w:rsidR="00AF6FBC">
        <w:rPr>
          <w:rFonts w:eastAsia="Calibri"/>
          <w:szCs w:val="28"/>
          <w:lang w:eastAsia="en-US"/>
        </w:rPr>
        <w:t xml:space="preserve">о </w:t>
      </w:r>
      <w:r w:rsidRPr="00EC378D">
        <w:rPr>
          <w:rFonts w:eastAsia="Calibri"/>
          <w:szCs w:val="28"/>
          <w:lang w:eastAsia="en-US"/>
        </w:rPr>
        <w:t>его направлении на согласование для последующего принятия.</w:t>
      </w:r>
      <w:r w:rsidR="00AE2714">
        <w:rPr>
          <w:rFonts w:eastAsia="Calibri"/>
          <w:szCs w:val="28"/>
          <w:lang w:eastAsia="en-US"/>
        </w:rPr>
        <w:t xml:space="preserve"> </w:t>
      </w: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EC378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F8" w:rsidRDefault="000872F8" w:rsidP="00897F5C">
      <w:r>
        <w:separator/>
      </w:r>
    </w:p>
  </w:endnote>
  <w:endnote w:type="continuationSeparator" w:id="0">
    <w:p w:rsidR="000872F8" w:rsidRDefault="000872F8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F8" w:rsidRDefault="000872F8" w:rsidP="00897F5C">
      <w:r>
        <w:separator/>
      </w:r>
    </w:p>
  </w:footnote>
  <w:footnote w:type="continuationSeparator" w:id="0">
    <w:p w:rsidR="000872F8" w:rsidRDefault="000872F8" w:rsidP="0089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47CEF"/>
    <w:rsid w:val="00071062"/>
    <w:rsid w:val="000872F8"/>
    <w:rsid w:val="000A14C3"/>
    <w:rsid w:val="000A5211"/>
    <w:rsid w:val="000B4267"/>
    <w:rsid w:val="000D0B07"/>
    <w:rsid w:val="000D6CE2"/>
    <w:rsid w:val="000E0815"/>
    <w:rsid w:val="000E3EBA"/>
    <w:rsid w:val="000F3A41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209E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246D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16AF0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A3242"/>
    <w:rsid w:val="009C2FBE"/>
    <w:rsid w:val="009F6AD3"/>
    <w:rsid w:val="00A02ADB"/>
    <w:rsid w:val="00A0612F"/>
    <w:rsid w:val="00A444CE"/>
    <w:rsid w:val="00A56224"/>
    <w:rsid w:val="00A827C2"/>
    <w:rsid w:val="00AE2714"/>
    <w:rsid w:val="00AF2F82"/>
    <w:rsid w:val="00AF6FBC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A2E83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C378D"/>
    <w:rsid w:val="00EF39CB"/>
    <w:rsid w:val="00EF5507"/>
    <w:rsid w:val="00EF5904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93CA-7357-41A4-BBF7-75C39036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Рогошкова</cp:lastModifiedBy>
  <cp:revision>2</cp:revision>
  <cp:lastPrinted>2022-02-09T06:00:00Z</cp:lastPrinted>
  <dcterms:created xsi:type="dcterms:W3CDTF">2023-08-30T03:21:00Z</dcterms:created>
  <dcterms:modified xsi:type="dcterms:W3CDTF">2023-08-30T03:21:00Z</dcterms:modified>
</cp:coreProperties>
</file>