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4F" w:rsidRDefault="00773CB5" w:rsidP="00BB595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D633D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BB595F">
        <w:rPr>
          <w:rFonts w:ascii="Times New Roman" w:hAnsi="Times New Roman"/>
          <w:b/>
          <w:sz w:val="28"/>
          <w:szCs w:val="28"/>
        </w:rPr>
        <w:t xml:space="preserve"> </w:t>
      </w:r>
      <w:r w:rsidR="00BB595F">
        <w:rPr>
          <w:rFonts w:ascii="Times New Roman" w:hAnsi="Times New Roman"/>
          <w:b/>
          <w:sz w:val="28"/>
          <w:szCs w:val="28"/>
        </w:rPr>
        <w:br/>
      </w:r>
      <w:r w:rsidR="006915E3" w:rsidRPr="000D633D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</w:t>
      </w:r>
      <w:r w:rsidR="006915E3" w:rsidRPr="0040202C">
        <w:rPr>
          <w:rFonts w:ascii="Times New Roman" w:hAnsi="Times New Roman"/>
          <w:b/>
          <w:sz w:val="28"/>
          <w:szCs w:val="28"/>
        </w:rPr>
        <w:t xml:space="preserve">города </w:t>
      </w:r>
      <w:r w:rsidR="0040202C" w:rsidRPr="0040202C">
        <w:rPr>
          <w:rFonts w:ascii="Times New Roman" w:hAnsi="Times New Roman"/>
          <w:b/>
          <w:sz w:val="28"/>
          <w:szCs w:val="28"/>
        </w:rPr>
        <w:t>«О внесении изменения в приложение к постановлению администрации города от 06.02.2019 №145 (в редакции постановления от 26.06.2020 №1015)»</w:t>
      </w:r>
    </w:p>
    <w:p w:rsidR="0040202C" w:rsidRPr="00D7483D" w:rsidRDefault="0040202C" w:rsidP="004020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8"/>
        </w:rPr>
      </w:pPr>
    </w:p>
    <w:p w:rsidR="0040202C" w:rsidRPr="0040202C" w:rsidRDefault="007B5F79" w:rsidP="00402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E9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40202C" w:rsidRPr="0040202C">
        <w:rPr>
          <w:rFonts w:ascii="Times New Roman" w:hAnsi="Times New Roman"/>
          <w:sz w:val="28"/>
          <w:szCs w:val="28"/>
        </w:rPr>
        <w:t xml:space="preserve">«О внесении изменения </w:t>
      </w:r>
      <w:r w:rsidR="00623E8A">
        <w:rPr>
          <w:rFonts w:ascii="Times New Roman" w:hAnsi="Times New Roman"/>
          <w:sz w:val="28"/>
          <w:szCs w:val="28"/>
        </w:rPr>
        <w:br/>
      </w:r>
      <w:r w:rsidR="0040202C" w:rsidRPr="0040202C">
        <w:rPr>
          <w:rFonts w:ascii="Times New Roman" w:hAnsi="Times New Roman"/>
          <w:sz w:val="28"/>
          <w:szCs w:val="28"/>
        </w:rPr>
        <w:t xml:space="preserve">в приложение к постановлению администрации города от 06.02.2019 №145 </w:t>
      </w:r>
      <w:r w:rsidR="00623E8A">
        <w:rPr>
          <w:rFonts w:ascii="Times New Roman" w:hAnsi="Times New Roman"/>
          <w:sz w:val="28"/>
          <w:szCs w:val="28"/>
        </w:rPr>
        <w:br/>
      </w:r>
      <w:r w:rsidR="0040202C" w:rsidRPr="0040202C">
        <w:rPr>
          <w:rFonts w:ascii="Times New Roman" w:hAnsi="Times New Roman"/>
          <w:sz w:val="28"/>
          <w:szCs w:val="28"/>
        </w:rPr>
        <w:t>(в редакции постановления от 26.06.2020 №1015)»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Проект) </w:t>
      </w:r>
      <w:r w:rsidR="0040202C">
        <w:rPr>
          <w:rFonts w:ascii="Times New Roman" w:hAnsi="Times New Roman"/>
          <w:sz w:val="28"/>
          <w:szCs w:val="28"/>
        </w:rPr>
        <w:t xml:space="preserve">подготовлен в соответствии с </w:t>
      </w:r>
      <w:r w:rsidR="0040202C" w:rsidRPr="0040202C">
        <w:rPr>
          <w:rFonts w:ascii="Times New Roman" w:hAnsi="Times New Roman"/>
          <w:sz w:val="28"/>
          <w:szCs w:val="28"/>
        </w:rPr>
        <w:t>Федеральным законом от 27.07.2006 №152-ФЗ «О персональных данных»</w:t>
      </w:r>
      <w:r w:rsidR="0040202C">
        <w:rPr>
          <w:rFonts w:ascii="Times New Roman" w:hAnsi="Times New Roman"/>
          <w:sz w:val="28"/>
          <w:szCs w:val="28"/>
        </w:rPr>
        <w:t xml:space="preserve"> с</w:t>
      </w:r>
      <w:r w:rsidR="0040202C" w:rsidRPr="0040202C">
        <w:rPr>
          <w:rFonts w:ascii="Times New Roman" w:hAnsi="Times New Roman"/>
          <w:sz w:val="28"/>
          <w:szCs w:val="28"/>
        </w:rPr>
        <w:t xml:space="preserve"> учетом изменений правового регулирования </w:t>
      </w:r>
      <w:r w:rsidR="00623E8A">
        <w:rPr>
          <w:rFonts w:ascii="Times New Roman" w:hAnsi="Times New Roman"/>
          <w:sz w:val="28"/>
          <w:szCs w:val="28"/>
        </w:rPr>
        <w:br/>
      </w:r>
      <w:r w:rsidR="0040202C" w:rsidRPr="0040202C">
        <w:rPr>
          <w:rFonts w:ascii="Times New Roman" w:hAnsi="Times New Roman"/>
          <w:sz w:val="28"/>
          <w:szCs w:val="28"/>
        </w:rPr>
        <w:t>в сфере</w:t>
      </w:r>
      <w:r w:rsidR="0040202C">
        <w:rPr>
          <w:rFonts w:ascii="Times New Roman" w:hAnsi="Times New Roman"/>
          <w:sz w:val="28"/>
          <w:szCs w:val="28"/>
        </w:rPr>
        <w:t xml:space="preserve"> обработки персональных данных.</w:t>
      </w:r>
    </w:p>
    <w:p w:rsidR="004928D2" w:rsidRDefault="0040202C" w:rsidP="00196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02C">
        <w:rPr>
          <w:rFonts w:ascii="Times New Roman" w:hAnsi="Times New Roman"/>
          <w:sz w:val="28"/>
          <w:szCs w:val="28"/>
        </w:rPr>
        <w:t xml:space="preserve">Проектом предусматривается получение </w:t>
      </w:r>
      <w:r w:rsidR="004928D2" w:rsidRPr="0040202C">
        <w:rPr>
          <w:rFonts w:ascii="Times New Roman" w:hAnsi="Times New Roman"/>
          <w:sz w:val="28"/>
          <w:szCs w:val="28"/>
        </w:rPr>
        <w:t>согласия на обработку персональных данных</w:t>
      </w:r>
      <w:r w:rsidR="004928D2">
        <w:rPr>
          <w:rFonts w:ascii="Times New Roman" w:hAnsi="Times New Roman"/>
          <w:sz w:val="28"/>
          <w:szCs w:val="28"/>
        </w:rPr>
        <w:t>,</w:t>
      </w:r>
      <w:r w:rsidR="004928D2" w:rsidRPr="0040202C">
        <w:rPr>
          <w:rFonts w:ascii="Times New Roman" w:hAnsi="Times New Roman"/>
          <w:sz w:val="28"/>
          <w:szCs w:val="28"/>
        </w:rPr>
        <w:t xml:space="preserve"> разрешенных</w:t>
      </w:r>
      <w:r w:rsidR="004928D2">
        <w:rPr>
          <w:rFonts w:ascii="Times New Roman" w:hAnsi="Times New Roman"/>
          <w:sz w:val="28"/>
          <w:szCs w:val="28"/>
        </w:rPr>
        <w:t xml:space="preserve"> </w:t>
      </w:r>
      <w:r w:rsidR="004928D2" w:rsidRPr="0040202C">
        <w:rPr>
          <w:rFonts w:ascii="Times New Roman" w:hAnsi="Times New Roman"/>
          <w:sz w:val="28"/>
          <w:szCs w:val="28"/>
        </w:rPr>
        <w:t>для распространения кандидатами</w:t>
      </w:r>
      <w:r w:rsidR="004928D2">
        <w:rPr>
          <w:rFonts w:ascii="Times New Roman" w:hAnsi="Times New Roman"/>
          <w:sz w:val="28"/>
          <w:szCs w:val="28"/>
        </w:rPr>
        <w:t xml:space="preserve">, </w:t>
      </w:r>
      <w:r w:rsidR="004928D2" w:rsidRPr="0040202C">
        <w:rPr>
          <w:rFonts w:ascii="Times New Roman" w:hAnsi="Times New Roman"/>
          <w:sz w:val="28"/>
          <w:szCs w:val="28"/>
        </w:rPr>
        <w:t>претендующи</w:t>
      </w:r>
      <w:r w:rsidR="004928D2">
        <w:rPr>
          <w:rFonts w:ascii="Times New Roman" w:hAnsi="Times New Roman"/>
          <w:sz w:val="28"/>
          <w:szCs w:val="28"/>
        </w:rPr>
        <w:t>ми</w:t>
      </w:r>
      <w:r w:rsidR="004928D2" w:rsidRPr="0040202C">
        <w:rPr>
          <w:rFonts w:ascii="Times New Roman" w:hAnsi="Times New Roman"/>
          <w:sz w:val="28"/>
          <w:szCs w:val="28"/>
        </w:rPr>
        <w:t xml:space="preserve"> на включение в состав</w:t>
      </w:r>
      <w:r w:rsidR="00196220">
        <w:rPr>
          <w:rFonts w:ascii="Times New Roman" w:hAnsi="Times New Roman"/>
          <w:sz w:val="28"/>
          <w:szCs w:val="28"/>
        </w:rPr>
        <w:t>ы</w:t>
      </w:r>
      <w:r w:rsidR="004928D2" w:rsidRPr="0040202C">
        <w:rPr>
          <w:rFonts w:ascii="Times New Roman" w:hAnsi="Times New Roman"/>
          <w:sz w:val="28"/>
          <w:szCs w:val="28"/>
        </w:rPr>
        <w:t xml:space="preserve"> коллегиальн</w:t>
      </w:r>
      <w:r w:rsidR="00196220">
        <w:rPr>
          <w:rFonts w:ascii="Times New Roman" w:hAnsi="Times New Roman"/>
          <w:sz w:val="28"/>
          <w:szCs w:val="28"/>
        </w:rPr>
        <w:t>ых</w:t>
      </w:r>
      <w:r w:rsidR="004928D2" w:rsidRPr="0040202C">
        <w:rPr>
          <w:rFonts w:ascii="Times New Roman" w:hAnsi="Times New Roman"/>
          <w:sz w:val="28"/>
          <w:szCs w:val="28"/>
        </w:rPr>
        <w:t xml:space="preserve"> орга</w:t>
      </w:r>
      <w:r w:rsidR="00196220">
        <w:rPr>
          <w:rFonts w:ascii="Times New Roman" w:hAnsi="Times New Roman"/>
          <w:sz w:val="28"/>
          <w:szCs w:val="28"/>
        </w:rPr>
        <w:t>нов</w:t>
      </w:r>
      <w:r w:rsidR="004928D2" w:rsidRPr="00402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28D2" w:rsidRPr="0040202C">
        <w:rPr>
          <w:rFonts w:ascii="Times New Roman" w:hAnsi="Times New Roman"/>
          <w:sz w:val="28"/>
          <w:szCs w:val="28"/>
        </w:rPr>
        <w:t>орган</w:t>
      </w:r>
      <w:r w:rsidR="00196220">
        <w:rPr>
          <w:rFonts w:ascii="Times New Roman" w:hAnsi="Times New Roman"/>
          <w:sz w:val="28"/>
          <w:szCs w:val="28"/>
        </w:rPr>
        <w:t>ов</w:t>
      </w:r>
      <w:proofErr w:type="spellEnd"/>
      <w:r w:rsidR="004928D2" w:rsidRPr="0040202C">
        <w:rPr>
          <w:rFonts w:ascii="Times New Roman" w:hAnsi="Times New Roman"/>
          <w:sz w:val="28"/>
          <w:szCs w:val="28"/>
        </w:rPr>
        <w:t xml:space="preserve"> местного самоуправления города Барнаула</w:t>
      </w:r>
      <w:r w:rsidR="00196220">
        <w:rPr>
          <w:rFonts w:ascii="Times New Roman" w:hAnsi="Times New Roman"/>
          <w:sz w:val="28"/>
          <w:szCs w:val="28"/>
        </w:rPr>
        <w:t xml:space="preserve"> (далее – коллегиальные органы)</w:t>
      </w:r>
      <w:r w:rsidR="004928D2">
        <w:rPr>
          <w:rFonts w:ascii="Times New Roman" w:hAnsi="Times New Roman"/>
          <w:sz w:val="28"/>
          <w:szCs w:val="28"/>
        </w:rPr>
        <w:t xml:space="preserve">. </w:t>
      </w:r>
      <w:r w:rsidRPr="0040202C">
        <w:rPr>
          <w:rFonts w:ascii="Times New Roman" w:hAnsi="Times New Roman"/>
          <w:sz w:val="28"/>
          <w:szCs w:val="28"/>
        </w:rPr>
        <w:t xml:space="preserve">Получение </w:t>
      </w:r>
      <w:r w:rsidR="004928D2">
        <w:rPr>
          <w:rFonts w:ascii="Times New Roman" w:hAnsi="Times New Roman"/>
          <w:sz w:val="28"/>
          <w:szCs w:val="28"/>
        </w:rPr>
        <w:t>данного</w:t>
      </w:r>
      <w:r w:rsidRPr="0040202C">
        <w:rPr>
          <w:rFonts w:ascii="Times New Roman" w:hAnsi="Times New Roman"/>
          <w:sz w:val="28"/>
          <w:szCs w:val="28"/>
        </w:rPr>
        <w:t xml:space="preserve"> согласия обусловлено необходимостью обеспечения открытости деятельности коллегиальных органов. </w:t>
      </w:r>
    </w:p>
    <w:p w:rsidR="0040202C" w:rsidRPr="0040202C" w:rsidRDefault="004928D2" w:rsidP="00402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проектом предлагается дополнить Порядок </w:t>
      </w:r>
      <w:r>
        <w:rPr>
          <w:rFonts w:ascii="Times New Roman" w:eastAsiaTheme="minorHAnsi" w:hAnsi="Times New Roman"/>
          <w:sz w:val="28"/>
          <w:szCs w:val="28"/>
        </w:rPr>
        <w:t>создания, формирования и изменени</w:t>
      </w:r>
      <w:r w:rsidR="00196220">
        <w:rPr>
          <w:rFonts w:ascii="Times New Roman" w:eastAsiaTheme="minorHAnsi" w:hAnsi="Times New Roman"/>
          <w:sz w:val="28"/>
          <w:szCs w:val="28"/>
        </w:rPr>
        <w:t xml:space="preserve">я состава коллегиальных органов, утвержденный </w:t>
      </w:r>
      <w:r w:rsidR="00196220">
        <w:rPr>
          <w:rFonts w:ascii="Times New Roman" w:hAnsi="Times New Roman"/>
          <w:sz w:val="28"/>
          <w:szCs w:val="28"/>
        </w:rPr>
        <w:t>постановлением</w:t>
      </w:r>
      <w:r w:rsidR="00196220" w:rsidRPr="0040202C">
        <w:rPr>
          <w:rFonts w:ascii="Times New Roman" w:hAnsi="Times New Roman"/>
          <w:sz w:val="28"/>
          <w:szCs w:val="28"/>
        </w:rPr>
        <w:t xml:space="preserve"> администрации города от 06.02.2019 №145</w:t>
      </w:r>
      <w:r w:rsidR="00196220">
        <w:rPr>
          <w:rFonts w:ascii="Times New Roman" w:hAnsi="Times New Roman"/>
          <w:sz w:val="28"/>
          <w:szCs w:val="28"/>
        </w:rPr>
        <w:t xml:space="preserve">, </w:t>
      </w:r>
      <w:r w:rsidR="0040202C" w:rsidRPr="0040202C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ями</w:t>
      </w:r>
      <w:r w:rsidR="00CB27C9">
        <w:rPr>
          <w:rFonts w:ascii="Times New Roman" w:hAnsi="Times New Roman"/>
          <w:sz w:val="28"/>
          <w:szCs w:val="28"/>
        </w:rPr>
        <w:t xml:space="preserve"> </w:t>
      </w:r>
      <w:r w:rsidR="00196220">
        <w:rPr>
          <w:rFonts w:ascii="Times New Roman" w:hAnsi="Times New Roman"/>
          <w:sz w:val="28"/>
          <w:szCs w:val="28"/>
        </w:rPr>
        <w:br/>
      </w:r>
      <w:r w:rsidR="00CB27C9">
        <w:rPr>
          <w:rFonts w:ascii="Times New Roman" w:hAnsi="Times New Roman"/>
          <w:sz w:val="28"/>
          <w:szCs w:val="28"/>
        </w:rPr>
        <w:t xml:space="preserve">об </w:t>
      </w:r>
      <w:r w:rsidR="0040202C" w:rsidRPr="0040202C">
        <w:rPr>
          <w:rFonts w:ascii="Times New Roman" w:hAnsi="Times New Roman"/>
          <w:sz w:val="28"/>
          <w:szCs w:val="28"/>
        </w:rPr>
        <w:t>отзыв</w:t>
      </w:r>
      <w:r w:rsidR="00CB27C9">
        <w:rPr>
          <w:rFonts w:ascii="Times New Roman" w:hAnsi="Times New Roman"/>
          <w:sz w:val="28"/>
          <w:szCs w:val="28"/>
        </w:rPr>
        <w:t>е</w:t>
      </w:r>
      <w:r w:rsidR="0040202C" w:rsidRPr="0040202C">
        <w:rPr>
          <w:rFonts w:ascii="Times New Roman" w:hAnsi="Times New Roman"/>
          <w:sz w:val="28"/>
          <w:szCs w:val="28"/>
        </w:rPr>
        <w:t xml:space="preserve"> согласия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B27C9">
        <w:rPr>
          <w:rFonts w:ascii="Times New Roman" w:hAnsi="Times New Roman"/>
          <w:sz w:val="28"/>
          <w:szCs w:val="28"/>
        </w:rPr>
        <w:t>и направлении требования о прекращении передачи (распространения, предоставления, доступа) персональных данных</w:t>
      </w:r>
      <w:r w:rsidR="0040202C" w:rsidRPr="0040202C">
        <w:rPr>
          <w:rFonts w:ascii="Times New Roman" w:hAnsi="Times New Roman"/>
          <w:sz w:val="28"/>
          <w:szCs w:val="28"/>
        </w:rPr>
        <w:t>.</w:t>
      </w:r>
    </w:p>
    <w:p w:rsidR="00026E3E" w:rsidRPr="00D7483D" w:rsidRDefault="00026E3E" w:rsidP="00852D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F7500C" w:rsidRPr="00307FB0" w:rsidTr="00A4317D">
        <w:tc>
          <w:tcPr>
            <w:tcW w:w="4785" w:type="dxa"/>
          </w:tcPr>
          <w:p w:rsidR="00F7500C" w:rsidRPr="00307FB0" w:rsidRDefault="00E7404F" w:rsidP="00BC5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7FB0">
              <w:rPr>
                <w:rFonts w:ascii="Times New Roman" w:hAnsi="Times New Roman"/>
                <w:spacing w:val="-4"/>
                <w:sz w:val="28"/>
                <w:szCs w:val="28"/>
              </w:rPr>
              <w:t>Порядок</w:t>
            </w:r>
          </w:p>
        </w:tc>
        <w:tc>
          <w:tcPr>
            <w:tcW w:w="4785" w:type="dxa"/>
          </w:tcPr>
          <w:p w:rsidR="00F7500C" w:rsidRPr="00307FB0" w:rsidRDefault="00BC5D9C" w:rsidP="00BC5D9C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7FB0">
              <w:rPr>
                <w:rFonts w:ascii="Times New Roman" w:hAnsi="Times New Roman"/>
                <w:spacing w:val="-4"/>
                <w:sz w:val="28"/>
                <w:szCs w:val="28"/>
              </w:rPr>
              <w:t>Проект</w:t>
            </w:r>
          </w:p>
        </w:tc>
      </w:tr>
      <w:tr w:rsidR="003403A7" w:rsidRPr="00307FB0" w:rsidTr="00A4317D">
        <w:tc>
          <w:tcPr>
            <w:tcW w:w="9570" w:type="dxa"/>
            <w:gridSpan w:val="2"/>
          </w:tcPr>
          <w:p w:rsidR="003403A7" w:rsidRPr="00307FB0" w:rsidRDefault="00307FB0" w:rsidP="00A4317D">
            <w:pPr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Пункт 12 Порядка</w:t>
            </w:r>
          </w:p>
        </w:tc>
      </w:tr>
      <w:tr w:rsidR="00FF023F" w:rsidRPr="00A244AF" w:rsidTr="00D7483D">
        <w:trPr>
          <w:trHeight w:val="698"/>
        </w:trPr>
        <w:tc>
          <w:tcPr>
            <w:tcW w:w="4785" w:type="dxa"/>
          </w:tcPr>
          <w:p w:rsidR="00307FB0" w:rsidRPr="00A244AF" w:rsidRDefault="00307FB0" w:rsidP="00FF023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bookmarkStart w:id="0" w:name="Par0"/>
            <w:bookmarkEnd w:id="0"/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12.</w:t>
            </w:r>
            <w:r w:rsidR="00FF023F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 </w:t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Ходатайства, рекомендации и заявления о включении в состав должны содержать информацию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о каждом кандидате с указанием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его фамилии, имени, отчества (последнее </w:t>
            </w:r>
            <w:r w:rsidR="00FF023F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–</w:t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при наличии); должности или статуса (индивидуальный предприниматель); даты рождения (числа, месяца, года); места осуществления трудовой или индивидуальной предпринимательской деятельности либо места службы; стажа (общей продолжительности) работы (службы, индивидуальной предпринимательской деятельности)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в сфере деятельности, связанной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с реализацией задач и функций коллегиального органа; адреса электронной почты для осуществления </w:t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lastRenderedPageBreak/>
              <w:t xml:space="preserve">информирования в соответствии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с пунктом 23 Порядка.</w:t>
            </w:r>
          </w:p>
          <w:p w:rsidR="000C02BE" w:rsidRPr="00A244AF" w:rsidRDefault="00307FB0" w:rsidP="00FF023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К ходатайству, рекомендации и заявлению о включении в состав коллегиального органа </w:t>
            </w:r>
            <w:r w:rsidRPr="000176E8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 xml:space="preserve">должно быть приложено </w:t>
            </w:r>
            <w:r w:rsidRPr="000176E8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согласие</w:t>
            </w:r>
            <w:r w:rsidRPr="000176E8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 xml:space="preserve"> каждого кандидата </w:t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на обработку </w:t>
            </w:r>
            <w:r w:rsidRPr="00623E8A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>его</w:t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персональных данных.</w:t>
            </w:r>
          </w:p>
        </w:tc>
        <w:tc>
          <w:tcPr>
            <w:tcW w:w="4785" w:type="dxa"/>
          </w:tcPr>
          <w:p w:rsidR="00FF023F" w:rsidRPr="00A244AF" w:rsidRDefault="00FF023F" w:rsidP="00FF023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</w:pP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lastRenderedPageBreak/>
              <w:t xml:space="preserve">12. Ходатайства, рекомендации и заявления о включении в состав должны содержать информацию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о каждом кандидате с указанием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его фамилии, имени, отчества (последнее – при наличии); должности или статуса (индивидуальный предприниматель); даты рождения (числа, месяца, года); места осуществления трудовой или индивидуальной предпринимательской деятельности либо места службы; стажа (общей продолжительности) работы (службы, индивидуальной предпринимательской деятельности)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в сфере деятельности, связанной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с реализацией задач и функций коллегиального органа; адреса электронной почты для осуществления </w:t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lastRenderedPageBreak/>
              <w:t xml:space="preserve">информирования в соответствии </w:t>
            </w:r>
            <w:r w:rsidR="00493C0C"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br/>
            </w:r>
            <w:r w:rsidRPr="00A244AF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с пунктом 23 Порядка.</w:t>
            </w:r>
          </w:p>
          <w:p w:rsidR="00623E8A" w:rsidRPr="00623E8A" w:rsidRDefault="00623E8A" w:rsidP="000176E8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</w:pPr>
            <w:r w:rsidRPr="00623E8A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К ходатайству, рекомендации и заявлению о включении в состав коллегиального органа </w:t>
            </w:r>
            <w:r w:rsidRPr="00623E8A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 xml:space="preserve">каждым кандидатом прикладываются отдельно оформленные </w:t>
            </w:r>
            <w:r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br/>
            </w:r>
            <w:r w:rsidRPr="00623E8A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 xml:space="preserve">в соответствии с Федеральным законом от 27.07.2006 №152-ФЗ </w:t>
            </w:r>
            <w:r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br/>
            </w:r>
            <w:r w:rsidRPr="00623E8A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 xml:space="preserve">«О персональных данных» </w:t>
            </w:r>
            <w:r w:rsidRPr="00623E8A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согласие на обработку персональных данных </w:t>
            </w:r>
            <w:r w:rsidRPr="00623E8A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</w:rPr>
              <w:t>кандидата и согласие на обработку персональных данных кандидата, разрешенных для распространения.</w:t>
            </w:r>
          </w:p>
          <w:p w:rsidR="00623E8A" w:rsidRPr="00D7483D" w:rsidRDefault="00623E8A" w:rsidP="00623E8A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Отзыв согласия на обработку персональных данных возможен путем подачи лично субъектом персональных данных или его представителем письменного заявления о прекращении обработки персональных данных </w:t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  <w:t xml:space="preserve">в Ответственный орган </w:t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  <w:t>с указанием даты прекращения действия согласия.</w:t>
            </w:r>
            <w:bookmarkStart w:id="1" w:name="Par1"/>
            <w:bookmarkEnd w:id="1"/>
          </w:p>
          <w:p w:rsidR="00623E8A" w:rsidRPr="00D7483D" w:rsidRDefault="00623E8A" w:rsidP="00623E8A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Передача (распространение, предоставление, доступ) персональных данных, разрешенных для распространения, прекращается Ответственным органом по требованию </w:t>
            </w:r>
            <w:r w:rsid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субъекта персональных данных </w:t>
            </w:r>
            <w:r w:rsid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в соответствии с Федеральным законом от 27.07.2006 №152-ФЗ </w:t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  <w:t>«О персональных данных».</w:t>
            </w:r>
          </w:p>
          <w:p w:rsidR="00FF023F" w:rsidRPr="00623E8A" w:rsidRDefault="00623E8A" w:rsidP="00D7483D">
            <w:pPr>
              <w:ind w:firstLine="31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В случае отзыва согласия </w:t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  <w:t xml:space="preserve">на обработку персональных данных, предоставленного в соответствии </w:t>
            </w:r>
            <w:r w:rsid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с Порядком, Ответственный </w:t>
            </w:r>
            <w:r w:rsid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орган продолжает обработку персональных данных субъектов персональных данных без их согласия при наличии оснований, указанных в пунктах 2 – 11 части 1 статьи 6, части 2 статьи 10, части 2 статьи 11 Федерального закона </w:t>
            </w:r>
            <w:r w:rsid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lastRenderedPageBreak/>
              <w:t xml:space="preserve">от 27.07.2006 №152-ФЗ </w:t>
            </w:r>
            <w:r w:rsid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br/>
            </w:r>
            <w:r w:rsidRPr="00D7483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«О персональных данных».</w:t>
            </w:r>
          </w:p>
        </w:tc>
      </w:tr>
    </w:tbl>
    <w:p w:rsidR="003403A7" w:rsidRPr="00D7483D" w:rsidRDefault="003403A7" w:rsidP="00625A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B5F79" w:rsidRDefault="007B5F79" w:rsidP="005378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08">
        <w:rPr>
          <w:rFonts w:ascii="Times New Roman" w:hAnsi="Times New Roman"/>
          <w:sz w:val="28"/>
          <w:szCs w:val="28"/>
        </w:rPr>
        <w:t>Предполагаемая дата вступления в силу муниципального нормативного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08">
        <w:rPr>
          <w:rFonts w:ascii="Times New Roman" w:hAnsi="Times New Roman"/>
          <w:sz w:val="28"/>
          <w:szCs w:val="28"/>
        </w:rPr>
        <w:t>правового акта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F0315B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опубликования. </w:t>
      </w:r>
    </w:p>
    <w:p w:rsidR="007B5F79" w:rsidRDefault="007B5F79" w:rsidP="007B5F7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подлежит оценке</w:t>
      </w:r>
      <w:r w:rsidRPr="00AA3ABE">
        <w:rPr>
          <w:rFonts w:ascii="Times New Roman" w:hAnsi="Times New Roman"/>
          <w:sz w:val="28"/>
          <w:szCs w:val="28"/>
        </w:rPr>
        <w:t xml:space="preserve"> регулирующего воздействия,</w:t>
      </w:r>
      <w:r>
        <w:rPr>
          <w:rFonts w:ascii="Times New Roman" w:hAnsi="Times New Roman"/>
          <w:sz w:val="28"/>
          <w:szCs w:val="28"/>
        </w:rPr>
        <w:t xml:space="preserve"> поскольку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r>
        <w:rPr>
          <w:rFonts w:ascii="Times New Roman" w:eastAsiaTheme="minorHAnsi" w:hAnsi="Times New Roman"/>
          <w:sz w:val="28"/>
          <w:szCs w:val="28"/>
        </w:rPr>
        <w:t xml:space="preserve">устанавливает новых и не изменяет ранее предусмотренные муниципальными нормативными правовыми актами города Барнаула обязанности для субъектов предпринимательской и инвестиционной деятельности. </w:t>
      </w:r>
    </w:p>
    <w:p w:rsidR="00196220" w:rsidRPr="007B5F79" w:rsidRDefault="00196220" w:rsidP="00196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5F79">
        <w:rPr>
          <w:rFonts w:ascii="Times New Roman" w:eastAsiaTheme="minorHAnsi" w:hAnsi="Times New Roman"/>
          <w:sz w:val="28"/>
          <w:szCs w:val="28"/>
        </w:rPr>
        <w:t xml:space="preserve">В рамках раскрытия информации о проектах муниципальных правовых актов города Барнаула, а также в целях обеспечения возможности участия населения города Барнаула в общественном обсуждении Проект выносится </w:t>
      </w:r>
      <w:r w:rsidRPr="007B5F79">
        <w:rPr>
          <w:rFonts w:ascii="Times New Roman" w:eastAsiaTheme="minorHAnsi" w:hAnsi="Times New Roman"/>
          <w:sz w:val="28"/>
          <w:szCs w:val="28"/>
        </w:rPr>
        <w:br/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196220" w:rsidRPr="007B5F79" w:rsidRDefault="00196220" w:rsidP="001962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5F79">
        <w:rPr>
          <w:rFonts w:ascii="Times New Roman" w:eastAsiaTheme="minorHAnsi" w:hAnsi="Times New Roman"/>
          <w:sz w:val="28"/>
          <w:szCs w:val="28"/>
        </w:rPr>
        <w:t>Участниками общественного обсуждения являются:</w:t>
      </w:r>
    </w:p>
    <w:p w:rsidR="00196220" w:rsidRPr="007B5F79" w:rsidRDefault="00196220" w:rsidP="001962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5F79">
        <w:rPr>
          <w:rFonts w:ascii="Times New Roman" w:eastAsiaTheme="minorHAnsi" w:hAnsi="Times New Roman"/>
          <w:sz w:val="28"/>
          <w:szCs w:val="28"/>
        </w:rPr>
        <w:t xml:space="preserve">граждане, проживающие на территории городского округа – города Барнаула Алтайского края, и их представители, объединения </w:t>
      </w:r>
      <w:r w:rsidR="00A02F84">
        <w:rPr>
          <w:rFonts w:ascii="Times New Roman" w:eastAsiaTheme="minorHAnsi" w:hAnsi="Times New Roman"/>
          <w:sz w:val="28"/>
          <w:szCs w:val="28"/>
        </w:rPr>
        <w:t xml:space="preserve">граждан </w:t>
      </w:r>
      <w:r w:rsidRPr="007B5F79">
        <w:rPr>
          <w:rFonts w:ascii="Times New Roman" w:eastAsiaTheme="minorHAnsi" w:hAnsi="Times New Roman"/>
          <w:sz w:val="28"/>
          <w:szCs w:val="28"/>
        </w:rPr>
        <w:t xml:space="preserve">и организации, </w:t>
      </w:r>
      <w:r w:rsidR="00A02F84">
        <w:rPr>
          <w:rFonts w:ascii="Times New Roman" w:eastAsiaTheme="minorHAnsi" w:hAnsi="Times New Roman"/>
          <w:sz w:val="28"/>
          <w:szCs w:val="28"/>
        </w:rPr>
        <w:t>интересы которых затрагиваются П</w:t>
      </w:r>
      <w:r w:rsidRPr="007B5F79">
        <w:rPr>
          <w:rFonts w:ascii="Times New Roman" w:eastAsiaTheme="minorHAnsi" w:hAnsi="Times New Roman"/>
          <w:sz w:val="28"/>
          <w:szCs w:val="28"/>
        </w:rPr>
        <w:t>роектом, их представители;</w:t>
      </w:r>
    </w:p>
    <w:p w:rsidR="00196220" w:rsidRPr="007B5F79" w:rsidRDefault="00196220" w:rsidP="001962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_GoBack"/>
      <w:bookmarkEnd w:id="2"/>
      <w:r w:rsidRPr="007B5F79">
        <w:rPr>
          <w:rFonts w:ascii="Times New Roman" w:eastAsiaTheme="minorHAnsi" w:hAnsi="Times New Roman"/>
          <w:sz w:val="28"/>
          <w:szCs w:val="28"/>
        </w:rPr>
        <w:t>глава города Барнаула, представители администрации города Барнаула</w:t>
      </w:r>
      <w:r w:rsidR="00A02F84">
        <w:rPr>
          <w:rFonts w:ascii="Times New Roman" w:eastAsiaTheme="minorHAnsi" w:hAnsi="Times New Roman"/>
          <w:sz w:val="28"/>
          <w:szCs w:val="28"/>
        </w:rPr>
        <w:t>, органов местного самоуправления города Барнаула</w:t>
      </w:r>
      <w:r w:rsidRPr="007B5F79">
        <w:rPr>
          <w:rFonts w:ascii="Times New Roman" w:eastAsiaTheme="minorHAnsi" w:hAnsi="Times New Roman"/>
          <w:sz w:val="28"/>
          <w:szCs w:val="28"/>
        </w:rPr>
        <w:t>;</w:t>
      </w:r>
    </w:p>
    <w:p w:rsidR="00196220" w:rsidRPr="007B5F79" w:rsidRDefault="00196220" w:rsidP="001962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5F79">
        <w:rPr>
          <w:rFonts w:ascii="Times New Roman" w:eastAsiaTheme="minorHAnsi" w:hAnsi="Times New Roman"/>
          <w:sz w:val="28"/>
          <w:szCs w:val="28"/>
        </w:rPr>
        <w:t>правовой комитет администрации города Барн</w:t>
      </w:r>
      <w:r w:rsidR="00A02F84">
        <w:rPr>
          <w:rFonts w:ascii="Times New Roman" w:eastAsiaTheme="minorHAnsi" w:hAnsi="Times New Roman"/>
          <w:sz w:val="28"/>
          <w:szCs w:val="28"/>
        </w:rPr>
        <w:t>аула, осуществивший подготовку П</w:t>
      </w:r>
      <w:r w:rsidRPr="007B5F79">
        <w:rPr>
          <w:rFonts w:ascii="Times New Roman" w:eastAsiaTheme="minorHAnsi" w:hAnsi="Times New Roman"/>
          <w:sz w:val="28"/>
          <w:szCs w:val="28"/>
        </w:rPr>
        <w:t xml:space="preserve">роекта </w:t>
      </w:r>
      <w:r w:rsidRPr="007B5F79">
        <w:rPr>
          <w:rFonts w:ascii="Times New Roman" w:hAnsi="Times New Roman"/>
          <w:sz w:val="28"/>
          <w:szCs w:val="28"/>
        </w:rPr>
        <w:t xml:space="preserve">и являющийся организатором общественного обсуждения </w:t>
      </w:r>
      <w:r w:rsidR="00A02F84">
        <w:rPr>
          <w:rFonts w:ascii="Times New Roman" w:hAnsi="Times New Roman"/>
          <w:sz w:val="28"/>
          <w:szCs w:val="28"/>
        </w:rPr>
        <w:t>П</w:t>
      </w:r>
      <w:r w:rsidRPr="007B5F79">
        <w:rPr>
          <w:rFonts w:ascii="Times New Roman" w:hAnsi="Times New Roman"/>
          <w:sz w:val="28"/>
          <w:szCs w:val="28"/>
        </w:rPr>
        <w:t>роекта.</w:t>
      </w:r>
    </w:p>
    <w:p w:rsidR="00196220" w:rsidRPr="007B5F79" w:rsidRDefault="00196220" w:rsidP="00196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5F79">
        <w:rPr>
          <w:rFonts w:ascii="Times New Roman" w:eastAsiaTheme="minorHAnsi" w:hAnsi="Times New Roman"/>
          <w:sz w:val="28"/>
          <w:szCs w:val="28"/>
        </w:rPr>
        <w:t xml:space="preserve">В целях информирования о Проекте, его общественном обсуждении </w:t>
      </w:r>
      <w:r w:rsidRPr="007B5F79">
        <w:rPr>
          <w:rFonts w:ascii="Times New Roman" w:eastAsiaTheme="minorHAnsi" w:hAnsi="Times New Roman"/>
          <w:sz w:val="28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 w:rsidRPr="007B5F79">
        <w:rPr>
          <w:rFonts w:ascii="Times New Roman" w:eastAsiaTheme="minorHAnsi" w:hAnsi="Times New Roman"/>
          <w:sz w:val="28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196220" w:rsidRPr="007B5F79" w:rsidRDefault="00196220" w:rsidP="00196220">
      <w:pPr>
        <w:spacing w:after="0" w:line="240" w:lineRule="auto"/>
        <w:ind w:right="-2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5F79">
        <w:rPr>
          <w:rFonts w:ascii="Times New Roman" w:eastAsiaTheme="minorHAnsi" w:hAnsi="Times New Roman"/>
          <w:sz w:val="28"/>
          <w:szCs w:val="28"/>
        </w:rPr>
        <w:t xml:space="preserve">Предложения от участников общественного обсуждения принимаются правовым комитетом администрации города Барнаула по почте на бумажном носителе и по электронной почте в форме электронного документа </w:t>
      </w:r>
      <w:r w:rsidRPr="007B5F79">
        <w:rPr>
          <w:rFonts w:ascii="Times New Roman" w:eastAsiaTheme="minorHAnsi" w:hAnsi="Times New Roman"/>
          <w:sz w:val="28"/>
          <w:szCs w:val="28"/>
        </w:rPr>
        <w:br/>
        <w:t xml:space="preserve">в течение срока общественного обсуждения, который составляет </w:t>
      </w:r>
      <w:r w:rsidRPr="007B5F79">
        <w:rPr>
          <w:rFonts w:ascii="Times New Roman" w:eastAsiaTheme="minorHAnsi" w:hAnsi="Times New Roman"/>
          <w:sz w:val="28"/>
          <w:szCs w:val="28"/>
        </w:rPr>
        <w:br/>
      </w:r>
      <w:r w:rsidR="00F0315B">
        <w:rPr>
          <w:rFonts w:ascii="Times New Roman" w:eastAsiaTheme="minorHAnsi" w:hAnsi="Times New Roman"/>
          <w:sz w:val="28"/>
          <w:szCs w:val="28"/>
        </w:rPr>
        <w:t>15</w:t>
      </w:r>
      <w:r w:rsidRPr="007B5F79">
        <w:rPr>
          <w:rFonts w:ascii="Times New Roman" w:eastAsiaTheme="minorHAnsi" w:hAnsi="Times New Roman"/>
          <w:sz w:val="28"/>
          <w:szCs w:val="28"/>
        </w:rPr>
        <w:t xml:space="preserve"> кале</w:t>
      </w:r>
      <w:r w:rsidR="00A02F84">
        <w:rPr>
          <w:rFonts w:ascii="Times New Roman" w:eastAsiaTheme="minorHAnsi" w:hAnsi="Times New Roman"/>
          <w:sz w:val="28"/>
          <w:szCs w:val="28"/>
        </w:rPr>
        <w:t>ндарных дней с даты размещения П</w:t>
      </w:r>
      <w:r w:rsidRPr="007B5F79">
        <w:rPr>
          <w:rFonts w:ascii="Times New Roman" w:eastAsiaTheme="minorHAnsi" w:hAnsi="Times New Roman"/>
          <w:sz w:val="28"/>
          <w:szCs w:val="28"/>
        </w:rPr>
        <w:t>роекта на официальном Интернет-сайте города Барнаула.</w:t>
      </w:r>
    </w:p>
    <w:p w:rsidR="00196220" w:rsidRDefault="00196220" w:rsidP="0019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6E8" w:rsidRDefault="000176E8" w:rsidP="0019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6220" w:rsidRPr="0099165D" w:rsidRDefault="00196220" w:rsidP="00196220">
      <w:pPr>
        <w:tabs>
          <w:tab w:val="left" w:pos="723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99165D">
        <w:rPr>
          <w:rFonts w:ascii="Times New Roman" w:hAnsi="Times New Roman"/>
          <w:sz w:val="28"/>
          <w:szCs w:val="28"/>
        </w:rPr>
        <w:t xml:space="preserve">Председатель правового комитета </w:t>
      </w:r>
    </w:p>
    <w:p w:rsidR="00E51BA6" w:rsidRPr="0099165D" w:rsidRDefault="00196220" w:rsidP="00EA2CA9">
      <w:pPr>
        <w:tabs>
          <w:tab w:val="left" w:pos="723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99165D">
        <w:rPr>
          <w:rFonts w:ascii="Times New Roman" w:hAnsi="Times New Roman"/>
          <w:sz w:val="28"/>
          <w:szCs w:val="28"/>
        </w:rPr>
        <w:t>адм</w:t>
      </w:r>
      <w:r>
        <w:rPr>
          <w:rFonts w:ascii="Times New Roman" w:hAnsi="Times New Roman"/>
          <w:sz w:val="28"/>
          <w:szCs w:val="28"/>
        </w:rPr>
        <w:t>инистрации города Барнаула</w:t>
      </w:r>
      <w:r>
        <w:rPr>
          <w:rFonts w:ascii="Times New Roman" w:hAnsi="Times New Roman"/>
          <w:sz w:val="28"/>
          <w:szCs w:val="28"/>
        </w:rPr>
        <w:tab/>
        <w:t xml:space="preserve"> Е.В.</w:t>
      </w:r>
      <w:r w:rsidRPr="0099165D">
        <w:rPr>
          <w:rFonts w:ascii="Times New Roman" w:hAnsi="Times New Roman"/>
          <w:sz w:val="28"/>
          <w:szCs w:val="28"/>
        </w:rPr>
        <w:t>Шаповалова</w:t>
      </w:r>
    </w:p>
    <w:sectPr w:rsidR="00E51BA6" w:rsidRPr="0099165D" w:rsidSect="006B376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0D" w:rsidRDefault="002E790D" w:rsidP="00C07DD4">
      <w:pPr>
        <w:spacing w:after="0" w:line="240" w:lineRule="auto"/>
      </w:pPr>
      <w:r>
        <w:separator/>
      </w:r>
    </w:p>
  </w:endnote>
  <w:endnote w:type="continuationSeparator" w:id="0">
    <w:p w:rsidR="002E790D" w:rsidRDefault="002E790D" w:rsidP="00C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0D" w:rsidRDefault="002E790D" w:rsidP="00C07DD4">
      <w:pPr>
        <w:spacing w:after="0" w:line="240" w:lineRule="auto"/>
      </w:pPr>
      <w:r>
        <w:separator/>
      </w:r>
    </w:p>
  </w:footnote>
  <w:footnote w:type="continuationSeparator" w:id="0">
    <w:p w:rsidR="002E790D" w:rsidRDefault="002E790D" w:rsidP="00C0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62" w:rsidRPr="006B3762" w:rsidRDefault="00FB0833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D953A4">
      <w:rPr>
        <w:rFonts w:ascii="Times New Roman" w:hAnsi="Times New Roman"/>
        <w:sz w:val="28"/>
        <w:szCs w:val="28"/>
      </w:rPr>
      <w:fldChar w:fldCharType="begin"/>
    </w:r>
    <w:r w:rsidR="00EE7A26" w:rsidRPr="00D953A4">
      <w:rPr>
        <w:rFonts w:ascii="Times New Roman" w:hAnsi="Times New Roman"/>
        <w:sz w:val="28"/>
        <w:szCs w:val="28"/>
      </w:rPr>
      <w:instrText xml:space="preserve"> PAGE   \* MERGEFORMAT </w:instrText>
    </w:r>
    <w:r w:rsidRPr="00D953A4">
      <w:rPr>
        <w:rFonts w:ascii="Times New Roman" w:hAnsi="Times New Roman"/>
        <w:sz w:val="28"/>
        <w:szCs w:val="28"/>
      </w:rPr>
      <w:fldChar w:fldCharType="separate"/>
    </w:r>
    <w:r w:rsidR="00F0315B">
      <w:rPr>
        <w:rFonts w:ascii="Times New Roman" w:hAnsi="Times New Roman"/>
        <w:noProof/>
        <w:sz w:val="28"/>
        <w:szCs w:val="28"/>
      </w:rPr>
      <w:t>3</w:t>
    </w:r>
    <w:r w:rsidRPr="00D953A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2F5"/>
    <w:multiLevelType w:val="hybridMultilevel"/>
    <w:tmpl w:val="4D92740C"/>
    <w:lvl w:ilvl="0" w:tplc="7D243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2B4CF5"/>
    <w:multiLevelType w:val="multilevel"/>
    <w:tmpl w:val="ABCEAB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2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9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A26"/>
    <w:rsid w:val="00000094"/>
    <w:rsid w:val="000020B6"/>
    <w:rsid w:val="00004AC8"/>
    <w:rsid w:val="000176E8"/>
    <w:rsid w:val="0001784B"/>
    <w:rsid w:val="00023D80"/>
    <w:rsid w:val="00025593"/>
    <w:rsid w:val="00026D9D"/>
    <w:rsid w:val="00026E3E"/>
    <w:rsid w:val="00030A86"/>
    <w:rsid w:val="00031B19"/>
    <w:rsid w:val="00034945"/>
    <w:rsid w:val="00034B43"/>
    <w:rsid w:val="00044761"/>
    <w:rsid w:val="00050099"/>
    <w:rsid w:val="00050A60"/>
    <w:rsid w:val="0005157B"/>
    <w:rsid w:val="00051ABE"/>
    <w:rsid w:val="00051AF9"/>
    <w:rsid w:val="000538EB"/>
    <w:rsid w:val="00055D2E"/>
    <w:rsid w:val="000606EF"/>
    <w:rsid w:val="00071257"/>
    <w:rsid w:val="000739AF"/>
    <w:rsid w:val="00075C80"/>
    <w:rsid w:val="00077E95"/>
    <w:rsid w:val="00087A16"/>
    <w:rsid w:val="00092BDB"/>
    <w:rsid w:val="00094139"/>
    <w:rsid w:val="00095CF3"/>
    <w:rsid w:val="000A2F89"/>
    <w:rsid w:val="000A41DE"/>
    <w:rsid w:val="000B2470"/>
    <w:rsid w:val="000B4AC2"/>
    <w:rsid w:val="000B59F0"/>
    <w:rsid w:val="000C02BE"/>
    <w:rsid w:val="000C3B53"/>
    <w:rsid w:val="000D0800"/>
    <w:rsid w:val="000D2C5F"/>
    <w:rsid w:val="000D5DA3"/>
    <w:rsid w:val="000D633D"/>
    <w:rsid w:val="000D6E7D"/>
    <w:rsid w:val="000E3735"/>
    <w:rsid w:val="000E3CD3"/>
    <w:rsid w:val="000E5101"/>
    <w:rsid w:val="000E7A8E"/>
    <w:rsid w:val="000F4E25"/>
    <w:rsid w:val="000F730B"/>
    <w:rsid w:val="001051A7"/>
    <w:rsid w:val="00111ADD"/>
    <w:rsid w:val="00120EC0"/>
    <w:rsid w:val="00123566"/>
    <w:rsid w:val="001244D4"/>
    <w:rsid w:val="00127AB5"/>
    <w:rsid w:val="001310C3"/>
    <w:rsid w:val="001330ED"/>
    <w:rsid w:val="00133554"/>
    <w:rsid w:val="001353D3"/>
    <w:rsid w:val="001359B4"/>
    <w:rsid w:val="00137DF2"/>
    <w:rsid w:val="001404D8"/>
    <w:rsid w:val="00144A77"/>
    <w:rsid w:val="0014780A"/>
    <w:rsid w:val="001479BC"/>
    <w:rsid w:val="00157613"/>
    <w:rsid w:val="001603DB"/>
    <w:rsid w:val="00161B5E"/>
    <w:rsid w:val="00165024"/>
    <w:rsid w:val="001673AF"/>
    <w:rsid w:val="00172FAD"/>
    <w:rsid w:val="001734E9"/>
    <w:rsid w:val="00181FA1"/>
    <w:rsid w:val="00192F7A"/>
    <w:rsid w:val="00193023"/>
    <w:rsid w:val="00196220"/>
    <w:rsid w:val="001A12FC"/>
    <w:rsid w:val="001A214B"/>
    <w:rsid w:val="001B3CCF"/>
    <w:rsid w:val="001B4128"/>
    <w:rsid w:val="001B7D50"/>
    <w:rsid w:val="001C030C"/>
    <w:rsid w:val="001C4AE3"/>
    <w:rsid w:val="001C6F23"/>
    <w:rsid w:val="001E0E64"/>
    <w:rsid w:val="001E64AB"/>
    <w:rsid w:val="001E73BA"/>
    <w:rsid w:val="001F604E"/>
    <w:rsid w:val="0020201C"/>
    <w:rsid w:val="00204B3D"/>
    <w:rsid w:val="00221B19"/>
    <w:rsid w:val="0022256E"/>
    <w:rsid w:val="00226B99"/>
    <w:rsid w:val="00226DC8"/>
    <w:rsid w:val="0024139F"/>
    <w:rsid w:val="00242BAB"/>
    <w:rsid w:val="002432D0"/>
    <w:rsid w:val="00243422"/>
    <w:rsid w:val="00244EE5"/>
    <w:rsid w:val="00252F21"/>
    <w:rsid w:val="00253206"/>
    <w:rsid w:val="0025376C"/>
    <w:rsid w:val="00261926"/>
    <w:rsid w:val="00261B7F"/>
    <w:rsid w:val="00264085"/>
    <w:rsid w:val="00264093"/>
    <w:rsid w:val="00270C37"/>
    <w:rsid w:val="00270E2F"/>
    <w:rsid w:val="00271923"/>
    <w:rsid w:val="002744A5"/>
    <w:rsid w:val="0027785F"/>
    <w:rsid w:val="00281ED4"/>
    <w:rsid w:val="002877AC"/>
    <w:rsid w:val="00292BE0"/>
    <w:rsid w:val="002950A4"/>
    <w:rsid w:val="002A2FA9"/>
    <w:rsid w:val="002A688F"/>
    <w:rsid w:val="002B17B2"/>
    <w:rsid w:val="002B3F6D"/>
    <w:rsid w:val="002B60F2"/>
    <w:rsid w:val="002B651F"/>
    <w:rsid w:val="002C0767"/>
    <w:rsid w:val="002C1764"/>
    <w:rsid w:val="002C5870"/>
    <w:rsid w:val="002C5C24"/>
    <w:rsid w:val="002D3DCE"/>
    <w:rsid w:val="002D5E44"/>
    <w:rsid w:val="002E5E59"/>
    <w:rsid w:val="002E688C"/>
    <w:rsid w:val="002E790D"/>
    <w:rsid w:val="002F15A9"/>
    <w:rsid w:val="002F258F"/>
    <w:rsid w:val="002F39B3"/>
    <w:rsid w:val="002F423B"/>
    <w:rsid w:val="002F68BA"/>
    <w:rsid w:val="002F76D7"/>
    <w:rsid w:val="00300EEA"/>
    <w:rsid w:val="00302A51"/>
    <w:rsid w:val="00302B4A"/>
    <w:rsid w:val="0030549F"/>
    <w:rsid w:val="003068D2"/>
    <w:rsid w:val="00307FB0"/>
    <w:rsid w:val="00313C82"/>
    <w:rsid w:val="00313F5E"/>
    <w:rsid w:val="00314E12"/>
    <w:rsid w:val="003218D5"/>
    <w:rsid w:val="0033345F"/>
    <w:rsid w:val="003403A7"/>
    <w:rsid w:val="00342950"/>
    <w:rsid w:val="00343850"/>
    <w:rsid w:val="00344A58"/>
    <w:rsid w:val="0034564C"/>
    <w:rsid w:val="0034641D"/>
    <w:rsid w:val="003469B9"/>
    <w:rsid w:val="0035209E"/>
    <w:rsid w:val="00353685"/>
    <w:rsid w:val="00355797"/>
    <w:rsid w:val="003557E7"/>
    <w:rsid w:val="00355D45"/>
    <w:rsid w:val="0035728D"/>
    <w:rsid w:val="003644AF"/>
    <w:rsid w:val="003648D5"/>
    <w:rsid w:val="00373C11"/>
    <w:rsid w:val="0037720A"/>
    <w:rsid w:val="003803A7"/>
    <w:rsid w:val="00380D42"/>
    <w:rsid w:val="00381A70"/>
    <w:rsid w:val="00392F15"/>
    <w:rsid w:val="003954A4"/>
    <w:rsid w:val="003A12B7"/>
    <w:rsid w:val="003A3BFE"/>
    <w:rsid w:val="003A7124"/>
    <w:rsid w:val="003A7369"/>
    <w:rsid w:val="003B129E"/>
    <w:rsid w:val="003B2246"/>
    <w:rsid w:val="003B40D9"/>
    <w:rsid w:val="003B706A"/>
    <w:rsid w:val="003C54BA"/>
    <w:rsid w:val="003C65EE"/>
    <w:rsid w:val="003D011A"/>
    <w:rsid w:val="003D1BE0"/>
    <w:rsid w:val="003D3758"/>
    <w:rsid w:val="003D55D2"/>
    <w:rsid w:val="003D60E0"/>
    <w:rsid w:val="003E111E"/>
    <w:rsid w:val="003E3979"/>
    <w:rsid w:val="003E5C7A"/>
    <w:rsid w:val="003E6CE2"/>
    <w:rsid w:val="003F0071"/>
    <w:rsid w:val="0040202C"/>
    <w:rsid w:val="00405842"/>
    <w:rsid w:val="00413272"/>
    <w:rsid w:val="00413605"/>
    <w:rsid w:val="00414AFD"/>
    <w:rsid w:val="00416CC4"/>
    <w:rsid w:val="00416EF6"/>
    <w:rsid w:val="00424E93"/>
    <w:rsid w:val="004468C6"/>
    <w:rsid w:val="00447AAE"/>
    <w:rsid w:val="00447C00"/>
    <w:rsid w:val="004502BE"/>
    <w:rsid w:val="0045117C"/>
    <w:rsid w:val="00451561"/>
    <w:rsid w:val="00452251"/>
    <w:rsid w:val="0045322B"/>
    <w:rsid w:val="004548E3"/>
    <w:rsid w:val="00456162"/>
    <w:rsid w:val="00460619"/>
    <w:rsid w:val="0046189A"/>
    <w:rsid w:val="00462BF4"/>
    <w:rsid w:val="00462D81"/>
    <w:rsid w:val="00464B2B"/>
    <w:rsid w:val="004664EC"/>
    <w:rsid w:val="00467FEB"/>
    <w:rsid w:val="00470DD8"/>
    <w:rsid w:val="00472332"/>
    <w:rsid w:val="00476346"/>
    <w:rsid w:val="00476A84"/>
    <w:rsid w:val="004816D4"/>
    <w:rsid w:val="00482DE4"/>
    <w:rsid w:val="00484134"/>
    <w:rsid w:val="00490EC0"/>
    <w:rsid w:val="004926CF"/>
    <w:rsid w:val="004928D2"/>
    <w:rsid w:val="00493C0C"/>
    <w:rsid w:val="004A08ED"/>
    <w:rsid w:val="004A0D36"/>
    <w:rsid w:val="004A222C"/>
    <w:rsid w:val="004A222D"/>
    <w:rsid w:val="004A6639"/>
    <w:rsid w:val="004B5A38"/>
    <w:rsid w:val="004B7313"/>
    <w:rsid w:val="004C0A8E"/>
    <w:rsid w:val="004C2662"/>
    <w:rsid w:val="004C298E"/>
    <w:rsid w:val="004C2F35"/>
    <w:rsid w:val="004C4A92"/>
    <w:rsid w:val="004C5A94"/>
    <w:rsid w:val="004C7164"/>
    <w:rsid w:val="004D04F5"/>
    <w:rsid w:val="004D230E"/>
    <w:rsid w:val="004D2E01"/>
    <w:rsid w:val="004D3305"/>
    <w:rsid w:val="004E41AF"/>
    <w:rsid w:val="004E5CF9"/>
    <w:rsid w:val="004E6099"/>
    <w:rsid w:val="004E60BB"/>
    <w:rsid w:val="004F2E4A"/>
    <w:rsid w:val="004F4ED5"/>
    <w:rsid w:val="004F78F9"/>
    <w:rsid w:val="004F7C14"/>
    <w:rsid w:val="0050076E"/>
    <w:rsid w:val="00506809"/>
    <w:rsid w:val="00507CD1"/>
    <w:rsid w:val="00514F36"/>
    <w:rsid w:val="00515077"/>
    <w:rsid w:val="0051520F"/>
    <w:rsid w:val="005300B2"/>
    <w:rsid w:val="005307D3"/>
    <w:rsid w:val="00537818"/>
    <w:rsid w:val="00540213"/>
    <w:rsid w:val="00541E73"/>
    <w:rsid w:val="00542DBC"/>
    <w:rsid w:val="00544AAA"/>
    <w:rsid w:val="00544BC3"/>
    <w:rsid w:val="005457EF"/>
    <w:rsid w:val="0054784F"/>
    <w:rsid w:val="005513A4"/>
    <w:rsid w:val="005563EB"/>
    <w:rsid w:val="005604F7"/>
    <w:rsid w:val="00561AF3"/>
    <w:rsid w:val="00561DB4"/>
    <w:rsid w:val="00572993"/>
    <w:rsid w:val="00580EA6"/>
    <w:rsid w:val="005841DC"/>
    <w:rsid w:val="00585022"/>
    <w:rsid w:val="00585817"/>
    <w:rsid w:val="00592004"/>
    <w:rsid w:val="00593E5E"/>
    <w:rsid w:val="00594447"/>
    <w:rsid w:val="005955E6"/>
    <w:rsid w:val="00595948"/>
    <w:rsid w:val="005A1C65"/>
    <w:rsid w:val="005A621D"/>
    <w:rsid w:val="005B1444"/>
    <w:rsid w:val="005B4C66"/>
    <w:rsid w:val="005C3B0F"/>
    <w:rsid w:val="005C5319"/>
    <w:rsid w:val="005D0925"/>
    <w:rsid w:val="005D39A4"/>
    <w:rsid w:val="005D4476"/>
    <w:rsid w:val="005E2EB8"/>
    <w:rsid w:val="005E56FF"/>
    <w:rsid w:val="005E58C9"/>
    <w:rsid w:val="0060038B"/>
    <w:rsid w:val="00600BA5"/>
    <w:rsid w:val="00602FC9"/>
    <w:rsid w:val="0060371D"/>
    <w:rsid w:val="0060379E"/>
    <w:rsid w:val="00605078"/>
    <w:rsid w:val="006071FF"/>
    <w:rsid w:val="00607968"/>
    <w:rsid w:val="00610366"/>
    <w:rsid w:val="00613DA3"/>
    <w:rsid w:val="006155CB"/>
    <w:rsid w:val="00617223"/>
    <w:rsid w:val="00622322"/>
    <w:rsid w:val="00622DBB"/>
    <w:rsid w:val="00623E8A"/>
    <w:rsid w:val="006255BE"/>
    <w:rsid w:val="00625A27"/>
    <w:rsid w:val="0063023C"/>
    <w:rsid w:val="00630501"/>
    <w:rsid w:val="0063093E"/>
    <w:rsid w:val="00634575"/>
    <w:rsid w:val="00641A76"/>
    <w:rsid w:val="00642067"/>
    <w:rsid w:val="00645E4B"/>
    <w:rsid w:val="0064614B"/>
    <w:rsid w:val="00647404"/>
    <w:rsid w:val="006522F7"/>
    <w:rsid w:val="00656A36"/>
    <w:rsid w:val="006632F1"/>
    <w:rsid w:val="00664BBF"/>
    <w:rsid w:val="00665057"/>
    <w:rsid w:val="00665B9E"/>
    <w:rsid w:val="0067189E"/>
    <w:rsid w:val="00675CD7"/>
    <w:rsid w:val="006860AE"/>
    <w:rsid w:val="00686BC9"/>
    <w:rsid w:val="00690680"/>
    <w:rsid w:val="006915E3"/>
    <w:rsid w:val="006B10D0"/>
    <w:rsid w:val="006B14E1"/>
    <w:rsid w:val="006B5920"/>
    <w:rsid w:val="006B60B5"/>
    <w:rsid w:val="006C0604"/>
    <w:rsid w:val="006C5E87"/>
    <w:rsid w:val="006D75C8"/>
    <w:rsid w:val="006E3954"/>
    <w:rsid w:val="006E6A69"/>
    <w:rsid w:val="006F6610"/>
    <w:rsid w:val="006F6E6E"/>
    <w:rsid w:val="00702A15"/>
    <w:rsid w:val="0070369A"/>
    <w:rsid w:val="007063CB"/>
    <w:rsid w:val="00706794"/>
    <w:rsid w:val="007122BE"/>
    <w:rsid w:val="00713C01"/>
    <w:rsid w:val="0072169A"/>
    <w:rsid w:val="007301F5"/>
    <w:rsid w:val="00732FCD"/>
    <w:rsid w:val="00734352"/>
    <w:rsid w:val="00737E2E"/>
    <w:rsid w:val="00742518"/>
    <w:rsid w:val="00743D95"/>
    <w:rsid w:val="007453F3"/>
    <w:rsid w:val="0074553F"/>
    <w:rsid w:val="007469E8"/>
    <w:rsid w:val="007475D1"/>
    <w:rsid w:val="0075055A"/>
    <w:rsid w:val="007517D9"/>
    <w:rsid w:val="00760E49"/>
    <w:rsid w:val="00771B78"/>
    <w:rsid w:val="00773CB5"/>
    <w:rsid w:val="007758D7"/>
    <w:rsid w:val="00777C0F"/>
    <w:rsid w:val="00782008"/>
    <w:rsid w:val="00785004"/>
    <w:rsid w:val="00791EC5"/>
    <w:rsid w:val="007A1675"/>
    <w:rsid w:val="007A3B49"/>
    <w:rsid w:val="007A424B"/>
    <w:rsid w:val="007B0A99"/>
    <w:rsid w:val="007B4F9A"/>
    <w:rsid w:val="007B5A91"/>
    <w:rsid w:val="007B5F79"/>
    <w:rsid w:val="007B609E"/>
    <w:rsid w:val="007C3D77"/>
    <w:rsid w:val="007C4EA5"/>
    <w:rsid w:val="007C68DD"/>
    <w:rsid w:val="007D0B77"/>
    <w:rsid w:val="007D0EED"/>
    <w:rsid w:val="007D39A0"/>
    <w:rsid w:val="007F052B"/>
    <w:rsid w:val="007F3CF9"/>
    <w:rsid w:val="007F4A7C"/>
    <w:rsid w:val="007F7AA7"/>
    <w:rsid w:val="007F7BB7"/>
    <w:rsid w:val="008011AF"/>
    <w:rsid w:val="00803988"/>
    <w:rsid w:val="00805B2F"/>
    <w:rsid w:val="00810A97"/>
    <w:rsid w:val="00823F0E"/>
    <w:rsid w:val="00824E23"/>
    <w:rsid w:val="008334D5"/>
    <w:rsid w:val="00835DE4"/>
    <w:rsid w:val="00836E30"/>
    <w:rsid w:val="00837766"/>
    <w:rsid w:val="008377BA"/>
    <w:rsid w:val="008419EA"/>
    <w:rsid w:val="0084518E"/>
    <w:rsid w:val="008452AC"/>
    <w:rsid w:val="0084648B"/>
    <w:rsid w:val="0085014A"/>
    <w:rsid w:val="00851833"/>
    <w:rsid w:val="008519F4"/>
    <w:rsid w:val="00852DA6"/>
    <w:rsid w:val="00853B11"/>
    <w:rsid w:val="00854FDB"/>
    <w:rsid w:val="00855189"/>
    <w:rsid w:val="008601F6"/>
    <w:rsid w:val="00861CA4"/>
    <w:rsid w:val="00862EA1"/>
    <w:rsid w:val="008630C4"/>
    <w:rsid w:val="00866019"/>
    <w:rsid w:val="00867718"/>
    <w:rsid w:val="0087033C"/>
    <w:rsid w:val="008715BE"/>
    <w:rsid w:val="00871BB1"/>
    <w:rsid w:val="008723B1"/>
    <w:rsid w:val="0087333C"/>
    <w:rsid w:val="00877ABD"/>
    <w:rsid w:val="00883EBB"/>
    <w:rsid w:val="008844DB"/>
    <w:rsid w:val="008934CE"/>
    <w:rsid w:val="008968F6"/>
    <w:rsid w:val="008A4425"/>
    <w:rsid w:val="008A44C8"/>
    <w:rsid w:val="008B503A"/>
    <w:rsid w:val="008B5FEE"/>
    <w:rsid w:val="008B622C"/>
    <w:rsid w:val="008C0553"/>
    <w:rsid w:val="008C7108"/>
    <w:rsid w:val="008D0026"/>
    <w:rsid w:val="008D3B95"/>
    <w:rsid w:val="008D55DC"/>
    <w:rsid w:val="008E17B6"/>
    <w:rsid w:val="008E7B22"/>
    <w:rsid w:val="008E7B61"/>
    <w:rsid w:val="008F0F6C"/>
    <w:rsid w:val="008F37A2"/>
    <w:rsid w:val="008F44F2"/>
    <w:rsid w:val="009022FB"/>
    <w:rsid w:val="00902ADE"/>
    <w:rsid w:val="00903E0C"/>
    <w:rsid w:val="0090523A"/>
    <w:rsid w:val="00914A35"/>
    <w:rsid w:val="00914C24"/>
    <w:rsid w:val="00916252"/>
    <w:rsid w:val="00917213"/>
    <w:rsid w:val="0092152B"/>
    <w:rsid w:val="0092311C"/>
    <w:rsid w:val="0092551E"/>
    <w:rsid w:val="00927DF1"/>
    <w:rsid w:val="00931AD5"/>
    <w:rsid w:val="009377AD"/>
    <w:rsid w:val="00937C4A"/>
    <w:rsid w:val="00940D21"/>
    <w:rsid w:val="0094121B"/>
    <w:rsid w:val="009427C5"/>
    <w:rsid w:val="00950ED5"/>
    <w:rsid w:val="00952BFB"/>
    <w:rsid w:val="00957C3D"/>
    <w:rsid w:val="00957CC3"/>
    <w:rsid w:val="0096013C"/>
    <w:rsid w:val="0096292A"/>
    <w:rsid w:val="009636F8"/>
    <w:rsid w:val="00963D97"/>
    <w:rsid w:val="0096406A"/>
    <w:rsid w:val="0097131C"/>
    <w:rsid w:val="00973BD6"/>
    <w:rsid w:val="00973C95"/>
    <w:rsid w:val="00975BCC"/>
    <w:rsid w:val="00987CA5"/>
    <w:rsid w:val="0099254E"/>
    <w:rsid w:val="0099303A"/>
    <w:rsid w:val="00994B75"/>
    <w:rsid w:val="0099537A"/>
    <w:rsid w:val="00995E68"/>
    <w:rsid w:val="009978AA"/>
    <w:rsid w:val="009A48D1"/>
    <w:rsid w:val="009A6710"/>
    <w:rsid w:val="009B1D35"/>
    <w:rsid w:val="009B7CA9"/>
    <w:rsid w:val="009C528B"/>
    <w:rsid w:val="009E1B44"/>
    <w:rsid w:val="009F1D2C"/>
    <w:rsid w:val="009F5495"/>
    <w:rsid w:val="009F5F71"/>
    <w:rsid w:val="00A0092F"/>
    <w:rsid w:val="00A01171"/>
    <w:rsid w:val="00A01FFF"/>
    <w:rsid w:val="00A02F84"/>
    <w:rsid w:val="00A13515"/>
    <w:rsid w:val="00A13EE2"/>
    <w:rsid w:val="00A144CC"/>
    <w:rsid w:val="00A15115"/>
    <w:rsid w:val="00A204A8"/>
    <w:rsid w:val="00A23264"/>
    <w:rsid w:val="00A239A5"/>
    <w:rsid w:val="00A244AF"/>
    <w:rsid w:val="00A26DB4"/>
    <w:rsid w:val="00A30BF6"/>
    <w:rsid w:val="00A32B45"/>
    <w:rsid w:val="00A33C4A"/>
    <w:rsid w:val="00A434D0"/>
    <w:rsid w:val="00A45C13"/>
    <w:rsid w:val="00A4778F"/>
    <w:rsid w:val="00A5226B"/>
    <w:rsid w:val="00A52B6B"/>
    <w:rsid w:val="00A56EDF"/>
    <w:rsid w:val="00A61D4C"/>
    <w:rsid w:val="00A65DAE"/>
    <w:rsid w:val="00A6668C"/>
    <w:rsid w:val="00A7000F"/>
    <w:rsid w:val="00A72DBB"/>
    <w:rsid w:val="00A7367D"/>
    <w:rsid w:val="00A75DC6"/>
    <w:rsid w:val="00A77328"/>
    <w:rsid w:val="00A82312"/>
    <w:rsid w:val="00A8299D"/>
    <w:rsid w:val="00A840FC"/>
    <w:rsid w:val="00A85067"/>
    <w:rsid w:val="00A927D7"/>
    <w:rsid w:val="00A92818"/>
    <w:rsid w:val="00A960EF"/>
    <w:rsid w:val="00AA0AF8"/>
    <w:rsid w:val="00AA5C38"/>
    <w:rsid w:val="00AA6815"/>
    <w:rsid w:val="00AA7B66"/>
    <w:rsid w:val="00AB1EC6"/>
    <w:rsid w:val="00AB2727"/>
    <w:rsid w:val="00AB3B95"/>
    <w:rsid w:val="00AB56F9"/>
    <w:rsid w:val="00AD2CB8"/>
    <w:rsid w:val="00AE0F0A"/>
    <w:rsid w:val="00AE19F6"/>
    <w:rsid w:val="00AE5218"/>
    <w:rsid w:val="00AE6DFF"/>
    <w:rsid w:val="00AF0558"/>
    <w:rsid w:val="00AF2C0A"/>
    <w:rsid w:val="00AF3BB7"/>
    <w:rsid w:val="00B025CD"/>
    <w:rsid w:val="00B036BC"/>
    <w:rsid w:val="00B04424"/>
    <w:rsid w:val="00B1063B"/>
    <w:rsid w:val="00B13C27"/>
    <w:rsid w:val="00B16333"/>
    <w:rsid w:val="00B215C8"/>
    <w:rsid w:val="00B225E9"/>
    <w:rsid w:val="00B230DF"/>
    <w:rsid w:val="00B274CF"/>
    <w:rsid w:val="00B308BB"/>
    <w:rsid w:val="00B329C6"/>
    <w:rsid w:val="00B33567"/>
    <w:rsid w:val="00B4386C"/>
    <w:rsid w:val="00B455C3"/>
    <w:rsid w:val="00B52337"/>
    <w:rsid w:val="00B52505"/>
    <w:rsid w:val="00B52D77"/>
    <w:rsid w:val="00B541BA"/>
    <w:rsid w:val="00B56AC8"/>
    <w:rsid w:val="00B65B00"/>
    <w:rsid w:val="00B70091"/>
    <w:rsid w:val="00B71A68"/>
    <w:rsid w:val="00B7354A"/>
    <w:rsid w:val="00B752B2"/>
    <w:rsid w:val="00B773E9"/>
    <w:rsid w:val="00B8125B"/>
    <w:rsid w:val="00B92AA5"/>
    <w:rsid w:val="00B92EF5"/>
    <w:rsid w:val="00B961F2"/>
    <w:rsid w:val="00B97B40"/>
    <w:rsid w:val="00BB5078"/>
    <w:rsid w:val="00BB595F"/>
    <w:rsid w:val="00BB7F70"/>
    <w:rsid w:val="00BC3A8C"/>
    <w:rsid w:val="00BC4FBF"/>
    <w:rsid w:val="00BC5D9C"/>
    <w:rsid w:val="00BD06DF"/>
    <w:rsid w:val="00BE3ED9"/>
    <w:rsid w:val="00BE5652"/>
    <w:rsid w:val="00BE64AF"/>
    <w:rsid w:val="00BE6D18"/>
    <w:rsid w:val="00BE7909"/>
    <w:rsid w:val="00C00E77"/>
    <w:rsid w:val="00C051E9"/>
    <w:rsid w:val="00C067C4"/>
    <w:rsid w:val="00C07DD4"/>
    <w:rsid w:val="00C07E71"/>
    <w:rsid w:val="00C13727"/>
    <w:rsid w:val="00C13CAF"/>
    <w:rsid w:val="00C13D49"/>
    <w:rsid w:val="00C14D72"/>
    <w:rsid w:val="00C20B72"/>
    <w:rsid w:val="00C30CAF"/>
    <w:rsid w:val="00C35181"/>
    <w:rsid w:val="00C36B55"/>
    <w:rsid w:val="00C36D3B"/>
    <w:rsid w:val="00C3716D"/>
    <w:rsid w:val="00C40B52"/>
    <w:rsid w:val="00C4675F"/>
    <w:rsid w:val="00C50497"/>
    <w:rsid w:val="00C5187C"/>
    <w:rsid w:val="00C51A96"/>
    <w:rsid w:val="00C53324"/>
    <w:rsid w:val="00C61978"/>
    <w:rsid w:val="00C623C7"/>
    <w:rsid w:val="00C62533"/>
    <w:rsid w:val="00C708B6"/>
    <w:rsid w:val="00C71239"/>
    <w:rsid w:val="00C740A3"/>
    <w:rsid w:val="00C7680E"/>
    <w:rsid w:val="00C82517"/>
    <w:rsid w:val="00C84AE8"/>
    <w:rsid w:val="00C878D1"/>
    <w:rsid w:val="00C91EDD"/>
    <w:rsid w:val="00CA0164"/>
    <w:rsid w:val="00CA3A58"/>
    <w:rsid w:val="00CA6449"/>
    <w:rsid w:val="00CA6A2F"/>
    <w:rsid w:val="00CB1A81"/>
    <w:rsid w:val="00CB27C9"/>
    <w:rsid w:val="00CB2C55"/>
    <w:rsid w:val="00CB4A71"/>
    <w:rsid w:val="00CB5496"/>
    <w:rsid w:val="00CB55CB"/>
    <w:rsid w:val="00CB5948"/>
    <w:rsid w:val="00CB696A"/>
    <w:rsid w:val="00CB748F"/>
    <w:rsid w:val="00CC0068"/>
    <w:rsid w:val="00CD0A42"/>
    <w:rsid w:val="00CD7AD0"/>
    <w:rsid w:val="00CE222C"/>
    <w:rsid w:val="00CE4F05"/>
    <w:rsid w:val="00CF11EC"/>
    <w:rsid w:val="00CF127E"/>
    <w:rsid w:val="00CF2A82"/>
    <w:rsid w:val="00CF3A9D"/>
    <w:rsid w:val="00D018E1"/>
    <w:rsid w:val="00D042B8"/>
    <w:rsid w:val="00D05561"/>
    <w:rsid w:val="00D068B5"/>
    <w:rsid w:val="00D068FD"/>
    <w:rsid w:val="00D07CCA"/>
    <w:rsid w:val="00D148F7"/>
    <w:rsid w:val="00D15B9C"/>
    <w:rsid w:val="00D15D90"/>
    <w:rsid w:val="00D20F7F"/>
    <w:rsid w:val="00D23B51"/>
    <w:rsid w:val="00D253FE"/>
    <w:rsid w:val="00D30584"/>
    <w:rsid w:val="00D30F28"/>
    <w:rsid w:val="00D31C1A"/>
    <w:rsid w:val="00D330CF"/>
    <w:rsid w:val="00D344A6"/>
    <w:rsid w:val="00D376ED"/>
    <w:rsid w:val="00D419B4"/>
    <w:rsid w:val="00D4320D"/>
    <w:rsid w:val="00D51128"/>
    <w:rsid w:val="00D60F2D"/>
    <w:rsid w:val="00D633BB"/>
    <w:rsid w:val="00D63A4C"/>
    <w:rsid w:val="00D64F73"/>
    <w:rsid w:val="00D7148E"/>
    <w:rsid w:val="00D72EB1"/>
    <w:rsid w:val="00D7483D"/>
    <w:rsid w:val="00D76E50"/>
    <w:rsid w:val="00D8505B"/>
    <w:rsid w:val="00D8528D"/>
    <w:rsid w:val="00D87740"/>
    <w:rsid w:val="00D93CD4"/>
    <w:rsid w:val="00D943CA"/>
    <w:rsid w:val="00D953A4"/>
    <w:rsid w:val="00D95FFC"/>
    <w:rsid w:val="00DB3049"/>
    <w:rsid w:val="00DB3E6E"/>
    <w:rsid w:val="00DB44A3"/>
    <w:rsid w:val="00DC104D"/>
    <w:rsid w:val="00DC316C"/>
    <w:rsid w:val="00DC521F"/>
    <w:rsid w:val="00DD544F"/>
    <w:rsid w:val="00DD709E"/>
    <w:rsid w:val="00DE0886"/>
    <w:rsid w:val="00DE1CD1"/>
    <w:rsid w:val="00DE1DEC"/>
    <w:rsid w:val="00DF100A"/>
    <w:rsid w:val="00DF240F"/>
    <w:rsid w:val="00DF2C6A"/>
    <w:rsid w:val="00DF3632"/>
    <w:rsid w:val="00DF6488"/>
    <w:rsid w:val="00E0026B"/>
    <w:rsid w:val="00E0036B"/>
    <w:rsid w:val="00E00BE1"/>
    <w:rsid w:val="00E123BE"/>
    <w:rsid w:val="00E20F2B"/>
    <w:rsid w:val="00E21E94"/>
    <w:rsid w:val="00E22DB8"/>
    <w:rsid w:val="00E2360C"/>
    <w:rsid w:val="00E2688D"/>
    <w:rsid w:val="00E2795B"/>
    <w:rsid w:val="00E33377"/>
    <w:rsid w:val="00E33B0B"/>
    <w:rsid w:val="00E37381"/>
    <w:rsid w:val="00E37FE5"/>
    <w:rsid w:val="00E4051F"/>
    <w:rsid w:val="00E41BFB"/>
    <w:rsid w:val="00E4684C"/>
    <w:rsid w:val="00E51BA6"/>
    <w:rsid w:val="00E5268B"/>
    <w:rsid w:val="00E53925"/>
    <w:rsid w:val="00E549BA"/>
    <w:rsid w:val="00E549EC"/>
    <w:rsid w:val="00E612DB"/>
    <w:rsid w:val="00E62245"/>
    <w:rsid w:val="00E6374F"/>
    <w:rsid w:val="00E6433B"/>
    <w:rsid w:val="00E65457"/>
    <w:rsid w:val="00E665AB"/>
    <w:rsid w:val="00E7307D"/>
    <w:rsid w:val="00E7394B"/>
    <w:rsid w:val="00E7404F"/>
    <w:rsid w:val="00E7721F"/>
    <w:rsid w:val="00E831D8"/>
    <w:rsid w:val="00E8480E"/>
    <w:rsid w:val="00E903B4"/>
    <w:rsid w:val="00E90948"/>
    <w:rsid w:val="00E90D41"/>
    <w:rsid w:val="00E937B2"/>
    <w:rsid w:val="00E945F2"/>
    <w:rsid w:val="00E95AB7"/>
    <w:rsid w:val="00E9618C"/>
    <w:rsid w:val="00EA2CA9"/>
    <w:rsid w:val="00EA5CBB"/>
    <w:rsid w:val="00EA641E"/>
    <w:rsid w:val="00EA68AB"/>
    <w:rsid w:val="00EA7102"/>
    <w:rsid w:val="00EB25C6"/>
    <w:rsid w:val="00EB5142"/>
    <w:rsid w:val="00EB6988"/>
    <w:rsid w:val="00EC264E"/>
    <w:rsid w:val="00EC2E45"/>
    <w:rsid w:val="00EC4CC4"/>
    <w:rsid w:val="00ED5FE7"/>
    <w:rsid w:val="00EE0E5B"/>
    <w:rsid w:val="00EE1590"/>
    <w:rsid w:val="00EE34E6"/>
    <w:rsid w:val="00EE50DB"/>
    <w:rsid w:val="00EE7A26"/>
    <w:rsid w:val="00EF3DFC"/>
    <w:rsid w:val="00F0315B"/>
    <w:rsid w:val="00F043C3"/>
    <w:rsid w:val="00F1459C"/>
    <w:rsid w:val="00F1551F"/>
    <w:rsid w:val="00F15784"/>
    <w:rsid w:val="00F203C9"/>
    <w:rsid w:val="00F30778"/>
    <w:rsid w:val="00F30B13"/>
    <w:rsid w:val="00F346ED"/>
    <w:rsid w:val="00F370CA"/>
    <w:rsid w:val="00F3773E"/>
    <w:rsid w:val="00F428A8"/>
    <w:rsid w:val="00F43BE0"/>
    <w:rsid w:val="00F52EAD"/>
    <w:rsid w:val="00F539E1"/>
    <w:rsid w:val="00F575C7"/>
    <w:rsid w:val="00F617D7"/>
    <w:rsid w:val="00F62C5B"/>
    <w:rsid w:val="00F67902"/>
    <w:rsid w:val="00F702EF"/>
    <w:rsid w:val="00F70E9D"/>
    <w:rsid w:val="00F70F9E"/>
    <w:rsid w:val="00F7500C"/>
    <w:rsid w:val="00F7753F"/>
    <w:rsid w:val="00F804B0"/>
    <w:rsid w:val="00F84F3C"/>
    <w:rsid w:val="00F850B4"/>
    <w:rsid w:val="00F8630B"/>
    <w:rsid w:val="00F86758"/>
    <w:rsid w:val="00F916F0"/>
    <w:rsid w:val="00F918D1"/>
    <w:rsid w:val="00F91D84"/>
    <w:rsid w:val="00F92945"/>
    <w:rsid w:val="00F97861"/>
    <w:rsid w:val="00FA2A8C"/>
    <w:rsid w:val="00FA4C2A"/>
    <w:rsid w:val="00FB0833"/>
    <w:rsid w:val="00FB4175"/>
    <w:rsid w:val="00FC1023"/>
    <w:rsid w:val="00FC28C9"/>
    <w:rsid w:val="00FC64C5"/>
    <w:rsid w:val="00FC65B1"/>
    <w:rsid w:val="00FC763A"/>
    <w:rsid w:val="00FD4CC7"/>
    <w:rsid w:val="00FD5D9A"/>
    <w:rsid w:val="00FD74C4"/>
    <w:rsid w:val="00FE4D3E"/>
    <w:rsid w:val="00FF023F"/>
    <w:rsid w:val="00FF2C2C"/>
    <w:rsid w:val="00FF2FF9"/>
    <w:rsid w:val="00FF38E4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9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3A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1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6E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A71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155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5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5CB"/>
    <w:rPr>
      <w:vertAlign w:val="superscript"/>
    </w:rPr>
  </w:style>
  <w:style w:type="paragraph" w:customStyle="1" w:styleId="ConsPlusTitle">
    <w:name w:val="ConsPlusTitle"/>
    <w:rsid w:val="004020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4020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B87D-7AFC-4307-8376-54D9D13F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</dc:creator>
  <cp:lastModifiedBy>Светалана А. Воробьева</cp:lastModifiedBy>
  <cp:revision>2</cp:revision>
  <cp:lastPrinted>2020-05-20T09:34:00Z</cp:lastPrinted>
  <dcterms:created xsi:type="dcterms:W3CDTF">2021-06-20T23:48:00Z</dcterms:created>
  <dcterms:modified xsi:type="dcterms:W3CDTF">2021-06-20T23:48:00Z</dcterms:modified>
</cp:coreProperties>
</file>