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828" w:type="dxa"/>
        <w:tblInd w:w="12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9A3899" w:rsidRPr="005E6ECF" w:rsidTr="00091286">
        <w:tc>
          <w:tcPr>
            <w:tcW w:w="3403" w:type="dxa"/>
          </w:tcPr>
          <w:p w:rsidR="00E2468E" w:rsidRPr="005E6ECF" w:rsidRDefault="00E2468E" w:rsidP="00091286">
            <w:pPr>
              <w:ind w:left="34"/>
              <w:contextualSpacing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bookmarkEnd w:id="0"/>
            <w:r w:rsidRPr="005E6ECF">
              <w:rPr>
                <w:rFonts w:ascii="Times New Roman" w:hAnsi="Times New Roman" w:cs="Times New Roman"/>
                <w:sz w:val="27"/>
                <w:szCs w:val="27"/>
              </w:rPr>
              <w:t xml:space="preserve">Приложение </w:t>
            </w:r>
            <w:r w:rsidR="00791B4C" w:rsidRPr="005E6EC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  <w:p w:rsidR="00E2468E" w:rsidRPr="005E6ECF" w:rsidRDefault="00E2468E" w:rsidP="00C3725D">
            <w:pPr>
              <w:ind w:left="34"/>
              <w:contextualSpacing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E6ECF">
              <w:rPr>
                <w:rFonts w:ascii="Times New Roman" w:hAnsi="Times New Roman" w:cs="Times New Roman"/>
                <w:sz w:val="27"/>
                <w:szCs w:val="27"/>
              </w:rPr>
              <w:t xml:space="preserve">к постановлению </w:t>
            </w:r>
            <w:r w:rsidR="007A48D3" w:rsidRPr="005E6ECF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администрации города </w:t>
            </w:r>
            <w:r w:rsidRPr="005E6ECF">
              <w:rPr>
                <w:rFonts w:ascii="Times New Roman" w:hAnsi="Times New Roman" w:cs="Times New Roman"/>
                <w:sz w:val="27"/>
                <w:szCs w:val="27"/>
              </w:rPr>
              <w:t>от______</w:t>
            </w:r>
            <w:r w:rsidR="002A5BDA" w:rsidRPr="005E6ECF">
              <w:rPr>
                <w:rFonts w:ascii="Times New Roman" w:hAnsi="Times New Roman" w:cs="Times New Roman"/>
                <w:sz w:val="27"/>
                <w:szCs w:val="27"/>
              </w:rPr>
              <w:t>___</w:t>
            </w:r>
            <w:r w:rsidR="00716E9D" w:rsidRPr="005E6ECF">
              <w:rPr>
                <w:rFonts w:ascii="Times New Roman" w:hAnsi="Times New Roman" w:cs="Times New Roman"/>
                <w:sz w:val="27"/>
                <w:szCs w:val="27"/>
              </w:rPr>
              <w:t>_2020</w:t>
            </w:r>
            <w:r w:rsidR="00357BA0" w:rsidRPr="005E6EC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E6ECF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7A48D3" w:rsidRPr="005E6ECF"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 w:rsidR="00357BA0" w:rsidRPr="005E6ECF"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 w:rsidRPr="005E6ECF">
              <w:rPr>
                <w:rFonts w:ascii="Times New Roman" w:hAnsi="Times New Roman" w:cs="Times New Roman"/>
                <w:sz w:val="27"/>
                <w:szCs w:val="27"/>
              </w:rPr>
              <w:t>___</w:t>
            </w:r>
          </w:p>
          <w:p w:rsidR="00E2468E" w:rsidRPr="005E6ECF" w:rsidRDefault="00E2468E" w:rsidP="002A5BDA">
            <w:pPr>
              <w:ind w:left="-107"/>
              <w:contextualSpacing/>
              <w:jc w:val="both"/>
              <w:rPr>
                <w:sz w:val="27"/>
                <w:szCs w:val="27"/>
              </w:rPr>
            </w:pPr>
          </w:p>
        </w:tc>
      </w:tr>
      <w:tr w:rsidR="009A3899" w:rsidRPr="005E6ECF" w:rsidTr="00091286">
        <w:tc>
          <w:tcPr>
            <w:tcW w:w="3828" w:type="dxa"/>
          </w:tcPr>
          <w:p w:rsidR="006C2A77" w:rsidRPr="005E6ECF" w:rsidRDefault="00E2468E" w:rsidP="002A5BDA">
            <w:pPr>
              <w:autoSpaceDE w:val="0"/>
              <w:autoSpaceDN w:val="0"/>
              <w:adjustRightInd w:val="0"/>
              <w:ind w:right="-390"/>
              <w:contextualSpacing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E6E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Приложение 1 </w:t>
            </w:r>
          </w:p>
          <w:p w:rsidR="002A5BDA" w:rsidRPr="005E6ECF" w:rsidRDefault="00E2468E" w:rsidP="002A5BDA">
            <w:pPr>
              <w:autoSpaceDE w:val="0"/>
              <w:autoSpaceDN w:val="0"/>
              <w:adjustRightInd w:val="0"/>
              <w:ind w:right="-390"/>
              <w:contextualSpacing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E6E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к муниципальной программе </w:t>
            </w:r>
            <w:r w:rsidR="006C2A77" w:rsidRPr="005E6E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«Управление </w:t>
            </w:r>
            <w:proofErr w:type="gramStart"/>
            <w:r w:rsidR="006C2A77" w:rsidRPr="005E6ECF">
              <w:rPr>
                <w:rFonts w:ascii="Times New Roman" w:hAnsi="Times New Roman" w:cs="Times New Roman"/>
                <w:bCs/>
                <w:sz w:val="27"/>
                <w:szCs w:val="27"/>
              </w:rPr>
              <w:t>земельными</w:t>
            </w:r>
            <w:proofErr w:type="gramEnd"/>
            <w:r w:rsidR="006C2A77" w:rsidRPr="005E6E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</w:p>
          <w:p w:rsidR="00E2468E" w:rsidRPr="005E6ECF" w:rsidRDefault="006C2A77" w:rsidP="008907E7">
            <w:pPr>
              <w:autoSpaceDE w:val="0"/>
              <w:autoSpaceDN w:val="0"/>
              <w:adjustRightInd w:val="0"/>
              <w:ind w:right="-390"/>
              <w:contextualSpacing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E6ECF">
              <w:rPr>
                <w:rFonts w:ascii="Times New Roman" w:hAnsi="Times New Roman" w:cs="Times New Roman"/>
                <w:bCs/>
                <w:sz w:val="27"/>
                <w:szCs w:val="27"/>
              </w:rPr>
              <w:t>р</w:t>
            </w:r>
            <w:r w:rsidR="00D231DF" w:rsidRPr="005E6ECF">
              <w:rPr>
                <w:rFonts w:ascii="Times New Roman" w:hAnsi="Times New Roman" w:cs="Times New Roman"/>
                <w:bCs/>
                <w:sz w:val="27"/>
                <w:szCs w:val="27"/>
              </w:rPr>
              <w:t>есурсами города Барнаула</w:t>
            </w:r>
            <w:r w:rsidR="00BA2CD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                на 2015-2024 годы</w:t>
            </w:r>
            <w:r w:rsidR="00E2468E" w:rsidRPr="005E6ECF">
              <w:rPr>
                <w:rFonts w:ascii="Times New Roman" w:hAnsi="Times New Roman" w:cs="Times New Roman"/>
                <w:bCs/>
                <w:sz w:val="27"/>
                <w:szCs w:val="27"/>
              </w:rPr>
              <w:t>»</w:t>
            </w:r>
          </w:p>
        </w:tc>
      </w:tr>
    </w:tbl>
    <w:p w:rsidR="00E2468E" w:rsidRPr="005E6ECF" w:rsidRDefault="00E2468E" w:rsidP="00E2468E">
      <w:pPr>
        <w:autoSpaceDE w:val="0"/>
        <w:autoSpaceDN w:val="0"/>
        <w:adjustRightInd w:val="0"/>
        <w:ind w:right="-5927"/>
        <w:contextualSpacing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5E6ECF">
        <w:rPr>
          <w:rFonts w:ascii="Times New Roman" w:hAnsi="Times New Roman" w:cs="Times New Roman"/>
          <w:bCs/>
          <w:sz w:val="27"/>
          <w:szCs w:val="27"/>
        </w:rPr>
        <w:t xml:space="preserve">«Управление     </w:t>
      </w:r>
      <w:proofErr w:type="gramStart"/>
      <w:r w:rsidRPr="005E6ECF">
        <w:rPr>
          <w:rFonts w:ascii="Times New Roman" w:hAnsi="Times New Roman" w:cs="Times New Roman"/>
          <w:bCs/>
          <w:sz w:val="27"/>
          <w:szCs w:val="27"/>
        </w:rPr>
        <w:t>земельными</w:t>
      </w:r>
      <w:proofErr w:type="gramEnd"/>
      <w:r w:rsidRPr="005E6ECF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BF77B4" w:rsidRPr="005E6ECF" w:rsidRDefault="00BF77B4" w:rsidP="00BF77B4">
      <w:pPr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5E6ECF">
        <w:rPr>
          <w:rFonts w:ascii="Times New Roman" w:hAnsi="Times New Roman" w:cs="Times New Roman"/>
          <w:bCs/>
          <w:sz w:val="27"/>
          <w:szCs w:val="27"/>
        </w:rPr>
        <w:t>С</w:t>
      </w:r>
      <w:r w:rsidR="00E2468E" w:rsidRPr="005E6ECF">
        <w:rPr>
          <w:rFonts w:ascii="Times New Roman" w:hAnsi="Times New Roman" w:cs="Times New Roman"/>
          <w:bCs/>
          <w:sz w:val="27"/>
          <w:szCs w:val="27"/>
        </w:rPr>
        <w:t>ВЕДЕНИЯ</w:t>
      </w:r>
    </w:p>
    <w:p w:rsidR="00180D5B" w:rsidRPr="005E6ECF" w:rsidRDefault="00BF77B4" w:rsidP="00D73779">
      <w:pPr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5E6ECF">
        <w:rPr>
          <w:rFonts w:ascii="Times New Roman" w:hAnsi="Times New Roman" w:cs="Times New Roman"/>
          <w:bCs/>
          <w:sz w:val="27"/>
          <w:szCs w:val="27"/>
        </w:rPr>
        <w:t>об индикаторах Программы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4950"/>
        <w:gridCol w:w="665"/>
        <w:gridCol w:w="801"/>
        <w:gridCol w:w="801"/>
        <w:gridCol w:w="801"/>
        <w:gridCol w:w="800"/>
        <w:gridCol w:w="940"/>
        <w:gridCol w:w="800"/>
        <w:gridCol w:w="800"/>
        <w:gridCol w:w="800"/>
        <w:gridCol w:w="816"/>
        <w:gridCol w:w="791"/>
        <w:gridCol w:w="791"/>
        <w:gridCol w:w="785"/>
      </w:tblGrid>
      <w:tr w:rsidR="009A3899" w:rsidRPr="005E6ECF" w:rsidTr="0065007A">
        <w:tc>
          <w:tcPr>
            <w:tcW w:w="1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A" w:rsidRPr="005E6ECF" w:rsidRDefault="0065007A" w:rsidP="00C36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индикатора </w:t>
            </w:r>
            <w:r w:rsidR="00C36FD6" w:rsidRPr="005E6EC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06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9A3899" w:rsidRPr="005E6ECF" w:rsidTr="0065007A">
        <w:tc>
          <w:tcPr>
            <w:tcW w:w="1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5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07A" w:rsidRPr="005E6ECF" w:rsidRDefault="0065007A" w:rsidP="00164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</w:tr>
      <w:tr w:rsidR="009A3899" w:rsidRPr="005E6ECF" w:rsidTr="0065007A">
        <w:tc>
          <w:tcPr>
            <w:tcW w:w="1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07A" w:rsidRPr="005E6ECF" w:rsidRDefault="0065007A" w:rsidP="00BF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07A" w:rsidRPr="005E6ECF" w:rsidRDefault="0065007A" w:rsidP="00524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07A" w:rsidRPr="005E6ECF" w:rsidRDefault="0065007A" w:rsidP="00D73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07A" w:rsidRPr="005E6ECF" w:rsidRDefault="0065007A" w:rsidP="00D73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07A" w:rsidRPr="005E6ECF" w:rsidRDefault="0065007A" w:rsidP="006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07A" w:rsidRPr="005E6ECF" w:rsidRDefault="0065007A" w:rsidP="006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07A" w:rsidRPr="005E6ECF" w:rsidRDefault="0065007A" w:rsidP="006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9A3899" w:rsidRPr="005E6ECF" w:rsidTr="005C5D9C"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9C" w:rsidRPr="005E6ECF" w:rsidRDefault="005C5D9C" w:rsidP="005C5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9C" w:rsidRPr="005E6ECF" w:rsidRDefault="005C5D9C" w:rsidP="005C5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9C" w:rsidRPr="005E6ECF" w:rsidRDefault="005C5D9C" w:rsidP="005C5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9C" w:rsidRPr="005E6ECF" w:rsidRDefault="005C5D9C" w:rsidP="005C5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9C" w:rsidRPr="005E6ECF" w:rsidRDefault="005C5D9C" w:rsidP="005C5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9C" w:rsidRPr="005E6ECF" w:rsidRDefault="005C5D9C" w:rsidP="005C5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9C" w:rsidRPr="005E6ECF" w:rsidRDefault="005C5D9C" w:rsidP="005C5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D9C" w:rsidRPr="005E6ECF" w:rsidRDefault="005C5D9C" w:rsidP="005C5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D9C" w:rsidRPr="005E6ECF" w:rsidRDefault="005C5D9C" w:rsidP="005C5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D9C" w:rsidRPr="005E6ECF" w:rsidRDefault="005C5D9C" w:rsidP="005C5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D9C" w:rsidRPr="005E6ECF" w:rsidRDefault="005C5D9C" w:rsidP="005C5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D9C" w:rsidRPr="005E6ECF" w:rsidRDefault="005C5D9C" w:rsidP="005C5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D9C" w:rsidRPr="005E6ECF" w:rsidRDefault="005C5D9C" w:rsidP="005C5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D9C" w:rsidRPr="005E6ECF" w:rsidRDefault="005C5D9C" w:rsidP="005C5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D9C" w:rsidRPr="005E6ECF" w:rsidRDefault="005C5D9C" w:rsidP="005C5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3899" w:rsidRPr="005E6ECF" w:rsidTr="00EE6F75"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7A4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A" w:rsidRPr="005E6ECF" w:rsidRDefault="0065007A" w:rsidP="00E246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зарегистрированных в муниципальную собственность, под муниципальными объектами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65007A" w:rsidP="00F27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9F3E81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3A05BB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007A"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3A05BB" w:rsidP="0018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007A"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EE6F75" w:rsidP="00EE6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EE6F75" w:rsidP="00EE6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EE6F75" w:rsidP="00EE6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A3899" w:rsidRPr="005E6ECF" w:rsidTr="00EE6F75"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7A4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Количество сформированных земельных участков и охранных зон объектов инженерной инфраструктуры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2308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007A" w:rsidRPr="005E6ECF" w:rsidRDefault="00575FA4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575FA4" w:rsidP="0018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575FA4" w:rsidP="00EE6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575FA4" w:rsidP="00EE6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575FA4" w:rsidP="00EE6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A3899" w:rsidRPr="005E6ECF" w:rsidTr="00EE6F75"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7A4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A" w:rsidRDefault="0065007A" w:rsidP="00DD06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доходами в виде арендной платы за земельные участки, находящиеся в муниципальной собственности (без учета средств от продажи права на заключение договоров аренды земельных участков) на душу населения </w:t>
            </w:r>
          </w:p>
          <w:p w:rsidR="00B128CC" w:rsidRDefault="00B128CC" w:rsidP="00DD06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8CC" w:rsidRDefault="00B128CC" w:rsidP="00DD06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8CC" w:rsidRPr="005E6ECF" w:rsidRDefault="00B128CC" w:rsidP="00DD06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65007A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2747EF" w:rsidP="00F837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294F30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65007A" w:rsidP="0018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07A" w:rsidRPr="005E6ECF" w:rsidRDefault="00294F30" w:rsidP="0018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  <w:p w:rsidR="0065007A" w:rsidRPr="005E6ECF" w:rsidRDefault="0065007A" w:rsidP="0018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294F30" w:rsidP="00EE6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294F30" w:rsidP="00EE6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07A" w:rsidRPr="005E6ECF" w:rsidRDefault="00294F30" w:rsidP="00EE6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</w:tr>
      <w:tr w:rsidR="00B128CC" w:rsidRPr="005E6ECF" w:rsidTr="00E549D9"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128CC" w:rsidRPr="005E6ECF" w:rsidTr="007E3D39"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8CC">
              <w:rPr>
                <w:rFonts w:ascii="Times New Roman" w:hAnsi="Times New Roman" w:cs="Times New Roman"/>
                <w:sz w:val="24"/>
                <w:szCs w:val="24"/>
              </w:rPr>
              <w:t>Количество сформированных и поставленных на государственный кадастровый учет земельных участков в целях предоставления на торгах для нестационарных объектов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C70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E82" w:rsidRPr="00412E82" w:rsidTr="00081519"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82" w:rsidRPr="00412E82" w:rsidRDefault="00412E82" w:rsidP="0041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82" w:rsidRPr="00412E82" w:rsidRDefault="00412E82" w:rsidP="00412E8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82">
              <w:rPr>
                <w:rFonts w:ascii="Times New Roman" w:hAnsi="Times New Roman" w:cs="Times New Roman"/>
                <w:sz w:val="24"/>
                <w:szCs w:val="24"/>
              </w:rPr>
              <w:t>Количество отчетов об оценке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82" w:rsidRPr="00412E82" w:rsidRDefault="00412E82" w:rsidP="0041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8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82" w:rsidRPr="00412E82" w:rsidRDefault="00412E82" w:rsidP="0041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82" w:rsidRPr="00412E82" w:rsidRDefault="00412E82" w:rsidP="0041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82" w:rsidRPr="00412E82" w:rsidRDefault="00412E82" w:rsidP="0041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82" w:rsidRPr="00412E82" w:rsidRDefault="00412E82" w:rsidP="0041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E82" w:rsidRPr="00412E82" w:rsidRDefault="00412E82" w:rsidP="0041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E82" w:rsidRPr="00412E82" w:rsidRDefault="00412E82" w:rsidP="0041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E82" w:rsidRPr="00412E82" w:rsidRDefault="00412E82" w:rsidP="0041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E82" w:rsidRPr="00412E82" w:rsidRDefault="00412E82" w:rsidP="0041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8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E82" w:rsidRPr="00412E82" w:rsidRDefault="00412E82" w:rsidP="0041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E82" w:rsidRPr="00412E82" w:rsidRDefault="00412E82" w:rsidP="0041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E82" w:rsidRPr="00412E82" w:rsidRDefault="00412E82" w:rsidP="0041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E82" w:rsidRPr="00412E82" w:rsidRDefault="00412E82" w:rsidP="0041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128CC" w:rsidRPr="005E6ECF" w:rsidTr="00DB5012"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412E82" w:rsidP="007A4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C" w:rsidRPr="005E6ECF" w:rsidRDefault="00B128CC" w:rsidP="003A4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населенных пунктов, расположенных в границах городского округа – города Барнаула Алтайского края, </w:t>
            </w:r>
            <w:proofErr w:type="gramStart"/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gramEnd"/>
            <w:r w:rsidRPr="005E6ECF">
              <w:rPr>
                <w:rFonts w:ascii="Times New Roman" w:hAnsi="Times New Roman" w:cs="Times New Roman"/>
                <w:sz w:val="24"/>
                <w:szCs w:val="24"/>
              </w:rPr>
              <w:t xml:space="preserve"> о границах которых внесены в Единый государственный реестр недвижимости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CC" w:rsidRPr="005E6ECF" w:rsidRDefault="00B128CC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DD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18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DB5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DB5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8CC" w:rsidRPr="005E6ECF" w:rsidRDefault="00B128CC" w:rsidP="00DB5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A6B4B" w:rsidRPr="009A3899" w:rsidRDefault="00CA6B4B" w:rsidP="00BF77B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A6B4B" w:rsidRPr="009A3899" w:rsidSect="0049536D">
      <w:headerReference w:type="even" r:id="rId8"/>
      <w:pgSz w:w="16800" w:h="11900" w:orient="landscape"/>
      <w:pgMar w:top="1985" w:right="567" w:bottom="425" w:left="567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347" w:rsidRDefault="00A76347" w:rsidP="00A76347">
      <w:r>
        <w:separator/>
      </w:r>
    </w:p>
  </w:endnote>
  <w:endnote w:type="continuationSeparator" w:id="0">
    <w:p w:rsidR="00A76347" w:rsidRDefault="00A76347" w:rsidP="00A7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347" w:rsidRDefault="00A76347" w:rsidP="00A76347">
      <w:r>
        <w:separator/>
      </w:r>
    </w:p>
  </w:footnote>
  <w:footnote w:type="continuationSeparator" w:id="0">
    <w:p w:rsidR="00A76347" w:rsidRDefault="00A76347" w:rsidP="00A76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347" w:rsidRPr="00A76347" w:rsidRDefault="00A76347" w:rsidP="00A76347">
    <w:pPr>
      <w:pStyle w:val="a8"/>
      <w:jc w:val="right"/>
      <w:rPr>
        <w:rFonts w:ascii="Times New Roman" w:hAnsi="Times New Roman"/>
        <w:sz w:val="28"/>
        <w:lang w:val="en-US"/>
      </w:rPr>
    </w:pPr>
    <w:r w:rsidRPr="00A76347">
      <w:rPr>
        <w:rFonts w:ascii="Times New Roman" w:hAnsi="Times New Roman"/>
        <w:sz w:val="28"/>
        <w:lang w:val="en-U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B4"/>
    <w:rsid w:val="00002872"/>
    <w:rsid w:val="00015592"/>
    <w:rsid w:val="00034B14"/>
    <w:rsid w:val="000352EA"/>
    <w:rsid w:val="000765AC"/>
    <w:rsid w:val="00091286"/>
    <w:rsid w:val="00107197"/>
    <w:rsid w:val="001570C6"/>
    <w:rsid w:val="00164D60"/>
    <w:rsid w:val="00180D5B"/>
    <w:rsid w:val="0018378B"/>
    <w:rsid w:val="001F085E"/>
    <w:rsid w:val="002463D2"/>
    <w:rsid w:val="00254AB3"/>
    <w:rsid w:val="002747EF"/>
    <w:rsid w:val="00294F30"/>
    <w:rsid w:val="002A5BDA"/>
    <w:rsid w:val="002D0C71"/>
    <w:rsid w:val="00340CE6"/>
    <w:rsid w:val="003548E9"/>
    <w:rsid w:val="00357BA0"/>
    <w:rsid w:val="00375006"/>
    <w:rsid w:val="003A05BB"/>
    <w:rsid w:val="003A4124"/>
    <w:rsid w:val="003B46E6"/>
    <w:rsid w:val="003F47C0"/>
    <w:rsid w:val="00412E82"/>
    <w:rsid w:val="00440817"/>
    <w:rsid w:val="0049536D"/>
    <w:rsid w:val="004B5A6A"/>
    <w:rsid w:val="004C3284"/>
    <w:rsid w:val="004E4BC9"/>
    <w:rsid w:val="004F2FB1"/>
    <w:rsid w:val="00524630"/>
    <w:rsid w:val="0057104A"/>
    <w:rsid w:val="0057184A"/>
    <w:rsid w:val="00575FA4"/>
    <w:rsid w:val="00586BD3"/>
    <w:rsid w:val="00595877"/>
    <w:rsid w:val="005C3AD7"/>
    <w:rsid w:val="005C5D9C"/>
    <w:rsid w:val="005D1841"/>
    <w:rsid w:val="005E6ECF"/>
    <w:rsid w:val="0065007A"/>
    <w:rsid w:val="00681C3E"/>
    <w:rsid w:val="006C2A77"/>
    <w:rsid w:val="006D6D55"/>
    <w:rsid w:val="006E37CB"/>
    <w:rsid w:val="0070399A"/>
    <w:rsid w:val="00716E9D"/>
    <w:rsid w:val="0077349C"/>
    <w:rsid w:val="00774B67"/>
    <w:rsid w:val="00791B4C"/>
    <w:rsid w:val="007A48D3"/>
    <w:rsid w:val="008130B6"/>
    <w:rsid w:val="00862868"/>
    <w:rsid w:val="008907E7"/>
    <w:rsid w:val="008C5AD1"/>
    <w:rsid w:val="00930B23"/>
    <w:rsid w:val="00964E2C"/>
    <w:rsid w:val="00984915"/>
    <w:rsid w:val="009A3899"/>
    <w:rsid w:val="009F3E81"/>
    <w:rsid w:val="00A76347"/>
    <w:rsid w:val="00A77184"/>
    <w:rsid w:val="00A8405A"/>
    <w:rsid w:val="00AA58B8"/>
    <w:rsid w:val="00B128CC"/>
    <w:rsid w:val="00B311C2"/>
    <w:rsid w:val="00B321D7"/>
    <w:rsid w:val="00B42D50"/>
    <w:rsid w:val="00B442A0"/>
    <w:rsid w:val="00B44C35"/>
    <w:rsid w:val="00B44EBE"/>
    <w:rsid w:val="00B537FF"/>
    <w:rsid w:val="00B66229"/>
    <w:rsid w:val="00B7209A"/>
    <w:rsid w:val="00B842A7"/>
    <w:rsid w:val="00BA2CDE"/>
    <w:rsid w:val="00BA4ACA"/>
    <w:rsid w:val="00BB535D"/>
    <w:rsid w:val="00BF77B4"/>
    <w:rsid w:val="00C36FD6"/>
    <w:rsid w:val="00C3725D"/>
    <w:rsid w:val="00C60BC0"/>
    <w:rsid w:val="00CA6B4B"/>
    <w:rsid w:val="00CB7DEC"/>
    <w:rsid w:val="00D10776"/>
    <w:rsid w:val="00D231DF"/>
    <w:rsid w:val="00D57764"/>
    <w:rsid w:val="00D73779"/>
    <w:rsid w:val="00D95DEA"/>
    <w:rsid w:val="00D9774B"/>
    <w:rsid w:val="00DB5012"/>
    <w:rsid w:val="00DD06EB"/>
    <w:rsid w:val="00DE51BC"/>
    <w:rsid w:val="00E05ABC"/>
    <w:rsid w:val="00E2468E"/>
    <w:rsid w:val="00E64352"/>
    <w:rsid w:val="00EA0DF8"/>
    <w:rsid w:val="00EE6F75"/>
    <w:rsid w:val="00F256F9"/>
    <w:rsid w:val="00F27E40"/>
    <w:rsid w:val="00F6522F"/>
    <w:rsid w:val="00F837A7"/>
    <w:rsid w:val="00F8632B"/>
    <w:rsid w:val="00FA1197"/>
    <w:rsid w:val="00FA7D99"/>
    <w:rsid w:val="00FD115F"/>
    <w:rsid w:val="00F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1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1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7377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A2CDE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A76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347"/>
  </w:style>
  <w:style w:type="paragraph" w:styleId="aa">
    <w:name w:val="footer"/>
    <w:basedOn w:val="a"/>
    <w:link w:val="ab"/>
    <w:uiPriority w:val="99"/>
    <w:unhideWhenUsed/>
    <w:rsid w:val="00A76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6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1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1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7377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A2CDE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A76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347"/>
  </w:style>
  <w:style w:type="paragraph" w:styleId="aa">
    <w:name w:val="footer"/>
    <w:basedOn w:val="a"/>
    <w:link w:val="ab"/>
    <w:uiPriority w:val="99"/>
    <w:unhideWhenUsed/>
    <w:rsid w:val="00A76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6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F2B1A-B651-4EC9-B31A-530FF11E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ZEML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Григорьевна Макарчук</dc:creator>
  <cp:lastModifiedBy>Плотникова Ольга Владимировна</cp:lastModifiedBy>
  <cp:revision>45</cp:revision>
  <cp:lastPrinted>2019-01-10T02:58:00Z</cp:lastPrinted>
  <dcterms:created xsi:type="dcterms:W3CDTF">2018-02-07T04:32:00Z</dcterms:created>
  <dcterms:modified xsi:type="dcterms:W3CDTF">2020-02-03T08:23:00Z</dcterms:modified>
</cp:coreProperties>
</file>