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61291">
        <w:rPr>
          <w:b/>
          <w:noProof/>
          <w:spacing w:val="-11"/>
          <w:lang w:eastAsia="ru-RU"/>
        </w:rPr>
        <w:drawing>
          <wp:inline distT="0" distB="0" distL="0" distR="0" wp14:anchorId="3C603873" wp14:editId="52627436">
            <wp:extent cx="594000" cy="723600"/>
            <wp:effectExtent l="0" t="0" r="0" b="635"/>
            <wp:docPr id="9" name="Рисунок 9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6C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22" w:rsidRDefault="00AD3460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AD3460" w:rsidRPr="00AD3460" w:rsidRDefault="00FF0E22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РАЙОНА</w:t>
      </w:r>
      <w:r w:rsidR="00AD3460"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БАРНАУЛА</w:t>
      </w:r>
    </w:p>
    <w:p w:rsidR="00AD3460" w:rsidRPr="00AD3460" w:rsidRDefault="00AD3460" w:rsidP="0098436C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-1985" w:right="-851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572B4F" w:rsidRDefault="00572B4F" w:rsidP="00FC489F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1C8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_____________ </w:t>
      </w:r>
      <w:r w:rsidR="00CE1A16">
        <w:rPr>
          <w:rFonts w:ascii="Times New Roman" w:eastAsia="Times New Roman" w:hAnsi="Times New Roman" w:cs="Times New Roman"/>
          <w:sz w:val="28"/>
          <w:szCs w:val="24"/>
          <w:lang w:eastAsia="ru-RU"/>
        </w:rPr>
        <w:t>№__________</w:t>
      </w:r>
    </w:p>
    <w:p w:rsidR="00FC489F" w:rsidRDefault="00FC489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6403" w:rsidRPr="008202AB" w:rsidRDefault="004E6744" w:rsidP="008202A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820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</w:t>
      </w:r>
      <w:r w:rsidR="008202AB" w:rsidRPr="00820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820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утверждении </w:t>
      </w:r>
      <w:r w:rsidR="008202AB" w:rsidRPr="00820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55452">
        <w:rPr>
          <w:rFonts w:ascii="Times New Roman" w:hAnsi="Times New Roman" w:cs="Times New Roman"/>
          <w:sz w:val="28"/>
          <w:szCs w:val="28"/>
        </w:rPr>
        <w:t>д</w:t>
      </w:r>
      <w:r w:rsidR="00406403" w:rsidRPr="008202AB">
        <w:rPr>
          <w:rFonts w:ascii="Times New Roman" w:hAnsi="Times New Roman" w:cs="Times New Roman"/>
          <w:sz w:val="28"/>
          <w:szCs w:val="28"/>
        </w:rPr>
        <w:t xml:space="preserve">оклада </w:t>
      </w:r>
      <w:r w:rsidR="008202AB" w:rsidRPr="008202AB">
        <w:rPr>
          <w:rFonts w:ascii="Times New Roman" w:hAnsi="Times New Roman" w:cs="Times New Roman"/>
          <w:sz w:val="28"/>
          <w:szCs w:val="28"/>
        </w:rPr>
        <w:t xml:space="preserve">  </w:t>
      </w:r>
      <w:r w:rsidR="00406403" w:rsidRPr="008202AB">
        <w:rPr>
          <w:rFonts w:ascii="Times New Roman" w:hAnsi="Times New Roman" w:cs="Times New Roman"/>
          <w:sz w:val="28"/>
          <w:szCs w:val="28"/>
        </w:rPr>
        <w:t>о</w:t>
      </w:r>
    </w:p>
    <w:p w:rsidR="00406403" w:rsidRPr="008202AB" w:rsidRDefault="008202AB" w:rsidP="008202A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6403" w:rsidRPr="008202AB">
        <w:rPr>
          <w:rFonts w:ascii="Times New Roman" w:hAnsi="Times New Roman" w:cs="Times New Roman"/>
          <w:sz w:val="28"/>
          <w:szCs w:val="28"/>
        </w:rPr>
        <w:t>равоприменительной</w:t>
      </w:r>
      <w:r w:rsidRPr="008202AB">
        <w:rPr>
          <w:rFonts w:ascii="Times New Roman" w:hAnsi="Times New Roman" w:cs="Times New Roman"/>
          <w:sz w:val="28"/>
          <w:szCs w:val="28"/>
        </w:rPr>
        <w:t xml:space="preserve"> </w:t>
      </w:r>
      <w:r w:rsidR="00F96077">
        <w:rPr>
          <w:rFonts w:ascii="Times New Roman" w:hAnsi="Times New Roman" w:cs="Times New Roman"/>
          <w:sz w:val="28"/>
          <w:szCs w:val="28"/>
        </w:rPr>
        <w:t xml:space="preserve"> </w:t>
      </w:r>
      <w:r w:rsidR="00406403" w:rsidRPr="008202AB">
        <w:rPr>
          <w:rFonts w:ascii="Times New Roman" w:hAnsi="Times New Roman" w:cs="Times New Roman"/>
          <w:sz w:val="28"/>
          <w:szCs w:val="28"/>
        </w:rPr>
        <w:t>практике</w:t>
      </w:r>
    </w:p>
    <w:p w:rsidR="00406403" w:rsidRPr="008202AB" w:rsidRDefault="00406403" w:rsidP="008202AB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8202AB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96077">
        <w:rPr>
          <w:rFonts w:ascii="Times New Roman" w:hAnsi="Times New Roman" w:cs="Times New Roman"/>
          <w:sz w:val="28"/>
          <w:szCs w:val="28"/>
        </w:rPr>
        <w:t xml:space="preserve"> </w:t>
      </w:r>
      <w:r w:rsidRPr="008202AB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406403" w:rsidRPr="007526C7" w:rsidRDefault="00406403" w:rsidP="008202AB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8202A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202AB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 w:rsidRPr="008202AB">
        <w:rPr>
          <w:rFonts w:ascii="Times New Roman" w:hAnsi="Times New Roman" w:cs="Times New Roman"/>
          <w:sz w:val="28"/>
          <w:szCs w:val="28"/>
        </w:rPr>
        <w:t>транспорте,</w:t>
      </w:r>
      <w:r w:rsidR="008202AB" w:rsidRPr="008202AB">
        <w:rPr>
          <w:rFonts w:ascii="Times New Roman" w:hAnsi="Times New Roman" w:cs="Times New Roman"/>
          <w:sz w:val="28"/>
          <w:szCs w:val="28"/>
        </w:rPr>
        <w:t xml:space="preserve"> </w:t>
      </w:r>
      <w:r w:rsidRPr="008202AB">
        <w:rPr>
          <w:rFonts w:ascii="Times New Roman" w:hAnsi="Times New Roman" w:cs="Times New Roman"/>
          <w:sz w:val="28"/>
          <w:szCs w:val="28"/>
        </w:rPr>
        <w:t>городском наземном электрическом</w:t>
      </w:r>
      <w:r w:rsidR="008202AB" w:rsidRPr="008202AB">
        <w:rPr>
          <w:rFonts w:ascii="Times New Roman" w:hAnsi="Times New Roman" w:cs="Times New Roman"/>
          <w:sz w:val="28"/>
          <w:szCs w:val="28"/>
        </w:rPr>
        <w:t xml:space="preserve"> </w:t>
      </w:r>
      <w:r w:rsidRPr="008202AB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</w:t>
      </w:r>
      <w:r w:rsidRPr="008202AB">
        <w:rPr>
          <w:rFonts w:ascii="Times New Roman" w:hAnsi="Times New Roman" w:cs="Times New Roman"/>
          <w:color w:val="000000"/>
          <w:sz w:val="28"/>
          <w:szCs w:val="28"/>
        </w:rPr>
        <w:t>на территории Ленинского района города</w:t>
      </w:r>
      <w:r w:rsidR="008202AB" w:rsidRPr="00820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2AB">
        <w:rPr>
          <w:rFonts w:ascii="Times New Roman" w:hAnsi="Times New Roman" w:cs="Times New Roman"/>
          <w:color w:val="000000"/>
          <w:sz w:val="28"/>
          <w:szCs w:val="28"/>
        </w:rPr>
        <w:t xml:space="preserve">Барнаула </w:t>
      </w:r>
      <w:r w:rsidRPr="008202AB">
        <w:rPr>
          <w:rFonts w:ascii="Times New Roman" w:hAnsi="Times New Roman" w:cs="Times New Roman"/>
          <w:sz w:val="28"/>
          <w:szCs w:val="28"/>
        </w:rPr>
        <w:t>за 2022 год</w:t>
      </w:r>
    </w:p>
    <w:p w:rsidR="00FC489F" w:rsidRDefault="00FC489F" w:rsidP="004E6744">
      <w:pPr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6744" w:rsidRPr="00FC489F" w:rsidRDefault="004E6744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6744" w:rsidRPr="004E6744" w:rsidRDefault="00406403" w:rsidP="000D3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5452">
        <w:rPr>
          <w:rFonts w:ascii="PT Astra Serif" w:hAnsi="PT Astra Serif"/>
          <w:sz w:val="28"/>
          <w:szCs w:val="28"/>
        </w:rPr>
        <w:t xml:space="preserve">со статьей 47 Федерального закона </w:t>
      </w:r>
      <w:r w:rsidR="00B55452">
        <w:rPr>
          <w:rFonts w:ascii="PT Astra Serif" w:hAnsi="PT Astra Serif"/>
          <w:sz w:val="28"/>
          <w:szCs w:val="28"/>
        </w:rPr>
        <w:br/>
        <w:t xml:space="preserve">от 31.07.2020 №248-ФЗ «О государственном контроле (надзоре) </w:t>
      </w:r>
      <w:r w:rsidR="00B55452">
        <w:rPr>
          <w:rFonts w:ascii="PT Astra Serif" w:hAnsi="PT Astra Serif"/>
          <w:sz w:val="28"/>
          <w:szCs w:val="28"/>
        </w:rPr>
        <w:br/>
        <w:t xml:space="preserve">и муниципальном контроле в </w:t>
      </w:r>
      <w:r w:rsidR="00B55452">
        <w:rPr>
          <w:rFonts w:ascii="PT Astra Serif" w:hAnsi="PT Astra Serif"/>
          <w:color w:val="000000" w:themeColor="text1"/>
          <w:sz w:val="28"/>
          <w:szCs w:val="28"/>
        </w:rPr>
        <w:t xml:space="preserve">Российской Федерации», </w:t>
      </w:r>
      <w:r w:rsidR="00B554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пунктом </w:t>
      </w:r>
      <w:r w:rsidRPr="00406403">
        <w:rPr>
          <w:rFonts w:ascii="Times New Roman" w:eastAsia="Times New Roman" w:hAnsi="Times New Roman" w:cs="Times New Roman"/>
          <w:sz w:val="28"/>
          <w:szCs w:val="24"/>
          <w:lang w:eastAsia="ru-RU"/>
        </w:rPr>
        <w:t>2.7.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утвержденного решением Барнаульской городской Думы от 30</w:t>
      </w:r>
      <w:r w:rsidR="00B55452">
        <w:rPr>
          <w:rFonts w:ascii="Times New Roman" w:eastAsia="Times New Roman" w:hAnsi="Times New Roman" w:cs="Times New Roman"/>
          <w:sz w:val="28"/>
          <w:szCs w:val="24"/>
          <w:lang w:eastAsia="ru-RU"/>
        </w:rPr>
        <w:t>.11.2021</w:t>
      </w:r>
      <w:r w:rsidR="00B5545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C48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406403">
        <w:rPr>
          <w:rFonts w:ascii="Times New Roman" w:eastAsia="Times New Roman" w:hAnsi="Times New Roman" w:cs="Times New Roman"/>
          <w:sz w:val="28"/>
          <w:szCs w:val="24"/>
          <w:lang w:eastAsia="ru-RU"/>
        </w:rPr>
        <w:t>797</w:t>
      </w:r>
      <w:r w:rsidR="004147F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064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385A" w:rsidRPr="00AA385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Ленинского района города Барнаула</w:t>
      </w:r>
      <w:r w:rsidR="00B5545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="00AA385A" w:rsidRPr="00AA385A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AA385A" w:rsidRPr="00AA38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с т а н о в л я е т:</w:t>
      </w:r>
    </w:p>
    <w:p w:rsidR="004E6744" w:rsidRPr="008870A8" w:rsidRDefault="008870A8" w:rsidP="00406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C671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E6744" w:rsidRPr="008870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="00B55452">
        <w:rPr>
          <w:rFonts w:ascii="Times New Roman" w:hAnsi="Times New Roman" w:cs="Times New Roman"/>
          <w:sz w:val="28"/>
          <w:szCs w:val="28"/>
        </w:rPr>
        <w:t>д</w:t>
      </w:r>
      <w:r w:rsidR="00406403" w:rsidRPr="00406403">
        <w:rPr>
          <w:rFonts w:ascii="Times New Roman" w:hAnsi="Times New Roman" w:cs="Times New Roman"/>
          <w:sz w:val="28"/>
          <w:szCs w:val="28"/>
        </w:rPr>
        <w:t xml:space="preserve">оклад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406403" w:rsidRPr="00406403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Ленинского района города Барнаула </w:t>
      </w:r>
      <w:r w:rsidR="00406403" w:rsidRPr="00406403">
        <w:rPr>
          <w:rFonts w:ascii="Times New Roman" w:hAnsi="Times New Roman" w:cs="Times New Roman"/>
          <w:sz w:val="28"/>
          <w:szCs w:val="28"/>
        </w:rPr>
        <w:t>за 2022 год</w:t>
      </w:r>
      <w:r w:rsidR="00100E46" w:rsidRPr="004064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E6744" w:rsidRPr="00406403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</w:t>
      </w:r>
      <w:r w:rsidR="004E6744" w:rsidRPr="008870A8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4E6744" w:rsidRPr="004E6744" w:rsidRDefault="008870A8" w:rsidP="008312F6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8870A8">
        <w:t xml:space="preserve"> </w:t>
      </w:r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Главному специалисту – пресс-секретарю Гладышевой С.Б. обеспечить опубликование постановления в официальном сетевом издании «Правовой портал администрации </w:t>
      </w:r>
      <w:proofErr w:type="spellStart"/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.Б</w:t>
      </w:r>
      <w:proofErr w:type="gramEnd"/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арнаула</w:t>
      </w:r>
      <w:proofErr w:type="spellEnd"/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размещение на официальном Интернет-сайте города Барнаула.</w:t>
      </w:r>
    </w:p>
    <w:p w:rsidR="00FC489F" w:rsidRDefault="008312F6" w:rsidP="004E6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4E6744"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постановления оставляю за собой.</w:t>
      </w:r>
    </w:p>
    <w:p w:rsidR="004E6744" w:rsidRDefault="004E6744" w:rsidP="004E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65B2" w:rsidRDefault="006C65B2" w:rsidP="004E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65B2" w:rsidRPr="006C65B2" w:rsidRDefault="006C65B2" w:rsidP="006C65B2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5B2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</w:t>
      </w:r>
    </w:p>
    <w:p w:rsidR="006C65B2" w:rsidRPr="006C65B2" w:rsidRDefault="006C65B2" w:rsidP="006C65B2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5B2">
        <w:rPr>
          <w:rFonts w:ascii="Times New Roman" w:eastAsia="Calibri" w:hAnsi="Times New Roman" w:cs="Times New Roman"/>
          <w:sz w:val="28"/>
          <w:szCs w:val="28"/>
        </w:rPr>
        <w:t xml:space="preserve">администрации района </w:t>
      </w:r>
    </w:p>
    <w:p w:rsidR="00FC489F" w:rsidRPr="00A11C8B" w:rsidRDefault="006C65B2" w:rsidP="006C6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65B2">
        <w:rPr>
          <w:rFonts w:ascii="Times New Roman" w:eastAsia="Calibri" w:hAnsi="Times New Roman" w:cs="Times New Roman"/>
          <w:sz w:val="28"/>
          <w:szCs w:val="28"/>
        </w:rPr>
        <w:t xml:space="preserve">по жилищно-коммунальному хозяйству </w:t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</w:r>
      <w:r w:rsidRPr="006C65B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EB3C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C65B2">
        <w:rPr>
          <w:rFonts w:ascii="Times New Roman" w:eastAsia="Calibri" w:hAnsi="Times New Roman" w:cs="Times New Roman"/>
          <w:sz w:val="28"/>
          <w:szCs w:val="28"/>
        </w:rPr>
        <w:t>Е.А Авраменко</w:t>
      </w:r>
    </w:p>
    <w:sectPr w:rsidR="00FC489F" w:rsidRPr="00A11C8B" w:rsidSect="00FC489F">
      <w:headerReference w:type="default" r:id="rId9"/>
      <w:pgSz w:w="11909" w:h="16834"/>
      <w:pgMar w:top="567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1E" w:rsidRDefault="003D1A1E" w:rsidP="00661D38">
      <w:pPr>
        <w:spacing w:after="0" w:line="240" w:lineRule="auto"/>
      </w:pPr>
      <w:r>
        <w:separator/>
      </w:r>
    </w:p>
  </w:endnote>
  <w:endnote w:type="continuationSeparator" w:id="0">
    <w:p w:rsidR="003D1A1E" w:rsidRDefault="003D1A1E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1E" w:rsidRDefault="003D1A1E" w:rsidP="00661D38">
      <w:pPr>
        <w:spacing w:after="0" w:line="240" w:lineRule="auto"/>
      </w:pPr>
      <w:r>
        <w:separator/>
      </w:r>
    </w:p>
  </w:footnote>
  <w:footnote w:type="continuationSeparator" w:id="0">
    <w:p w:rsidR="003D1A1E" w:rsidRDefault="003D1A1E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54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023"/>
    <w:multiLevelType w:val="hybridMultilevel"/>
    <w:tmpl w:val="E54C30C0"/>
    <w:lvl w:ilvl="0" w:tplc="7AFA521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35827"/>
    <w:rsid w:val="0006398B"/>
    <w:rsid w:val="00077763"/>
    <w:rsid w:val="000B4132"/>
    <w:rsid w:val="000D356C"/>
    <w:rsid w:val="00100E46"/>
    <w:rsid w:val="00146640"/>
    <w:rsid w:val="0015466D"/>
    <w:rsid w:val="00170A41"/>
    <w:rsid w:val="00173DEE"/>
    <w:rsid w:val="00216898"/>
    <w:rsid w:val="003046C6"/>
    <w:rsid w:val="00321F87"/>
    <w:rsid w:val="003D0F90"/>
    <w:rsid w:val="003D1A1E"/>
    <w:rsid w:val="00406403"/>
    <w:rsid w:val="004147F8"/>
    <w:rsid w:val="00457461"/>
    <w:rsid w:val="004D2CE7"/>
    <w:rsid w:val="004E6744"/>
    <w:rsid w:val="0055652A"/>
    <w:rsid w:val="0057264A"/>
    <w:rsid w:val="00572B4F"/>
    <w:rsid w:val="005C073C"/>
    <w:rsid w:val="006153A8"/>
    <w:rsid w:val="00661D38"/>
    <w:rsid w:val="006C65B2"/>
    <w:rsid w:val="00746E22"/>
    <w:rsid w:val="00756C84"/>
    <w:rsid w:val="00761B7C"/>
    <w:rsid w:val="008202AB"/>
    <w:rsid w:val="008312F6"/>
    <w:rsid w:val="0085339C"/>
    <w:rsid w:val="008870A8"/>
    <w:rsid w:val="008C654B"/>
    <w:rsid w:val="0098436C"/>
    <w:rsid w:val="009D5F86"/>
    <w:rsid w:val="009F4CA7"/>
    <w:rsid w:val="00AA385A"/>
    <w:rsid w:val="00AD3460"/>
    <w:rsid w:val="00B20C6B"/>
    <w:rsid w:val="00B55452"/>
    <w:rsid w:val="00C2000D"/>
    <w:rsid w:val="00C55FDD"/>
    <w:rsid w:val="00C67170"/>
    <w:rsid w:val="00C977C2"/>
    <w:rsid w:val="00CE1A16"/>
    <w:rsid w:val="00D15229"/>
    <w:rsid w:val="00D25F9B"/>
    <w:rsid w:val="00D97DD2"/>
    <w:rsid w:val="00E13CE2"/>
    <w:rsid w:val="00E8238F"/>
    <w:rsid w:val="00EB3C48"/>
    <w:rsid w:val="00F02FA7"/>
    <w:rsid w:val="00F2313C"/>
    <w:rsid w:val="00F96077"/>
    <w:rsid w:val="00FC2DCA"/>
    <w:rsid w:val="00FC489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887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88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Наталья Сергеевна Полковникова</cp:lastModifiedBy>
  <cp:revision>37</cp:revision>
  <cp:lastPrinted>2023-02-08T07:49:00Z</cp:lastPrinted>
  <dcterms:created xsi:type="dcterms:W3CDTF">2022-02-02T16:18:00Z</dcterms:created>
  <dcterms:modified xsi:type="dcterms:W3CDTF">2023-02-09T05:37:00Z</dcterms:modified>
</cp:coreProperties>
</file>