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D9" w:rsidRDefault="000D3CD9" w:rsidP="000D3CD9">
      <w:pPr>
        <w:rPr>
          <w:szCs w:val="28"/>
        </w:rPr>
      </w:pPr>
      <w:r w:rsidRPr="000D3CD9">
        <w:rPr>
          <w:szCs w:val="28"/>
        </w:rPr>
        <w:t>г. Барнаул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09.02.2024</w:t>
      </w:r>
    </w:p>
    <w:p w:rsidR="000D3CD9" w:rsidRPr="000D3CD9" w:rsidRDefault="000D3CD9" w:rsidP="000D3CD9">
      <w:pPr>
        <w:rPr>
          <w:szCs w:val="28"/>
        </w:rPr>
      </w:pPr>
    </w:p>
    <w:p w:rsidR="005338AD" w:rsidRDefault="005338AD" w:rsidP="005338AD">
      <w:pPr>
        <w:jc w:val="center"/>
        <w:rPr>
          <w:b/>
          <w:szCs w:val="28"/>
        </w:rPr>
      </w:pPr>
      <w:r>
        <w:rPr>
          <w:b/>
          <w:szCs w:val="28"/>
        </w:rPr>
        <w:t>СВОДНЫЙ ОТЧЕТ</w:t>
      </w:r>
    </w:p>
    <w:p w:rsidR="00025481" w:rsidRPr="000D3CD9" w:rsidRDefault="00A444CE" w:rsidP="00025481">
      <w:pPr>
        <w:jc w:val="center"/>
        <w:rPr>
          <w:b/>
          <w:szCs w:val="28"/>
        </w:rPr>
      </w:pPr>
      <w:r>
        <w:rPr>
          <w:b/>
          <w:szCs w:val="28"/>
        </w:rPr>
        <w:t xml:space="preserve">по итогам общественного обсуждения </w:t>
      </w:r>
      <w:r w:rsidR="00823510">
        <w:rPr>
          <w:b/>
          <w:szCs w:val="28"/>
        </w:rPr>
        <w:t xml:space="preserve">проекта </w:t>
      </w:r>
      <w:r w:rsidR="00823510" w:rsidRPr="005338AD">
        <w:rPr>
          <w:b/>
          <w:szCs w:val="28"/>
        </w:rPr>
        <w:t xml:space="preserve">постановления </w:t>
      </w:r>
      <w:r w:rsidR="000D3CD9">
        <w:rPr>
          <w:b/>
          <w:szCs w:val="28"/>
        </w:rPr>
        <w:t xml:space="preserve">       администрации города </w:t>
      </w:r>
      <w:r w:rsidR="00025481" w:rsidRPr="000D3CD9">
        <w:rPr>
          <w:b/>
          <w:szCs w:val="28"/>
        </w:rPr>
        <w:t>«</w:t>
      </w:r>
      <w:r w:rsidR="000D3CD9" w:rsidRPr="000D3CD9">
        <w:rPr>
          <w:b/>
          <w:szCs w:val="28"/>
        </w:rPr>
        <w:t xml:space="preserve">О внесении изменений и дополнений в приложение к постановлению администрации города </w:t>
      </w:r>
      <w:r w:rsidR="000D3CD9">
        <w:rPr>
          <w:b/>
          <w:szCs w:val="28"/>
        </w:rPr>
        <w:t xml:space="preserve">от 19.12.2019 №2114 (в редакции постановления </w:t>
      </w:r>
      <w:r w:rsidR="000D3CD9" w:rsidRPr="000D3CD9">
        <w:rPr>
          <w:b/>
          <w:szCs w:val="28"/>
        </w:rPr>
        <w:t>от 22.03.2023 №367)</w:t>
      </w:r>
      <w:r w:rsidR="00025481" w:rsidRPr="000D3CD9">
        <w:rPr>
          <w:b/>
          <w:szCs w:val="28"/>
        </w:rPr>
        <w:t>»</w:t>
      </w:r>
    </w:p>
    <w:p w:rsidR="00025481" w:rsidRDefault="00025481" w:rsidP="00025481">
      <w:pPr>
        <w:jc w:val="center"/>
        <w:rPr>
          <w:b/>
          <w:szCs w:val="28"/>
        </w:rPr>
      </w:pPr>
    </w:p>
    <w:p w:rsidR="00A444CE" w:rsidRPr="00A444CE" w:rsidRDefault="00A444CE" w:rsidP="00025481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0D3CD9">
        <w:rPr>
          <w:szCs w:val="28"/>
        </w:rPr>
        <w:t>01</w:t>
      </w:r>
      <w:r w:rsidR="00025481" w:rsidRPr="00025481">
        <w:rPr>
          <w:szCs w:val="28"/>
        </w:rPr>
        <w:t>.0</w:t>
      </w:r>
      <w:r w:rsidR="000D3CD9">
        <w:rPr>
          <w:szCs w:val="28"/>
        </w:rPr>
        <w:t>2</w:t>
      </w:r>
      <w:r w:rsidR="00025481" w:rsidRPr="00025481">
        <w:rPr>
          <w:szCs w:val="28"/>
        </w:rPr>
        <w:t>.202</w:t>
      </w:r>
      <w:r w:rsidR="000D3CD9">
        <w:rPr>
          <w:szCs w:val="28"/>
        </w:rPr>
        <w:t>4 по 08.02.2024</w:t>
      </w:r>
      <w:r w:rsidR="00025481">
        <w:rPr>
          <w:szCs w:val="28"/>
        </w:rPr>
        <w:t xml:space="preserve"> </w:t>
      </w:r>
      <w:r w:rsidRPr="00A444CE">
        <w:rPr>
          <w:szCs w:val="28"/>
        </w:rPr>
        <w:t xml:space="preserve">в отношении проекта постановления администрации города Барнаула </w:t>
      </w:r>
      <w:r w:rsidR="00025481" w:rsidRPr="00025481">
        <w:rPr>
          <w:szCs w:val="28"/>
        </w:rPr>
        <w:t xml:space="preserve">«О внесении изменений </w:t>
      </w:r>
      <w:r w:rsidR="000D3CD9">
        <w:rPr>
          <w:szCs w:val="28"/>
        </w:rPr>
        <w:t xml:space="preserve">и дополнений                       </w:t>
      </w:r>
      <w:r w:rsidR="00025481" w:rsidRPr="00025481">
        <w:rPr>
          <w:szCs w:val="28"/>
        </w:rPr>
        <w:t>в приложение к постановлению администрации города от 19.12.2019 №2114 (в редакции постановления от 2</w:t>
      </w:r>
      <w:r w:rsidR="000D3CD9">
        <w:rPr>
          <w:szCs w:val="28"/>
        </w:rPr>
        <w:t>2.03.2023 №36</w:t>
      </w:r>
      <w:bookmarkStart w:id="0" w:name="_GoBack"/>
      <w:bookmarkEnd w:id="0"/>
      <w:r w:rsidR="00025481" w:rsidRPr="00025481">
        <w:rPr>
          <w:szCs w:val="28"/>
        </w:rPr>
        <w:t xml:space="preserve">7)» </w:t>
      </w:r>
      <w:r w:rsidR="005338AD">
        <w:t xml:space="preserve">(далее - Проект) </w:t>
      </w:r>
      <w:r w:rsidRPr="00A444CE">
        <w:rPr>
          <w:szCs w:val="28"/>
        </w:rPr>
        <w:t>проводилось общественное обсуждение.</w:t>
      </w:r>
    </w:p>
    <w:p w:rsidR="005338AD" w:rsidRDefault="005338AD" w:rsidP="005338A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период проведения общественного обсуждения Проекта предложения и замечания не поступили. Проект подлежит дальнейшему согласованию и утверждению 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</w:p>
    <w:p w:rsidR="00F03289" w:rsidRDefault="00F03289" w:rsidP="00E41FE5">
      <w:pPr>
        <w:jc w:val="both"/>
        <w:rPr>
          <w:rFonts w:eastAsia="Calibri"/>
          <w:szCs w:val="28"/>
          <w:lang w:eastAsia="en-US"/>
        </w:rPr>
      </w:pPr>
    </w:p>
    <w:p w:rsidR="006C56C7" w:rsidRPr="00E41FE5" w:rsidRDefault="006C56C7" w:rsidP="00E41FE5">
      <w:pPr>
        <w:jc w:val="both"/>
        <w:rPr>
          <w:szCs w:val="28"/>
        </w:rPr>
      </w:pPr>
    </w:p>
    <w:sectPr w:rsidR="006C56C7" w:rsidRPr="00E41FE5" w:rsidSect="00F03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243ED"/>
    <w:rsid w:val="00025481"/>
    <w:rsid w:val="00047CEF"/>
    <w:rsid w:val="00071062"/>
    <w:rsid w:val="000A14C3"/>
    <w:rsid w:val="000A5211"/>
    <w:rsid w:val="000B4267"/>
    <w:rsid w:val="000D0B07"/>
    <w:rsid w:val="000D3CD9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338AD"/>
    <w:rsid w:val="00560E18"/>
    <w:rsid w:val="005627CB"/>
    <w:rsid w:val="0056293A"/>
    <w:rsid w:val="00606363"/>
    <w:rsid w:val="00687BA1"/>
    <w:rsid w:val="00690C6F"/>
    <w:rsid w:val="00693C0F"/>
    <w:rsid w:val="006A512B"/>
    <w:rsid w:val="006A6EA7"/>
    <w:rsid w:val="006A79A6"/>
    <w:rsid w:val="006A7D2B"/>
    <w:rsid w:val="006C17F7"/>
    <w:rsid w:val="006C3C29"/>
    <w:rsid w:val="006C56C7"/>
    <w:rsid w:val="00764B55"/>
    <w:rsid w:val="00780B69"/>
    <w:rsid w:val="0078681B"/>
    <w:rsid w:val="007A64C5"/>
    <w:rsid w:val="007D0966"/>
    <w:rsid w:val="007E6E4C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444CE"/>
    <w:rsid w:val="00A56224"/>
    <w:rsid w:val="00A827C2"/>
    <w:rsid w:val="00AF2F82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72402"/>
    <w:rsid w:val="00D85BB0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3E05B-F6A6-4D03-9E76-4F30C73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57350-CE99-4126-8799-3D73CAF5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2</cp:revision>
  <cp:lastPrinted>2022-01-11T04:40:00Z</cp:lastPrinted>
  <dcterms:created xsi:type="dcterms:W3CDTF">2024-02-09T03:21:00Z</dcterms:created>
  <dcterms:modified xsi:type="dcterms:W3CDTF">2024-02-09T03:21:00Z</dcterms:modified>
</cp:coreProperties>
</file>