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.07</w:t>
      </w:r>
      <w:r w:rsidR="00BB5A4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42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по итогам общественного обсуждения </w:t>
      </w:r>
    </w:p>
    <w:p w:rsidR="0042289D" w:rsidRDefault="0042289D" w:rsidP="00105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289D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 решения Барнаульской городской Думы «</w:t>
      </w:r>
      <w:r w:rsidR="00105939" w:rsidRPr="00105939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и дополнений в решение городской Думы от 25.11.2011 №636 «Об утверждении Положения о порядке и условиях предоставления компенсационных выплат отдельным категориям граждан по уплате земельного налога и арендной платы за землю» (в ред. решения от 05.06.2019 №314)</w:t>
      </w:r>
      <w:r w:rsidR="00AE311F" w:rsidRPr="00AE311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E311F" w:rsidRPr="0042289D" w:rsidRDefault="00AE311F" w:rsidP="00422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89D" w:rsidRPr="0042289D" w:rsidRDefault="0042289D" w:rsidP="00105939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06.0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6.2022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.07</w:t>
      </w:r>
      <w:r w:rsidR="00AE311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решения Барнаульской городской Думы </w:t>
      </w:r>
      <w:r w:rsidR="00AE311F" w:rsidRPr="00AE311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05939" w:rsidRPr="00105939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решение городской Думы от 25.11.2011 №636 «Об утверждении Положения о порядке и условиях предоставления компенсационных выплат отдельным категориям граждан по уплате земельного налога и арендной платы за землю» (в ред. решения </w:t>
      </w:r>
      <w:r w:rsidR="001059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05939" w:rsidRPr="00105939">
        <w:rPr>
          <w:rFonts w:ascii="Times New Roman" w:eastAsia="Times New Roman" w:hAnsi="Times New Roman"/>
          <w:sz w:val="28"/>
          <w:szCs w:val="28"/>
          <w:lang w:eastAsia="ru-RU"/>
        </w:rPr>
        <w:t>от 05.06.2019 №314)</w:t>
      </w:r>
      <w:r w:rsidR="00AE311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проводилось общественное обсуждение.</w:t>
      </w:r>
      <w:proofErr w:type="gramEnd"/>
    </w:p>
    <w:p w:rsidR="00EB0A28" w:rsidRPr="00376A68" w:rsidRDefault="0042289D" w:rsidP="0010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Предложений от участников общественного обсуждения не поступило, в </w:t>
      </w:r>
      <w:proofErr w:type="gramStart"/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proofErr w:type="gramEnd"/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организатором общественного обсуждения принято решение </w:t>
      </w:r>
      <w:r w:rsidR="006B68CA" w:rsidRPr="006B68CA">
        <w:rPr>
          <w:rFonts w:ascii="Times New Roman" w:eastAsia="Times New Roman" w:hAnsi="Times New Roman"/>
          <w:sz w:val="28"/>
          <w:szCs w:val="28"/>
          <w:lang w:eastAsia="ru-RU"/>
        </w:rPr>
        <w:t>о невнесении по результатам общественного обсуждения изменений в проект</w:t>
      </w:r>
      <w:r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Барнаульской городской Думы </w:t>
      </w:r>
      <w:r w:rsidR="00AE311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05939" w:rsidRPr="00105939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решение городской Думы от 25.11.2011 №636 «Об утверждении Положения о порядке и условиях предоставления компенсационных выплат отдельным категориям граждан по уплате земельного налога и арендной платы за землю» </w:t>
      </w:r>
      <w:bookmarkStart w:id="0" w:name="_GoBack"/>
      <w:bookmarkEnd w:id="0"/>
      <w:r w:rsidR="00105939" w:rsidRPr="00105939">
        <w:rPr>
          <w:rFonts w:ascii="Times New Roman" w:eastAsia="Times New Roman" w:hAnsi="Times New Roman"/>
          <w:sz w:val="28"/>
          <w:szCs w:val="28"/>
          <w:lang w:eastAsia="ru-RU"/>
        </w:rPr>
        <w:t>(в ред. решения от 05.06.2019 №314)</w:t>
      </w:r>
      <w:r w:rsidR="00AE311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E311F" w:rsidRPr="004228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8CA" w:rsidRPr="006B68CA">
        <w:rPr>
          <w:rFonts w:ascii="Times New Roman" w:eastAsia="Times New Roman" w:hAnsi="Times New Roman"/>
          <w:sz w:val="28"/>
          <w:szCs w:val="28"/>
          <w:lang w:eastAsia="ru-RU"/>
        </w:rPr>
        <w:t>и его направлении на согласование для последующего принятия</w:t>
      </w:r>
      <w:r w:rsidR="004270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EB0A28" w:rsidRPr="00376A68" w:rsidSect="00EB0A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03" w:rsidRDefault="004A4C03">
      <w:pPr>
        <w:spacing w:after="0" w:line="240" w:lineRule="auto"/>
      </w:pPr>
      <w:r>
        <w:separator/>
      </w:r>
    </w:p>
  </w:endnote>
  <w:endnote w:type="continuationSeparator" w:id="0">
    <w:p w:rsidR="004A4C03" w:rsidRDefault="004A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03" w:rsidRDefault="004A4C03">
      <w:pPr>
        <w:spacing w:after="0" w:line="240" w:lineRule="auto"/>
      </w:pPr>
      <w:r>
        <w:separator/>
      </w:r>
    </w:p>
  </w:footnote>
  <w:footnote w:type="continuationSeparator" w:id="0">
    <w:p w:rsidR="004A4C03" w:rsidRDefault="004A4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9D"/>
    <w:rsid w:val="00105939"/>
    <w:rsid w:val="00376A68"/>
    <w:rsid w:val="0042289D"/>
    <w:rsid w:val="004270BE"/>
    <w:rsid w:val="00433288"/>
    <w:rsid w:val="004A4C03"/>
    <w:rsid w:val="006B68CA"/>
    <w:rsid w:val="00864D84"/>
    <w:rsid w:val="009F298F"/>
    <w:rsid w:val="00AE311F"/>
    <w:rsid w:val="00BB5A48"/>
    <w:rsid w:val="00CF51B4"/>
    <w:rsid w:val="00D17639"/>
    <w:rsid w:val="00EB0A28"/>
    <w:rsid w:val="00ED66FA"/>
    <w:rsid w:val="00F2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A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С. Полосин</dc:creator>
  <cp:lastModifiedBy>Евгений С. Полосин</cp:lastModifiedBy>
  <cp:revision>2</cp:revision>
  <cp:lastPrinted>2022-07-06T08:49:00Z</cp:lastPrinted>
  <dcterms:created xsi:type="dcterms:W3CDTF">2022-07-06T08:49:00Z</dcterms:created>
  <dcterms:modified xsi:type="dcterms:W3CDTF">2022-07-06T08:49:00Z</dcterms:modified>
</cp:coreProperties>
</file>