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01D" w:rsidRPr="000E1B3C" w:rsidRDefault="0067701D" w:rsidP="006770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ПОРЯДОК</w:t>
      </w:r>
    </w:p>
    <w:p w:rsidR="0067701D" w:rsidRPr="000E1B3C" w:rsidRDefault="0067701D" w:rsidP="006770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РАЗРАБОТКИ И УТВЕРЖДЕНИЯ ПОЛОЖЕНИЙ (РЕГЛАМЕНТОВ)</w:t>
      </w:r>
    </w:p>
    <w:p w:rsidR="0067701D" w:rsidRPr="000E1B3C" w:rsidRDefault="0067701D" w:rsidP="006770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О МУНИЦИПАЛЬНЫХ ОФИЦИАЛЬНЫХ ФИЗКУЛЬТУРНЫХ МЕРОПРИЯТИЯХ И СПОРТИВНЫХ МЕРОПРИЯТИЯХ ГОРОДА БАРНАУЛА</w:t>
      </w:r>
    </w:p>
    <w:p w:rsidR="0067701D" w:rsidRPr="000E1B3C" w:rsidRDefault="0067701D" w:rsidP="00677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701D" w:rsidRPr="000E1B3C" w:rsidRDefault="0067701D" w:rsidP="0067701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7701D" w:rsidRPr="000E1B3C" w:rsidRDefault="0067701D" w:rsidP="006770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1.1. Порядок утверждения положений (регламентов) о муниципальных официальных физкультурных мероприятиях и спортивных мероприятиях города Барнаула (далее - Порядок) определяет содержание и порядок подготовки положений (регламентов) муниципальных официальных физкультурных мероприятий и спортивных мероприятий города Барнаула, требований к содержанию этих положений (регламентов).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1.2. Порядок применяется при разработке положений (регламентов) муниципальных официальных физкультурных мероприятий и спортивных мероприятий города Барнаула, включаемых в Единый календарный план муниципальных официальных физкультурных мероприятий и спортивных мероприятий города Барнаула (далее -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), за исключением физкультурных мероприятий и спортивных соревнований по военно-прикладным и служебно-прикладным видам спорта.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1.3. Организация и проведение муниципального официального физкультурного мероприятия и спортивного мероприятия города Барнаула осуществляются в соответствии с Положением, утверждаемым его организаторами.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1.4. </w:t>
      </w:r>
      <w:r w:rsidRPr="000E1B3C">
        <w:rPr>
          <w:rFonts w:ascii="Times New Roman" w:hAnsi="Times New Roman" w:cs="Times New Roman"/>
          <w:b/>
          <w:sz w:val="28"/>
          <w:szCs w:val="28"/>
        </w:rPr>
        <w:t xml:space="preserve">Статусом официальных физкультурных мероприятий и спортивных мероприятий города Барнаула обладают чемпионаты, кубки, спартакиады города Барнаула, городские соревнования, первенства города Барнаула по различным видам спорта среди различных категорий населения города Барнаула, в том числе среди лиц с ограниченными возможностями здоровья, иные соревнования, внесенные в </w:t>
      </w:r>
      <w:proofErr w:type="spellStart"/>
      <w:r w:rsidRPr="000E1B3C">
        <w:rPr>
          <w:rFonts w:ascii="Times New Roman" w:hAnsi="Times New Roman" w:cs="Times New Roman"/>
          <w:b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b/>
          <w:sz w:val="28"/>
          <w:szCs w:val="28"/>
        </w:rPr>
        <w:t xml:space="preserve"> на соответствующий год.</w:t>
      </w:r>
    </w:p>
    <w:p w:rsidR="0067701D" w:rsidRPr="000E1B3C" w:rsidRDefault="0067701D" w:rsidP="0067701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01D" w:rsidRPr="000E1B3C" w:rsidRDefault="0067701D" w:rsidP="0067701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0E1B3C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. Общие требования к содержанию положений</w:t>
      </w:r>
    </w:p>
    <w:p w:rsidR="0067701D" w:rsidRPr="000E1B3C" w:rsidRDefault="0067701D" w:rsidP="0067701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о муниципальных официальных физкультурных мероприятиях</w:t>
      </w:r>
    </w:p>
    <w:p w:rsidR="0067701D" w:rsidRPr="000E1B3C" w:rsidRDefault="0067701D" w:rsidP="0067701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2.1. Положение о муниципальных официальных физкультурных мероприятиях города Барнаула (далее для настоящего раздела - Положение) составляется отдельно на каждое официальное муниципальное физкультурное мероприятие города Барнаула (далее - физкультурное мероприятие).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2.2. Положения о муниципальных официальных спортивных мероприятиях города Барнаула (далее - спортивные соревнования) по виду спорта </w:t>
      </w:r>
      <w:r w:rsidRPr="000E1B3C">
        <w:rPr>
          <w:rFonts w:ascii="Times New Roman" w:hAnsi="Times New Roman" w:cs="Times New Roman"/>
          <w:b/>
          <w:sz w:val="28"/>
          <w:szCs w:val="28"/>
        </w:rPr>
        <w:t>разрабатываются</w:t>
      </w:r>
      <w:r w:rsidRPr="000E1B3C">
        <w:rPr>
          <w:rFonts w:ascii="Times New Roman" w:hAnsi="Times New Roman" w:cs="Times New Roman"/>
          <w:sz w:val="28"/>
          <w:szCs w:val="28"/>
        </w:rPr>
        <w:t xml:space="preserve"> краевыми и городскими спортивными федерациями, учреждениями спортивной подготовки, спортивными организациями и клубами, администрациями районов города Барнаула, Комитетом и иными организациями, осуществляющими деятельность в области физической культуры и спорта, на </w:t>
      </w:r>
      <w:r w:rsidRPr="000E1B3C">
        <w:rPr>
          <w:rFonts w:ascii="Times New Roman" w:hAnsi="Times New Roman" w:cs="Times New Roman"/>
          <w:sz w:val="28"/>
          <w:szCs w:val="28"/>
        </w:rPr>
        <w:lastRenderedPageBreak/>
        <w:t>календарный год и утверждаются организациями, участвующими в организации спортивных соревнований, и Комитетом.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2.3. Для официальных физкультурных мероприятий, имеющих отборочную и финальную стадии их проведения или проводимых в несколько этапов, составляется одно Положение.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3C">
        <w:rPr>
          <w:rFonts w:ascii="Times New Roman" w:hAnsi="Times New Roman" w:cs="Times New Roman"/>
          <w:b/>
          <w:sz w:val="28"/>
          <w:szCs w:val="28"/>
        </w:rPr>
        <w:t>2.4. Положение должно содержать следующие разделы и подразделы: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а) "Общие положения":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обоснование проведения физкультурного мероприятия;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цели и задачи проведения физкультурного мероприятия;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б) "Место и сроки проведения физкультурного мероприятия":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место проведения с указанием улицы, названия спортивного объекта (при наличии);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сроки проведения с указанием числа, месяца, года, включая день приезда и день отъезда участников (по необходимости), времени начала мероприятия, церемонии открытия;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в) "Организаторы физкультурного мероприятия":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полные наименования (включая организационно-правовую форму) организаторов физкультурного мероприятия - юридических лиц;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распределение прав и обязанностей между организаторами в отношении физкультурного мероприятия;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персональный состав организационного комитета физкультурного мероприятия, порядок и сроки его формирования (при необходимости);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г) "Требования к участникам физкультурного мероприятия и условия их допуска":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условия, определяющие допуск команд и (или) участников к участию в физкультурном мероприятии;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численные составы команд, формируемых для участия в физкультурном мероприятии, с указанием количества тренеров, специалистов, спортивных судей (при необходимости) и руководителей;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д) "Программа физкультурного мероприятия":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расписание или программа физкультурного мероприятия по дням с указанием дня приезда и дня отъезда (при необходимости);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условия и система проведения физкультурного мероприятия по виду(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) спорта, включенным в программу мероприятия;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ссылка на правила вида(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) спорта, включенных в программу физкультурного мероприятия;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е) "Условия подведения итогов":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условия (принципы и критерии) определения победителей и призеров в личных и (или) командных видах программы;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условия подведения итогов общекомандного зачета - если общекомандный зачет подводится по итогам физкультурного мероприятия;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сроки представления организаторами итоговых протоколов, фото и справок об итогах проведения физкультурного мероприятия на бумажном и электронном носителях в Комитет по физической культуре и спорту города Барнаула (далее - Комитет);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lastRenderedPageBreak/>
        <w:t>ж) "Награждение":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условия награждения победителей и призеров в личных видах программы;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условия награждения победителей и призеров в командных видах программы;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условия награждения победителей и призеров в общекомандном зачете;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з) "Условия финансирования":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сведения об источниках и условиях финансового обеспечения мероприятия, включая финансирование за счет средств городского бюджета, а также иных источников, не запрещенных законодательством Российской Федерации;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и) "Обеспечение безопасности участников и зрителей":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меры и условия, касающиеся обеспечения безопасности участников и зрителей при проведении физкультурного мероприятия;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к) "Страхование участников":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условия страхования жизни и здоровья участников от несчастных случаев (при необходимости);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л) "Подача заявок на участие":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сроки и условия подачи заявок на участие в физкультурном мероприятии, требования к их оформлению;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перечень документов, представляемых в комиссию по допуску участников физкультурного мероприятия;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почтовый адрес (при необходимости) и иные необходимые реквизиты организаторов физкультурного мероприятия для направления предварительных заявок (адрес электронной почты, телефон/факс).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2.5. Положение о физкультурном мероприятии должно соответствовать общим требованиям к содержанию положений муниципальных официальных физкультурных мероприятий, установленных настоящим порядком.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2.6. Положение о физкультурном мероприятии, утвержденное его организаторами, предоставляется в Комитет для утверждения не позднее, чем </w:t>
      </w:r>
      <w:r w:rsidRPr="000E1B3C">
        <w:rPr>
          <w:rFonts w:ascii="Times New Roman" w:hAnsi="Times New Roman" w:cs="Times New Roman"/>
          <w:b/>
          <w:sz w:val="28"/>
          <w:szCs w:val="28"/>
        </w:rPr>
        <w:t>за один месяц</w:t>
      </w:r>
      <w:r w:rsidRPr="000E1B3C">
        <w:rPr>
          <w:rFonts w:ascii="Times New Roman" w:hAnsi="Times New Roman" w:cs="Times New Roman"/>
          <w:sz w:val="28"/>
          <w:szCs w:val="28"/>
        </w:rPr>
        <w:t xml:space="preserve"> до проведения физкультурного мероприятия.</w:t>
      </w:r>
    </w:p>
    <w:p w:rsidR="0067701D" w:rsidRPr="000E1B3C" w:rsidRDefault="0067701D" w:rsidP="0067701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01D" w:rsidRPr="000E1B3C" w:rsidRDefault="0067701D" w:rsidP="0067701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0E1B3C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. Общие требования к содержанию положений (регламентов)</w:t>
      </w:r>
    </w:p>
    <w:p w:rsidR="0067701D" w:rsidRPr="000E1B3C" w:rsidRDefault="0067701D" w:rsidP="0067701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о муниципальных официальных спортивных мероприятиях</w:t>
      </w:r>
    </w:p>
    <w:p w:rsidR="0067701D" w:rsidRPr="000E1B3C" w:rsidRDefault="0067701D" w:rsidP="0067701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3.1. Положения (регламенты) о муниципальных официальных спортивных мероприятиях составляются по видам спорта (далее для настоящего раздела - Положение), включенным во Всероссийский реестр видов спорта (далее -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ВРВС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), развиваемым на общероссийском, краевом (региональном) и муниципальном уровне.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3.2. Положения о муниципальных официальных спортивных мероприятиях города Барнаула (далее - спортивные соревнования) по виду спорта разрабатываются краевыми и городскими спортивными федерациями, учреждениями спортивной подготовки, спортивными организациями и клубами, администрациями районов города Барнаула, Комитетом и иными организациями, осуществляющими деятельность в области физической культуры и спорта на календарный год и утверждаются организациями, участвующие в организации спортивных соревнований, и Комитетом.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lastRenderedPageBreak/>
        <w:t>3.3. Регламенты спортивных соревнований, разрабатываются спортивной федерацией по соответствующему виду спорта на спортивное соревнование и утверждаются спортивной федерацией по соответствующему виду спорта и иными организаторами спортивного соревнования. В случае, если организаторами нескольких официальных спортивных соревнований по одному виду спорта являются одни и те же организации, то на такие соревнования может быть составлен один Регламент.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3C">
        <w:rPr>
          <w:rFonts w:ascii="Times New Roman" w:hAnsi="Times New Roman" w:cs="Times New Roman"/>
          <w:b/>
          <w:sz w:val="28"/>
          <w:szCs w:val="28"/>
        </w:rPr>
        <w:t>3.4. Положение о проведении спортивных соревнований города Барнаула должно содержать следующие разделы и подразделы: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3.4.1. "Общие положения":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а) ссылку на решения и документы, являющиеся основанием для проведения спортивных соревнований: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ссылку на правила вида спорта, в соответствии с которыми проводится спортивное соревнование;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иные решения и документы, регулирующие проведение спортивного соревнования (при наличии);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б) указание на цель - развитие вида спорта и задачи проведения спортивного соревнования в части развития подготовки спортивного резерва;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в) требование, запрещающее оказывать противоправное влияние на результаты спортивных соревнований, включенные в положение о муниципальных официальных спортивных соревнованиях;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г) требование, запрещающее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</w:t>
      </w:r>
      <w:hyperlink r:id="rId4">
        <w:r w:rsidRPr="000E1B3C">
          <w:rPr>
            <w:rFonts w:ascii="Times New Roman" w:hAnsi="Times New Roman" w:cs="Times New Roman"/>
            <w:sz w:val="28"/>
            <w:szCs w:val="28"/>
          </w:rPr>
          <w:t>п. 3 ч. 4 ст. 26.2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Федерального закона от 04.12.2007 N 329-ФЗ "О физической культуре и спорте в Российской Федерации";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д) основания для направления спортсменов на спортивные соревнования (вызов) (при необходимости).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3.4.2. "Права и обязанности организаторов спортивных соревнований":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общие принципы распределения прав и обязанностей между организаторами спортивных соревнований, включая ссылку на необходимость распределения таких прав и обязанностей; ответственность за причиненный вред участникам спортивного соревнования и (или) третьим лицам между организаторами спортивных соревнований в договоре между ними или в Положении.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3.4.3. "Обеспечение безопасности участников и зрителей, медицинское обеспечение":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а) общие требования по обеспечению безопасности участников и зрителей при проведении спортивного соревнования;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б) требования по страхованию жизни и здоровья участников спортивных мероприятий от несчастных случаев (при необходимости);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в) общие требования по медицинскому обеспечению участников спортивных соревнований, включая наличие медицинского персонала для оказания в случае необходимости скорой медицинской помощи, проведение перед и во время спортивных соревнований медицинских осмотров, наличие у участников спортивных соревнований медицинских заключений или (и) справок, </w:t>
      </w:r>
      <w:r w:rsidRPr="000E1B3C">
        <w:rPr>
          <w:rFonts w:ascii="Times New Roman" w:hAnsi="Times New Roman" w:cs="Times New Roman"/>
          <w:sz w:val="28"/>
          <w:szCs w:val="28"/>
        </w:rPr>
        <w:lastRenderedPageBreak/>
        <w:t>подтверждающих состояние здоровья и возможность их допуска к мероприятиям;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д) ссылка на необходимость конкретизации требований, предусмотренных настоящим пунктом в Регламентах (при необходимости).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9"/>
      <w:bookmarkEnd w:id="0"/>
      <w:r w:rsidRPr="000E1B3C">
        <w:rPr>
          <w:rFonts w:ascii="Times New Roman" w:hAnsi="Times New Roman" w:cs="Times New Roman"/>
          <w:sz w:val="28"/>
          <w:szCs w:val="28"/>
        </w:rPr>
        <w:t>3.4.4. "Формы проведения спортивных соревнований":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Чемпионат города Барнаула;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Первенство города Барнаула;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Кубок города Барнаула;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Городские соревнования;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Турнир по виду спорта.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3.4.5. Разделы положения спортивных соревнований, предусмотренных </w:t>
      </w:r>
      <w:hyperlink w:anchor="P109">
        <w:r w:rsidRPr="000E1B3C">
          <w:rPr>
            <w:rFonts w:ascii="Times New Roman" w:hAnsi="Times New Roman" w:cs="Times New Roman"/>
            <w:sz w:val="28"/>
            <w:szCs w:val="28"/>
          </w:rPr>
          <w:t>пунктом 3.4.4</w:t>
        </w:r>
      </w:hyperlink>
      <w:r w:rsidRPr="000E1B3C">
        <w:rPr>
          <w:rFonts w:ascii="Times New Roman" w:hAnsi="Times New Roman" w:cs="Times New Roman"/>
          <w:sz w:val="28"/>
          <w:szCs w:val="28"/>
        </w:rPr>
        <w:t>, должны содержать следующие подразделы: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3.4.5.1. "Общие сведения о спортивном соревновании". Данный подраздел приводится в виде таблицы (рекомендуемый образец указан в приложении к Порядку) и содержит следующие сведения: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а) место проведения спортивных соревнований (наименование спортивного объекта, адрес): улица города Барнаула, наименование объекта спорта (при наличии);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б) характер подведения итогов спортивного соревнования;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в) планируемое количество участников спортивного соревнования;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д) квалификации спортсменов (наличие спортивного звания или спортивного </w:t>
      </w:r>
      <w:proofErr w:type="gramStart"/>
      <w:r w:rsidRPr="000E1B3C">
        <w:rPr>
          <w:rFonts w:ascii="Times New Roman" w:hAnsi="Times New Roman" w:cs="Times New Roman"/>
          <w:sz w:val="28"/>
          <w:szCs w:val="28"/>
        </w:rPr>
        <w:t>разряда</w:t>
      </w:r>
      <w:proofErr w:type="gramEnd"/>
      <w:r w:rsidRPr="000E1B3C">
        <w:rPr>
          <w:rFonts w:ascii="Times New Roman" w:hAnsi="Times New Roman" w:cs="Times New Roman"/>
          <w:sz w:val="28"/>
          <w:szCs w:val="28"/>
        </w:rPr>
        <w:t xml:space="preserve"> или юношеского спортивного разряда) в соответствии с Единой всероссийской спортивной классификацией (далее -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ЕВСК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), необходимой для допуска на спортивное соревнование;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е) группе участников спортивных соревнований по полу и возрасту в соответствии с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ЕВСК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ж) программе спортивных соревнований - сроках проведения, в том числе дате приезда и дате отъезда (при необходимости), наименование спортивной дисциплины в соответствии с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ВРВС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, номер-код спортивной дисциплины в соответствии с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ВРВС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, количество видов программы.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3.4.5.2. "Требования к участникам и условия их допуска":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а) исчерпывающие условия, определяющие допуск сильнейших спортсменов спортивных сборных команд учреждений спортивной подготовки города Барнаула или физкультурно-спортивных организаций, в том числе спортивных клубов и иных организаций, осуществляющих деятельность в области физической культуры и спорта - для командных игровых видов спорта к спортивному соревнованию, включая минимально допустимый возраст спортсмена с учетом требований организаторов, проводящих соответствующие муниципальные спортивные соревнования;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б) сведения о численных составах спортивных команд, соревнующихся в видах программы соревнований;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б) установленные ограничения на участие в официальных муниципальных спортивных соревнованиях спортсменов, не имеющих права выступать за спортивные сборные команды (при необходимости).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Положение не может содержать ограничения по допуску к спортивному соревнованию, исходя из членства спортсмена в какой-либо физкультурно-</w:t>
      </w:r>
      <w:r w:rsidRPr="000E1B3C">
        <w:rPr>
          <w:rFonts w:ascii="Times New Roman" w:hAnsi="Times New Roman" w:cs="Times New Roman"/>
          <w:sz w:val="28"/>
          <w:szCs w:val="28"/>
        </w:rPr>
        <w:lastRenderedPageBreak/>
        <w:t>спортивной организации или иной организации.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3.4.5.3. "Заявки на участие":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а) условия подачи заявок на участие в спортивном соревновании, подписанных руководителями спортивной организации (учреждения);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б) исчерпывающий перечень документов, удостоверяющих личность, предусмотренных законодательством Российской Федерации и подтверждающих возраст спортсмена, документов, касающихся принадлежности участника к городу Барнаулу (при необходимости), документов, подтверждающих его спортивную квалификацию (спортивный разряд, спортивное звание), медицинский допуск на соревнования для участия в спортивном соревновании, ветеринарный допуск животного, участвующего в спортивном соревновании (для видов спорта с использованием животных), техническую исправность и соответствие инвентаря (включая технические средства - самолет, вертолет, автомобиль и другие) правилам вида спорта, предъявляемым организаторам спортивных соревнований.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Перечень не может содержать документы, касающиеся членства участника в какой-либо организации, оплаты вступительных и (или) членских взносов в такую организацию.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3.4.5.4. "Условия подведения итогов":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а) систему проведения итогов спортивных соревнований, условия (принципы и критерии) подведения итогов спортивного соревнования, определения победителей и призеров в личных видах программы спортивных соревнований и (или) в командных видах программы спортивных соревнований и наделения статусом чемпионов, победителей первенств, обладателей кубков города Барнаула;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б) условия подведения итогов во всех видах программы спортивных соревнований, включая командные виды программы спортивных соревнований (далее - командный зачет), если командный зачет подводится по итогам спортивного соревнования;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в) сроки представления организаторами соревнований в Комитет итоговых протоколов о проведенном спортивном соревновании на бумажном и электронном носителях.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3.4.5.5. "Награждение победителей и призеров":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а) условия награждения победителей и призеров в личных видах программы спортивных соревнований наградами спортивного соревнования - печатной (дипломы или грамоты) и сувенирной (медали, кубки, памятные призы) продукцией;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б) порядок награждения победителей и призеров в командных видах программы спортивных соревнований наградами спортивного соревнования - печатной (дипломы или грамоты) и сувенирной (медали, памятные призы, кубки) продукцией;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в) порядок награждения тренеров (при необходимости), подготовивших победителей в личных и командных видах программы спортивных соревнований наградами спортивного соревнования - печатной (дипломы или грамотами) и сувенирной (памятные призы) продукцией, если в Положении предусматривается награждение тренеров;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г) порядок награждения спортивных сборных команд победителей командного </w:t>
      </w:r>
      <w:r w:rsidRPr="000E1B3C">
        <w:rPr>
          <w:rFonts w:ascii="Times New Roman" w:hAnsi="Times New Roman" w:cs="Times New Roman"/>
          <w:sz w:val="28"/>
          <w:szCs w:val="28"/>
        </w:rPr>
        <w:lastRenderedPageBreak/>
        <w:t>зачета наградами спортивного соревнования - печатной (дипломы или грамоты) и сувенирной (кубки, памятные призы) продукцией (если положением предусмотрено подведение итогов командного зачета).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3.4.5.6. "Условия финансирования":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Указываются сведения об источниках и условиях финансового обеспечения спортивного соревнования.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В случае установления организаторами спортивного соревнования стартового взноса в Положении указывается его размер, расчетный счет, куда необходимо перевести денежные средства и цель его использования.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3.5. Проект Положения, разработанный в соответствии с Общими требованиями, представляется в Комитет не позднее 1 месяца до даты проведения соревнований.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3.6. Регламенты детализируют информацию Положения, не могут ему противоречить и должны содержать: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а) перечень организаторов спортивного соревнования;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б) распределение прав и обязанностей между организаторами спортивного соревнования, включая ответственность за причиненный вред участникам мероприятия и (или) третьим лицам, или ссылку на реквизиты договора между указанными организаторами спортивного соревнования, на основе которого распределяются права и обязанности между ними, включая ответственность за причиненный вред участникам мероприятия и (или) третьим лицам;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в) конкретные меры по обеспечению безопасности участников и зрителей спортивного соревнования;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г) детализированные требования по обеспечению медицинской помощью участников спортивного соревнования;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д) адрес (место нахождения) и иные необходимые реквизиты организаторов спортивного соревнования для направления заявок (почтовый адрес, адрес электронной почты, телефон/факс и прочее);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е) дату и время начала заседаний главной судейской коллегии и комиссии по допуску участников спортивных соревнований, проведения жеребьевки участников, расписание стартов, соответствующие срокам проведения спортивных соревнований, указанным в положении;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ж) информацию о дополнительных наградах, установленных организаторами спортивного соревнования и условия награждения такими наградами (если организаторами спортивного соревнования устанавливаются дополнительные награды);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з) условия внебюджетного финансового обеспечения спортивного соревнования за счет собственных и привлеченных средств, а также финансового обеспечения спортивного соревнования за счет средств бюджета города (если в число организаторов спортивного соревнования входят органы местного самоуправления).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3.7. Регламенты разрабатываются спортивной федерацией и утверждаются ею совместно с иными организаторами спортивных соревнований после утверждения Положения и должны соответствовать настоящей главе.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3.8. Регламент (при наличии) представляется в Комитет не позднее, чем за </w:t>
      </w:r>
      <w:r w:rsidRPr="000E1B3C">
        <w:rPr>
          <w:rFonts w:ascii="Times New Roman" w:hAnsi="Times New Roman" w:cs="Times New Roman"/>
          <w:sz w:val="28"/>
          <w:szCs w:val="28"/>
        </w:rPr>
        <w:lastRenderedPageBreak/>
        <w:t>один месяц до проведения спортивного мероприятия.</w:t>
      </w:r>
    </w:p>
    <w:p w:rsidR="0067701D" w:rsidRPr="000E1B3C" w:rsidRDefault="0067701D" w:rsidP="0067701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01D" w:rsidRPr="000E1B3C" w:rsidRDefault="0067701D" w:rsidP="0067701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0E1B3C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. Требования к оформлению положений (регламентов)</w:t>
      </w:r>
    </w:p>
    <w:p w:rsidR="0067701D" w:rsidRPr="000E1B3C" w:rsidRDefault="0067701D" w:rsidP="0067701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о муниципальных официальных физкультурных мероприятиях</w:t>
      </w:r>
    </w:p>
    <w:p w:rsidR="0067701D" w:rsidRPr="000E1B3C" w:rsidRDefault="0067701D" w:rsidP="0067701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и спортивных мероприятиях города Барнаула</w:t>
      </w:r>
    </w:p>
    <w:p w:rsidR="0067701D" w:rsidRPr="000E1B3C" w:rsidRDefault="0067701D" w:rsidP="0067701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4.1. Название положения (регламента) о муниципальных официальных физкультурных мероприятиях и (или) спортивных мероприятиях города Барнаула (далее - положение (регламент) располагается под грифами об его утверждении по центру.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4.2. Название документа должно полностью соответствовать позиции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: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а) для физкультурного мероприятия - приводится его полное наименование, соответствующее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;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б) для спортивного мероприятия - приводится его полное наименование, соответствующее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ЕКП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, ниже по центру приводится номер-код вида спорта в соответствии с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ВРВС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4.3. Положения (регламенты) печатаются на бумаге белого цвета формата А4, черным шрифтом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, размер 14, с одинарным междустрочным интервалом.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4.4. Таблицы выполняются шрифтом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1B3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E1B3C">
        <w:rPr>
          <w:rFonts w:ascii="Times New Roman" w:hAnsi="Times New Roman" w:cs="Times New Roman"/>
          <w:sz w:val="28"/>
          <w:szCs w:val="28"/>
        </w:rPr>
        <w:t>, размер 12 в "альбомной" ориентации.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4.5. Наименования разделов обозначаются прописными буквами, центрируются посередине листа и выделяются жирным шрифтом. Разделы нумеруются "римскими" цифрами и отделяются от текста одним междустрочным интервалом.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4.6. Наименования подразделов обозначаются строчными буквами, начиная с заглавной буквы, центрируются посередине листа и выделяются жирным шрифтом. Подразделы нумеруются арабскими цифрами и отделяются от вышерасположенного текста одним междустрочным интервалом.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4.7. Нумерация страниц выполняется обязательно.</w:t>
      </w:r>
    </w:p>
    <w:p w:rsidR="0067701D" w:rsidRPr="000E1B3C" w:rsidRDefault="0067701D" w:rsidP="0067701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01D" w:rsidRPr="000E1B3C" w:rsidRDefault="0067701D" w:rsidP="0067701D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V. Порядок утверждения положений (регламентов) о</w:t>
      </w:r>
    </w:p>
    <w:p w:rsidR="0067701D" w:rsidRPr="000E1B3C" w:rsidRDefault="0067701D" w:rsidP="0067701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муниципальных официальных физкультурных мероприятиях</w:t>
      </w:r>
    </w:p>
    <w:p w:rsidR="0067701D" w:rsidRPr="000E1B3C" w:rsidRDefault="0067701D" w:rsidP="0067701D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и спортивных мероприятиях города Барнаула</w:t>
      </w:r>
    </w:p>
    <w:p w:rsidR="0067701D" w:rsidRPr="000E1B3C" w:rsidRDefault="0067701D" w:rsidP="0067701D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5.1. Положение (регламент) предоставляется на утверждение в Комитет в количестве экземпляров, равном количеству их организаторов, но не менее двух экземпляров. </w:t>
      </w:r>
      <w:r w:rsidRPr="000E1B3C">
        <w:rPr>
          <w:rFonts w:ascii="Times New Roman" w:hAnsi="Times New Roman" w:cs="Times New Roman"/>
          <w:b/>
          <w:sz w:val="28"/>
          <w:szCs w:val="28"/>
        </w:rPr>
        <w:t>Один утвержденный экземпляр остается в Комитете, остальные передаются организаторам.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176"/>
      <w:bookmarkEnd w:id="1"/>
      <w:r w:rsidRPr="000E1B3C">
        <w:rPr>
          <w:rFonts w:ascii="Times New Roman" w:hAnsi="Times New Roman" w:cs="Times New Roman"/>
          <w:sz w:val="28"/>
          <w:szCs w:val="28"/>
        </w:rPr>
        <w:t>5.2. В случае представления организаторами положения (регламента), несоответствующего настоящему Порядку, Комитет в течение 5 рабочих дней со дня его поступления возвращает их организаторам с указанием причины возврата.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 xml:space="preserve">5.3. Организаторы в течение 5 рабочих дней со дня получения возвращенного в соответствии с </w:t>
      </w:r>
      <w:hyperlink w:anchor="P176">
        <w:r w:rsidRPr="000E1B3C">
          <w:rPr>
            <w:rFonts w:ascii="Times New Roman" w:hAnsi="Times New Roman" w:cs="Times New Roman"/>
            <w:sz w:val="28"/>
            <w:szCs w:val="28"/>
          </w:rPr>
          <w:t>п. 5.2</w:t>
        </w:r>
      </w:hyperlink>
      <w:r w:rsidRPr="000E1B3C">
        <w:rPr>
          <w:rFonts w:ascii="Times New Roman" w:hAnsi="Times New Roman" w:cs="Times New Roman"/>
          <w:sz w:val="28"/>
          <w:szCs w:val="28"/>
        </w:rPr>
        <w:t xml:space="preserve"> настоящего Порядка положения (регламента) устраняют выявленные нарушения и повторно направляют доработанный вариант положения </w:t>
      </w:r>
      <w:r w:rsidRPr="000E1B3C">
        <w:rPr>
          <w:rFonts w:ascii="Times New Roman" w:hAnsi="Times New Roman" w:cs="Times New Roman"/>
          <w:sz w:val="28"/>
          <w:szCs w:val="28"/>
        </w:rPr>
        <w:lastRenderedPageBreak/>
        <w:t>(регламента) для утверждения в Комитет.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5.5. Положение (регламент) о физкультурном и (или) спортивном соревновании утверждается председателем комитета по физической культуре и спорту в течение 3 рабочих дней с даты его представления в окончательном варианте.</w:t>
      </w:r>
    </w:p>
    <w:p w:rsidR="0067701D" w:rsidRPr="000E1B3C" w:rsidRDefault="0067701D" w:rsidP="0067701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B3C">
        <w:rPr>
          <w:rFonts w:ascii="Times New Roman" w:hAnsi="Times New Roman" w:cs="Times New Roman"/>
          <w:sz w:val="28"/>
          <w:szCs w:val="28"/>
        </w:rPr>
        <w:t>5.6. Утвержденные положения о физкультурных мероприятиях, а также положения (регламенты) о спортивных соревнованиях по виду спорта размещаются на официальном сайте Комитета в информационно-коммуникационной сети "Интернет" в течение 5 рабочих дней со дня утверждения их Комитетом.</w:t>
      </w:r>
    </w:p>
    <w:p w:rsidR="0067701D" w:rsidRPr="000E1B3C" w:rsidRDefault="0067701D" w:rsidP="0067701D">
      <w:pPr>
        <w:pStyle w:val="ConsPlusNormal"/>
        <w:jc w:val="both"/>
        <w:rPr>
          <w:highlight w:val="yellow"/>
        </w:rPr>
      </w:pPr>
    </w:p>
    <w:p w:rsidR="0067701D" w:rsidRPr="000E1B3C" w:rsidRDefault="0067701D" w:rsidP="0067701D">
      <w:pPr>
        <w:pStyle w:val="ConsPlusNormal"/>
        <w:rPr>
          <w:highlight w:val="yellow"/>
        </w:rPr>
        <w:sectPr w:rsidR="0067701D" w:rsidRPr="000E1B3C" w:rsidSect="00DC099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188"/>
        <w:gridCol w:w="1417"/>
        <w:gridCol w:w="1701"/>
        <w:gridCol w:w="1985"/>
        <w:gridCol w:w="2126"/>
        <w:gridCol w:w="1417"/>
        <w:gridCol w:w="1418"/>
        <w:gridCol w:w="1417"/>
        <w:gridCol w:w="1134"/>
      </w:tblGrid>
      <w:tr w:rsidR="0067701D" w:rsidRPr="000E1B3C" w:rsidTr="0083615C">
        <w:tc>
          <w:tcPr>
            <w:tcW w:w="568" w:type="dxa"/>
            <w:vMerge w:val="restart"/>
          </w:tcPr>
          <w:p w:rsidR="0067701D" w:rsidRPr="000E1B3C" w:rsidRDefault="0067701D" w:rsidP="0083615C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67701D" w:rsidRPr="000E1B3C" w:rsidRDefault="0067701D" w:rsidP="0083615C">
            <w:pPr>
              <w:pStyle w:val="ConsPlusNormal"/>
              <w:ind w:left="-72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2188" w:type="dxa"/>
            <w:vMerge w:val="restart"/>
          </w:tcPr>
          <w:p w:rsidR="0067701D" w:rsidRPr="000E1B3C" w:rsidRDefault="0067701D" w:rsidP="0083615C">
            <w:pPr>
              <w:pStyle w:val="ConsPlusNormal"/>
              <w:ind w:right="-67"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Место проведения спортивных соревнований (улица города Барнаула, наименование объекта спорта (при наличии), наименование спортивного соревнования</w:t>
            </w:r>
          </w:p>
        </w:tc>
        <w:tc>
          <w:tcPr>
            <w:tcW w:w="1417" w:type="dxa"/>
            <w:vMerge w:val="restart"/>
          </w:tcPr>
          <w:p w:rsidR="0067701D" w:rsidRPr="000E1B3C" w:rsidRDefault="0067701D" w:rsidP="008361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Характер подведения итогов спортивного соревнования</w:t>
            </w:r>
          </w:p>
        </w:tc>
        <w:tc>
          <w:tcPr>
            <w:tcW w:w="1701" w:type="dxa"/>
            <w:vMerge w:val="restart"/>
          </w:tcPr>
          <w:p w:rsidR="0067701D" w:rsidRPr="000E1B3C" w:rsidRDefault="0067701D" w:rsidP="0083615C">
            <w:pPr>
              <w:pStyle w:val="ConsPlusNormal"/>
              <w:ind w:left="-85" w:right="-62"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1985" w:type="dxa"/>
            <w:vMerge w:val="restart"/>
          </w:tcPr>
          <w:p w:rsidR="0067701D" w:rsidRPr="000E1B3C" w:rsidRDefault="0067701D" w:rsidP="0083615C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Квалификации спортсменов (наличие спортивного звания или спортивного разряда, или юношеского спортивного разряда)</w:t>
            </w:r>
          </w:p>
        </w:tc>
        <w:tc>
          <w:tcPr>
            <w:tcW w:w="2126" w:type="dxa"/>
            <w:vMerge w:val="restart"/>
          </w:tcPr>
          <w:p w:rsidR="0067701D" w:rsidRPr="000E1B3C" w:rsidRDefault="0067701D" w:rsidP="008361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 xml:space="preserve">Группы участников спортивных соревнований по полу и возрасту в соответствии с </w:t>
            </w:r>
            <w:proofErr w:type="spellStart"/>
            <w:r w:rsidRPr="000E1B3C">
              <w:rPr>
                <w:rFonts w:ascii="Times New Roman" w:hAnsi="Times New Roman" w:cs="Times New Roman"/>
              </w:rPr>
              <w:t>ЕВСК</w:t>
            </w:r>
            <w:proofErr w:type="spellEnd"/>
          </w:p>
        </w:tc>
        <w:tc>
          <w:tcPr>
            <w:tcW w:w="5386" w:type="dxa"/>
            <w:gridSpan w:val="4"/>
          </w:tcPr>
          <w:p w:rsidR="0067701D" w:rsidRPr="000E1B3C" w:rsidRDefault="0067701D" w:rsidP="008361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Программа спортивного соревнования</w:t>
            </w:r>
          </w:p>
        </w:tc>
      </w:tr>
      <w:tr w:rsidR="0067701D" w:rsidRPr="000E1B3C" w:rsidTr="0083615C">
        <w:tc>
          <w:tcPr>
            <w:tcW w:w="568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</w:tcPr>
          <w:p w:rsidR="0067701D" w:rsidRPr="000E1B3C" w:rsidRDefault="0067701D" w:rsidP="0083615C">
            <w:pPr>
              <w:pStyle w:val="ConsPlusNormal"/>
              <w:ind w:right="-6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Сроки проведения, в том числе дата приезда и дата отъезда</w:t>
            </w:r>
          </w:p>
        </w:tc>
        <w:tc>
          <w:tcPr>
            <w:tcW w:w="1418" w:type="dxa"/>
          </w:tcPr>
          <w:p w:rsidR="0067701D" w:rsidRPr="000E1B3C" w:rsidRDefault="0067701D" w:rsidP="0083615C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 xml:space="preserve">Наименование спортивной дисциплины </w:t>
            </w:r>
          </w:p>
          <w:p w:rsidR="0067701D" w:rsidRPr="000E1B3C" w:rsidRDefault="0067701D" w:rsidP="0083615C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 xml:space="preserve">(в соответствии с </w:t>
            </w:r>
            <w:proofErr w:type="spellStart"/>
            <w:r w:rsidRPr="000E1B3C">
              <w:rPr>
                <w:rFonts w:ascii="Times New Roman" w:hAnsi="Times New Roman" w:cs="Times New Roman"/>
              </w:rPr>
              <w:t>ВРВС</w:t>
            </w:r>
            <w:proofErr w:type="spellEnd"/>
            <w:r w:rsidRPr="000E1B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 xml:space="preserve">Номер-код спортивной дисциплины </w:t>
            </w:r>
          </w:p>
          <w:p w:rsidR="0067701D" w:rsidRPr="000E1B3C" w:rsidRDefault="0067701D" w:rsidP="0083615C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 xml:space="preserve">(в соответствии с </w:t>
            </w:r>
            <w:proofErr w:type="spellStart"/>
            <w:r w:rsidRPr="000E1B3C">
              <w:rPr>
                <w:rFonts w:ascii="Times New Roman" w:hAnsi="Times New Roman" w:cs="Times New Roman"/>
              </w:rPr>
              <w:t>ВРВС</w:t>
            </w:r>
            <w:proofErr w:type="spellEnd"/>
            <w:r w:rsidRPr="000E1B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67701D" w:rsidRPr="000E1B3C" w:rsidRDefault="0067701D" w:rsidP="0083615C">
            <w:pPr>
              <w:pStyle w:val="ConsPlusNormal"/>
              <w:ind w:firstLine="1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Количество видов программы/медалей</w:t>
            </w:r>
          </w:p>
        </w:tc>
      </w:tr>
      <w:tr w:rsidR="0067701D" w:rsidRPr="000E1B3C" w:rsidTr="0083615C">
        <w:tc>
          <w:tcPr>
            <w:tcW w:w="568" w:type="dxa"/>
          </w:tcPr>
          <w:p w:rsidR="0067701D" w:rsidRPr="000E1B3C" w:rsidRDefault="0067701D" w:rsidP="0083615C">
            <w:pPr>
              <w:pStyle w:val="ConsPlusNormal"/>
              <w:ind w:left="-426" w:right="-345"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8" w:type="dxa"/>
          </w:tcPr>
          <w:p w:rsidR="0067701D" w:rsidRPr="000E1B3C" w:rsidRDefault="0067701D" w:rsidP="0083615C">
            <w:pPr>
              <w:pStyle w:val="ConsPlusNormal"/>
              <w:ind w:right="-67"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67701D" w:rsidRPr="000E1B3C" w:rsidRDefault="0067701D" w:rsidP="0083615C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67701D" w:rsidRPr="000E1B3C" w:rsidRDefault="0067701D" w:rsidP="0083615C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67701D" w:rsidRPr="000E1B3C" w:rsidRDefault="0067701D" w:rsidP="008361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67701D" w:rsidRPr="000E1B3C" w:rsidRDefault="0067701D" w:rsidP="008361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67701D" w:rsidRPr="000E1B3C" w:rsidRDefault="0067701D" w:rsidP="0083615C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10</w:t>
            </w:r>
          </w:p>
        </w:tc>
      </w:tr>
      <w:tr w:rsidR="0067701D" w:rsidRPr="000E1B3C" w:rsidTr="0083615C">
        <w:tc>
          <w:tcPr>
            <w:tcW w:w="568" w:type="dxa"/>
            <w:vMerge w:val="restart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 w:val="restart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День приезда</w:t>
            </w:r>
          </w:p>
        </w:tc>
        <w:tc>
          <w:tcPr>
            <w:tcW w:w="1418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701D" w:rsidRPr="000E1B3C" w:rsidTr="0083615C">
        <w:tc>
          <w:tcPr>
            <w:tcW w:w="568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701D" w:rsidRPr="000E1B3C" w:rsidTr="0083615C">
        <w:tc>
          <w:tcPr>
            <w:tcW w:w="568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7701D" w:rsidRPr="000E1B3C" w:rsidTr="0083615C">
        <w:tc>
          <w:tcPr>
            <w:tcW w:w="568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1B3C">
              <w:rPr>
                <w:rFonts w:ascii="Times New Roman" w:hAnsi="Times New Roman" w:cs="Times New Roman"/>
              </w:rPr>
              <w:t>День отъезда</w:t>
            </w:r>
          </w:p>
        </w:tc>
        <w:tc>
          <w:tcPr>
            <w:tcW w:w="1418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7701D" w:rsidRPr="000E1B3C" w:rsidRDefault="0067701D" w:rsidP="0083615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7701D" w:rsidRPr="000E1B3C" w:rsidRDefault="0067701D" w:rsidP="0067701D">
      <w:pPr>
        <w:pStyle w:val="ConsPlusNormal"/>
        <w:jc w:val="both"/>
      </w:pPr>
    </w:p>
    <w:p w:rsidR="0067701D" w:rsidRPr="000E1B3C" w:rsidRDefault="0067701D" w:rsidP="0067701D">
      <w:pPr>
        <w:pStyle w:val="ConsPlusNormal"/>
        <w:jc w:val="both"/>
      </w:pPr>
    </w:p>
    <w:p w:rsidR="0067701D" w:rsidRPr="000E1B3C" w:rsidRDefault="0067701D" w:rsidP="0067701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7701D" w:rsidRPr="000E1B3C" w:rsidRDefault="0067701D" w:rsidP="0067701D"/>
    <w:p w:rsidR="0067701D" w:rsidRPr="000E1B3C" w:rsidRDefault="0067701D" w:rsidP="0067701D">
      <w:pPr>
        <w:jc w:val="both"/>
        <w:rPr>
          <w:sz w:val="28"/>
          <w:szCs w:val="28"/>
        </w:rPr>
      </w:pPr>
    </w:p>
    <w:p w:rsidR="00605B1C" w:rsidRDefault="00605B1C">
      <w:bookmarkStart w:id="2" w:name="_GoBack"/>
      <w:bookmarkEnd w:id="2"/>
    </w:p>
    <w:sectPr w:rsidR="00605B1C" w:rsidSect="0082708A">
      <w:headerReference w:type="even" r:id="rId5"/>
      <w:headerReference w:type="first" r:id="rId6"/>
      <w:pgSz w:w="16834" w:h="11909" w:orient="landscape"/>
      <w:pgMar w:top="1134" w:right="709" w:bottom="425" w:left="851" w:header="720" w:footer="720" w:gutter="0"/>
      <w:pgNumType w:start="1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21E" w:rsidRDefault="006770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121E" w:rsidRDefault="0067701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2F4" w:rsidRDefault="0067701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E0"/>
    <w:rsid w:val="00605B1C"/>
    <w:rsid w:val="0067701D"/>
    <w:rsid w:val="00B0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18FB5-484A-4F7C-BB3E-618BE68E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70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67701D"/>
  </w:style>
  <w:style w:type="paragraph" w:customStyle="1" w:styleId="ConsPlusNormal">
    <w:name w:val="ConsPlusNormal"/>
    <w:rsid w:val="006770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770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login.consultant.ru/link/?req=doc&amp;base=LAW&amp;n=454064&amp;dst=5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3238</Words>
  <Characters>18462</Characters>
  <Application>Microsoft Office Word</Application>
  <DocSecurity>0</DocSecurity>
  <Lines>153</Lines>
  <Paragraphs>43</Paragraphs>
  <ScaleCrop>false</ScaleCrop>
  <Company/>
  <LinksUpToDate>false</LinksUpToDate>
  <CharactersWithSpaces>21657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2</cp:revision>
  <dcterms:created xsi:type="dcterms:W3CDTF">2024-06-14T07:32:00Z</dcterms:created>
  <dcterms:modified xsi:type="dcterms:W3CDTF">2024-06-14T07:32:00Z</dcterms:modified>
</cp:coreProperties>
</file>