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1A" w:rsidRPr="00414C6D" w:rsidRDefault="00EE2E9B" w:rsidP="00051ADF">
      <w:pPr>
        <w:jc w:val="center"/>
        <w:rPr>
          <w:b/>
          <w:szCs w:val="28"/>
        </w:rPr>
      </w:pPr>
      <w:r w:rsidRPr="00414C6D">
        <w:rPr>
          <w:b/>
          <w:szCs w:val="28"/>
        </w:rPr>
        <w:t>ПОЯСНИТЕЛЬНАЯ ЗАПИСКА</w:t>
      </w:r>
    </w:p>
    <w:p w:rsidR="00E51840" w:rsidRPr="00414C6D" w:rsidRDefault="00EE2E9B" w:rsidP="003159DA">
      <w:pPr>
        <w:jc w:val="center"/>
        <w:rPr>
          <w:b/>
          <w:szCs w:val="28"/>
        </w:rPr>
      </w:pPr>
      <w:r w:rsidRPr="00414C6D">
        <w:rPr>
          <w:b/>
          <w:szCs w:val="28"/>
        </w:rPr>
        <w:t xml:space="preserve">к проекту постановления </w:t>
      </w:r>
      <w:r w:rsidR="009900A5" w:rsidRPr="00414C6D">
        <w:rPr>
          <w:b/>
          <w:szCs w:val="28"/>
        </w:rPr>
        <w:t xml:space="preserve">администрации города «О внесении изменений в постановление администрации города от 21.07.2014 №1555 (в редакции постановления от </w:t>
      </w:r>
      <w:r w:rsidR="002D0E3E">
        <w:rPr>
          <w:b/>
          <w:szCs w:val="28"/>
        </w:rPr>
        <w:t>12</w:t>
      </w:r>
      <w:r w:rsidR="009900A5" w:rsidRPr="00414C6D">
        <w:rPr>
          <w:b/>
          <w:szCs w:val="28"/>
        </w:rPr>
        <w:t>.0</w:t>
      </w:r>
      <w:r w:rsidR="002D0E3E">
        <w:rPr>
          <w:b/>
          <w:szCs w:val="28"/>
        </w:rPr>
        <w:t>2</w:t>
      </w:r>
      <w:r w:rsidR="009900A5" w:rsidRPr="00414C6D">
        <w:rPr>
          <w:b/>
          <w:szCs w:val="28"/>
        </w:rPr>
        <w:t>.20</w:t>
      </w:r>
      <w:r w:rsidR="002D0E3E">
        <w:rPr>
          <w:b/>
          <w:szCs w:val="28"/>
        </w:rPr>
        <w:t>20</w:t>
      </w:r>
      <w:r w:rsidR="009900A5" w:rsidRPr="00414C6D">
        <w:rPr>
          <w:b/>
          <w:szCs w:val="28"/>
        </w:rPr>
        <w:t xml:space="preserve"> №</w:t>
      </w:r>
      <w:r w:rsidR="002D0E3E">
        <w:rPr>
          <w:b/>
          <w:szCs w:val="28"/>
        </w:rPr>
        <w:t>235</w:t>
      </w:r>
      <w:r w:rsidR="009900A5" w:rsidRPr="00414C6D">
        <w:rPr>
          <w:b/>
          <w:szCs w:val="28"/>
        </w:rPr>
        <w:t>)</w:t>
      </w:r>
      <w:r w:rsidR="0069777C">
        <w:rPr>
          <w:b/>
          <w:szCs w:val="28"/>
        </w:rPr>
        <w:t>»</w:t>
      </w:r>
    </w:p>
    <w:p w:rsidR="003159DA" w:rsidRPr="003159DA" w:rsidRDefault="003159DA" w:rsidP="00414C6D">
      <w:pPr>
        <w:tabs>
          <w:tab w:val="left" w:pos="851"/>
        </w:tabs>
        <w:rPr>
          <w:szCs w:val="28"/>
        </w:rPr>
      </w:pPr>
    </w:p>
    <w:p w:rsidR="0099297B" w:rsidRDefault="0099297B" w:rsidP="00BB14C1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Настоящий проект постановления разработан в </w:t>
      </w:r>
      <w:r>
        <w:rPr>
          <w:color w:val="000000"/>
          <w:szCs w:val="28"/>
        </w:rPr>
        <w:t xml:space="preserve">соответствии   </w:t>
      </w:r>
      <w:r>
        <w:rPr>
          <w:color w:val="000000"/>
          <w:szCs w:val="28"/>
        </w:rPr>
        <w:br/>
      </w:r>
      <w:r w:rsidRPr="00684103">
        <w:rPr>
          <w:color w:val="000000"/>
          <w:szCs w:val="28"/>
        </w:rPr>
        <w:t xml:space="preserve">с </w:t>
      </w:r>
      <w:r w:rsidRPr="00BB6934">
        <w:rPr>
          <w:szCs w:val="28"/>
        </w:rPr>
        <w:t xml:space="preserve"> </w:t>
      </w:r>
      <w:r w:rsidRPr="00BB6934">
        <w:rPr>
          <w:bCs/>
          <w:szCs w:val="28"/>
        </w:rPr>
        <w:t xml:space="preserve">решением Барнаульской городской </w:t>
      </w:r>
      <w:r>
        <w:rPr>
          <w:bCs/>
          <w:szCs w:val="28"/>
        </w:rPr>
        <w:t xml:space="preserve">Думы  </w:t>
      </w:r>
      <w:r w:rsidRPr="00BB6934">
        <w:rPr>
          <w:bCs/>
          <w:szCs w:val="28"/>
        </w:rPr>
        <w:t xml:space="preserve">от </w:t>
      </w:r>
      <w:r w:rsidR="002530DD">
        <w:rPr>
          <w:bCs/>
          <w:szCs w:val="28"/>
        </w:rPr>
        <w:t xml:space="preserve"> </w:t>
      </w:r>
      <w:r>
        <w:rPr>
          <w:bCs/>
          <w:szCs w:val="28"/>
        </w:rPr>
        <w:t>04</w:t>
      </w:r>
      <w:r w:rsidRPr="00BB6934">
        <w:rPr>
          <w:bCs/>
          <w:szCs w:val="28"/>
        </w:rPr>
        <w:t>.1</w:t>
      </w:r>
      <w:r>
        <w:rPr>
          <w:bCs/>
          <w:szCs w:val="28"/>
        </w:rPr>
        <w:t>2</w:t>
      </w:r>
      <w:r w:rsidRPr="00BB6934">
        <w:rPr>
          <w:bCs/>
          <w:szCs w:val="28"/>
        </w:rPr>
        <w:t>.20</w:t>
      </w:r>
      <w:r>
        <w:rPr>
          <w:bCs/>
          <w:szCs w:val="28"/>
        </w:rPr>
        <w:t xml:space="preserve">20 </w:t>
      </w:r>
      <w:r w:rsidRPr="00BB6934">
        <w:rPr>
          <w:bCs/>
          <w:szCs w:val="28"/>
        </w:rPr>
        <w:t>№</w:t>
      </w:r>
      <w:r>
        <w:rPr>
          <w:bCs/>
          <w:szCs w:val="28"/>
        </w:rPr>
        <w:t>609</w:t>
      </w:r>
      <w:r w:rsidRPr="00BB6934">
        <w:rPr>
          <w:bCs/>
          <w:szCs w:val="28"/>
        </w:rPr>
        <w:t xml:space="preserve"> </w:t>
      </w:r>
      <w:r w:rsidR="000F42C2">
        <w:rPr>
          <w:bCs/>
          <w:szCs w:val="28"/>
        </w:rPr>
        <w:br/>
      </w:r>
      <w:r w:rsidRPr="00BB6934">
        <w:rPr>
          <w:bCs/>
          <w:szCs w:val="28"/>
        </w:rPr>
        <w:t>«</w:t>
      </w:r>
      <w:r w:rsidRPr="00BB6934">
        <w:rPr>
          <w:szCs w:val="28"/>
        </w:rPr>
        <w:t>О бюджете города на 20</w:t>
      </w:r>
      <w:r>
        <w:rPr>
          <w:szCs w:val="28"/>
        </w:rPr>
        <w:t>21</w:t>
      </w:r>
      <w:r w:rsidRPr="00BB6934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BB6934">
        <w:rPr>
          <w:szCs w:val="28"/>
        </w:rPr>
        <w:t xml:space="preserve"> и 202</w:t>
      </w:r>
      <w:r>
        <w:rPr>
          <w:szCs w:val="28"/>
        </w:rPr>
        <w:t>3</w:t>
      </w:r>
      <w:r w:rsidRPr="00BB6934">
        <w:rPr>
          <w:szCs w:val="28"/>
        </w:rPr>
        <w:t xml:space="preserve"> годов»,</w:t>
      </w:r>
      <w:r w:rsidRPr="00BB6934">
        <w:rPr>
          <w:bCs/>
          <w:szCs w:val="28"/>
        </w:rPr>
        <w:t xml:space="preserve"> </w:t>
      </w:r>
      <w:r w:rsidRPr="00BB6934">
        <w:rPr>
          <w:szCs w:val="28"/>
        </w:rPr>
        <w:t xml:space="preserve">постановлением администрации города от 03.04.2014 №635 </w:t>
      </w:r>
      <w:r>
        <w:rPr>
          <w:szCs w:val="28"/>
        </w:rPr>
        <w:br/>
      </w:r>
      <w:r w:rsidRPr="00BB6934">
        <w:rPr>
          <w:szCs w:val="28"/>
        </w:rPr>
        <w:t>«Об утверждении Порядка разработки, реализации и оценки эффективности муниципальных программ»</w:t>
      </w:r>
      <w:r>
        <w:rPr>
          <w:color w:val="000000"/>
          <w:szCs w:val="28"/>
        </w:rPr>
        <w:t xml:space="preserve">. </w:t>
      </w:r>
    </w:p>
    <w:p w:rsidR="00571415" w:rsidRDefault="002530DD" w:rsidP="00BB14C1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С</w:t>
      </w:r>
      <w:r w:rsidR="00591A5E">
        <w:rPr>
          <w:color w:val="000000"/>
          <w:szCs w:val="28"/>
        </w:rPr>
        <w:t xml:space="preserve"> целью </w:t>
      </w:r>
      <w:r w:rsidR="00591A5E">
        <w:rPr>
          <w:rFonts w:eastAsia="Arial"/>
          <w:color w:val="000000"/>
          <w:szCs w:val="28"/>
        </w:rPr>
        <w:t xml:space="preserve">приведения объема финансирования в </w:t>
      </w:r>
      <w:r>
        <w:rPr>
          <w:color w:val="000000"/>
          <w:szCs w:val="28"/>
        </w:rPr>
        <w:t xml:space="preserve">муниципальной </w:t>
      </w:r>
      <w:r w:rsidRPr="00DD5782">
        <w:rPr>
          <w:szCs w:val="28"/>
        </w:rPr>
        <w:t>программы «Градостроительная политика города Барнаула на 2015-20</w:t>
      </w:r>
      <w:r>
        <w:rPr>
          <w:szCs w:val="28"/>
        </w:rPr>
        <w:t>24</w:t>
      </w:r>
      <w:r w:rsidRPr="00DD5782">
        <w:rPr>
          <w:szCs w:val="28"/>
        </w:rPr>
        <w:t xml:space="preserve"> </w:t>
      </w:r>
      <w:proofErr w:type="spellStart"/>
      <w:r w:rsidRPr="00DD5782">
        <w:rPr>
          <w:szCs w:val="28"/>
        </w:rPr>
        <w:t>годы</w:t>
      </w:r>
      <w:proofErr w:type="gramStart"/>
      <w:r w:rsidRPr="00DD5782">
        <w:rPr>
          <w:szCs w:val="28"/>
        </w:rPr>
        <w:t>»</w:t>
      </w:r>
      <w:r>
        <w:rPr>
          <w:szCs w:val="28"/>
        </w:rPr>
        <w:t>в</w:t>
      </w:r>
      <w:proofErr w:type="spellEnd"/>
      <w:proofErr w:type="gramEnd"/>
      <w:r>
        <w:rPr>
          <w:szCs w:val="28"/>
        </w:rPr>
        <w:t xml:space="preserve"> </w:t>
      </w:r>
      <w:r w:rsidR="00591A5E">
        <w:rPr>
          <w:rFonts w:eastAsia="Arial"/>
          <w:color w:val="000000"/>
          <w:szCs w:val="28"/>
        </w:rPr>
        <w:t xml:space="preserve">соответствии </w:t>
      </w:r>
      <w:proofErr w:type="spellStart"/>
      <w:r w:rsidR="00591A5E">
        <w:rPr>
          <w:rFonts w:eastAsia="Arial"/>
          <w:color w:val="000000"/>
          <w:szCs w:val="28"/>
        </w:rPr>
        <w:t>с</w:t>
      </w:r>
      <w:r>
        <w:rPr>
          <w:rFonts w:eastAsia="Arial"/>
          <w:color w:val="000000"/>
          <w:szCs w:val="28"/>
        </w:rPr>
        <w:t>осводной</w:t>
      </w:r>
      <w:proofErr w:type="spellEnd"/>
      <w:r>
        <w:rPr>
          <w:rFonts w:eastAsia="Arial"/>
          <w:color w:val="000000"/>
          <w:szCs w:val="28"/>
        </w:rPr>
        <w:t xml:space="preserve"> бюджетной росписью по состоянию на 31.12.2020 и </w:t>
      </w:r>
      <w:r w:rsidR="00591A5E">
        <w:rPr>
          <w:rFonts w:eastAsia="Arial"/>
          <w:color w:val="000000"/>
          <w:szCs w:val="28"/>
        </w:rPr>
        <w:t xml:space="preserve"> решением Барнаульской городской Думы на 2021-2023 годы</w:t>
      </w:r>
      <w:r>
        <w:rPr>
          <w:rFonts w:eastAsia="Arial"/>
          <w:color w:val="000000"/>
          <w:szCs w:val="28"/>
        </w:rPr>
        <w:t>»</w:t>
      </w:r>
      <w:r w:rsidR="00591A5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</w:t>
      </w:r>
      <w:r w:rsidR="00C82358">
        <w:rPr>
          <w:color w:val="000000"/>
          <w:szCs w:val="28"/>
        </w:rPr>
        <w:t>муниципальн</w:t>
      </w:r>
      <w:r>
        <w:rPr>
          <w:color w:val="000000"/>
          <w:szCs w:val="28"/>
        </w:rPr>
        <w:t xml:space="preserve">ую </w:t>
      </w:r>
      <w:r w:rsidR="00C82358">
        <w:rPr>
          <w:color w:val="000000"/>
          <w:szCs w:val="28"/>
        </w:rPr>
        <w:t xml:space="preserve"> </w:t>
      </w:r>
      <w:r w:rsidR="00C82358" w:rsidRPr="00DD5782">
        <w:rPr>
          <w:szCs w:val="28"/>
        </w:rPr>
        <w:t>программ</w:t>
      </w:r>
      <w:r>
        <w:rPr>
          <w:szCs w:val="28"/>
        </w:rPr>
        <w:t>у</w:t>
      </w:r>
      <w:r w:rsidR="00C82358" w:rsidRPr="00DD5782">
        <w:rPr>
          <w:szCs w:val="28"/>
        </w:rPr>
        <w:t xml:space="preserve"> «Градостроительная политика города Барнаула на 2015-20</w:t>
      </w:r>
      <w:r w:rsidR="00C82358">
        <w:rPr>
          <w:szCs w:val="28"/>
        </w:rPr>
        <w:t>2</w:t>
      </w:r>
      <w:r w:rsidR="002D0E3E">
        <w:rPr>
          <w:szCs w:val="28"/>
        </w:rPr>
        <w:t>4</w:t>
      </w:r>
      <w:r w:rsidR="00C82358" w:rsidRPr="00DD5782">
        <w:rPr>
          <w:szCs w:val="28"/>
        </w:rPr>
        <w:t xml:space="preserve"> годы»</w:t>
      </w:r>
      <w:r w:rsidR="002A39C1">
        <w:rPr>
          <w:szCs w:val="28"/>
        </w:rPr>
        <w:t>, внесены изм</w:t>
      </w:r>
      <w:r w:rsidR="00C82358">
        <w:rPr>
          <w:szCs w:val="28"/>
        </w:rPr>
        <w:t>енения в объем финансирования и в значения индикаторов программы.</w:t>
      </w:r>
    </w:p>
    <w:p w:rsidR="0090098D" w:rsidRDefault="0090098D" w:rsidP="00BB14C1">
      <w:pPr>
        <w:pStyle w:val="af7"/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80C">
        <w:rPr>
          <w:rFonts w:ascii="Times New Roman" w:hAnsi="Times New Roman" w:cs="Times New Roman"/>
          <w:sz w:val="28"/>
          <w:szCs w:val="28"/>
        </w:rPr>
        <w:t>Увеличение финансирования в 20</w:t>
      </w:r>
      <w:r w:rsidR="00F21792">
        <w:rPr>
          <w:rFonts w:ascii="Times New Roman" w:hAnsi="Times New Roman" w:cs="Times New Roman"/>
          <w:sz w:val="28"/>
          <w:szCs w:val="28"/>
        </w:rPr>
        <w:t>2</w:t>
      </w:r>
      <w:r w:rsidR="00D0173D">
        <w:rPr>
          <w:rFonts w:ascii="Times New Roman" w:hAnsi="Times New Roman" w:cs="Times New Roman"/>
          <w:sz w:val="28"/>
          <w:szCs w:val="28"/>
        </w:rPr>
        <w:t>1</w:t>
      </w:r>
      <w:r w:rsidRPr="0073080C">
        <w:rPr>
          <w:rFonts w:ascii="Times New Roman" w:hAnsi="Times New Roman" w:cs="Times New Roman"/>
          <w:sz w:val="28"/>
          <w:szCs w:val="28"/>
        </w:rPr>
        <w:t xml:space="preserve"> году по сравнению с 20</w:t>
      </w:r>
      <w:r w:rsidR="00D0173D">
        <w:rPr>
          <w:rFonts w:ascii="Times New Roman" w:hAnsi="Times New Roman" w:cs="Times New Roman"/>
          <w:sz w:val="28"/>
          <w:szCs w:val="28"/>
        </w:rPr>
        <w:t>20</w:t>
      </w:r>
      <w:r w:rsidRPr="0073080C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384CF6">
        <w:rPr>
          <w:rFonts w:ascii="Times New Roman" w:hAnsi="Times New Roman" w:cs="Times New Roman"/>
          <w:sz w:val="28"/>
          <w:szCs w:val="28"/>
        </w:rPr>
        <w:br/>
      </w:r>
      <w:r w:rsidRPr="0073080C">
        <w:rPr>
          <w:rFonts w:ascii="Times New Roman" w:hAnsi="Times New Roman" w:cs="Times New Roman"/>
          <w:sz w:val="28"/>
          <w:szCs w:val="28"/>
        </w:rPr>
        <w:t xml:space="preserve">по мероприятию </w:t>
      </w:r>
      <w:r w:rsidR="008C2C64">
        <w:rPr>
          <w:rFonts w:ascii="Times New Roman" w:hAnsi="Times New Roman" w:cs="Times New Roman"/>
          <w:sz w:val="28"/>
          <w:szCs w:val="28"/>
        </w:rPr>
        <w:t>4</w:t>
      </w:r>
      <w:r w:rsidR="009900A5">
        <w:rPr>
          <w:rFonts w:ascii="Times New Roman" w:hAnsi="Times New Roman" w:cs="Times New Roman"/>
          <w:sz w:val="28"/>
          <w:szCs w:val="28"/>
        </w:rPr>
        <w:t xml:space="preserve"> </w:t>
      </w:r>
      <w:r w:rsidRPr="0073080C">
        <w:rPr>
          <w:rFonts w:ascii="Times New Roman" w:hAnsi="Times New Roman" w:cs="Times New Roman"/>
          <w:sz w:val="28"/>
          <w:szCs w:val="28"/>
        </w:rPr>
        <w:t xml:space="preserve">«Обеспечение деятельности </w:t>
      </w:r>
      <w:r w:rsidR="008C2C64">
        <w:rPr>
          <w:rFonts w:ascii="Times New Roman" w:hAnsi="Times New Roman" w:cs="Times New Roman"/>
          <w:sz w:val="28"/>
          <w:szCs w:val="28"/>
        </w:rPr>
        <w:t>комитета</w:t>
      </w:r>
      <w:r w:rsidRPr="0073080C">
        <w:rPr>
          <w:rFonts w:ascii="Times New Roman" w:hAnsi="Times New Roman" w:cs="Times New Roman"/>
          <w:sz w:val="28"/>
          <w:szCs w:val="28"/>
        </w:rPr>
        <w:t>» связано</w:t>
      </w:r>
      <w:r w:rsidR="00414C6D">
        <w:rPr>
          <w:rFonts w:ascii="Times New Roman" w:hAnsi="Times New Roman" w:cs="Times New Roman"/>
          <w:sz w:val="28"/>
          <w:szCs w:val="28"/>
        </w:rPr>
        <w:br/>
      </w:r>
      <w:r w:rsidRPr="0073080C">
        <w:rPr>
          <w:rFonts w:ascii="Times New Roman" w:hAnsi="Times New Roman" w:cs="Times New Roman"/>
          <w:sz w:val="28"/>
          <w:szCs w:val="28"/>
        </w:rPr>
        <w:t xml:space="preserve">с увеличением расходов </w:t>
      </w:r>
      <w:r w:rsidR="0069777C" w:rsidRPr="0073080C">
        <w:rPr>
          <w:rFonts w:ascii="Times New Roman" w:hAnsi="Times New Roman" w:cs="Times New Roman"/>
          <w:sz w:val="28"/>
          <w:szCs w:val="28"/>
        </w:rPr>
        <w:t>по опла</w:t>
      </w:r>
      <w:r w:rsidR="0069777C">
        <w:rPr>
          <w:rFonts w:ascii="Times New Roman" w:hAnsi="Times New Roman" w:cs="Times New Roman"/>
          <w:sz w:val="28"/>
          <w:szCs w:val="28"/>
        </w:rPr>
        <w:t>те труда и отчислений во</w:t>
      </w:r>
      <w:r w:rsidR="0069777C" w:rsidRPr="0069777C">
        <w:rPr>
          <w:rFonts w:ascii="Times New Roman" w:hAnsi="Times New Roman" w:cs="Times New Roman"/>
          <w:sz w:val="28"/>
          <w:szCs w:val="28"/>
        </w:rPr>
        <w:t xml:space="preserve"> </w:t>
      </w:r>
      <w:r w:rsidR="0069777C" w:rsidRPr="0073080C">
        <w:rPr>
          <w:rFonts w:ascii="Times New Roman" w:hAnsi="Times New Roman" w:cs="Times New Roman"/>
          <w:sz w:val="28"/>
          <w:szCs w:val="28"/>
        </w:rPr>
        <w:t>внебюджетные фонды</w:t>
      </w:r>
      <w:r w:rsidR="00384CF6">
        <w:rPr>
          <w:rFonts w:ascii="Times New Roman" w:hAnsi="Times New Roman" w:cs="Times New Roman"/>
          <w:sz w:val="28"/>
          <w:szCs w:val="28"/>
        </w:rPr>
        <w:t xml:space="preserve"> на </w:t>
      </w:r>
      <w:r w:rsidR="00D0173D">
        <w:rPr>
          <w:rFonts w:ascii="Times New Roman" w:hAnsi="Times New Roman" w:cs="Times New Roman"/>
          <w:sz w:val="28"/>
          <w:szCs w:val="28"/>
        </w:rPr>
        <w:t>3</w:t>
      </w:r>
      <w:r w:rsidR="00384CF6">
        <w:rPr>
          <w:rFonts w:ascii="Times New Roman" w:hAnsi="Times New Roman" w:cs="Times New Roman"/>
          <w:sz w:val="28"/>
          <w:szCs w:val="28"/>
        </w:rPr>
        <w:t>% с 01.</w:t>
      </w:r>
      <w:r w:rsidR="00D0173D">
        <w:rPr>
          <w:rFonts w:ascii="Times New Roman" w:hAnsi="Times New Roman" w:cs="Times New Roman"/>
          <w:sz w:val="28"/>
          <w:szCs w:val="28"/>
        </w:rPr>
        <w:t>10</w:t>
      </w:r>
      <w:r w:rsidR="00384CF6">
        <w:rPr>
          <w:rFonts w:ascii="Times New Roman" w:hAnsi="Times New Roman" w:cs="Times New Roman"/>
          <w:sz w:val="28"/>
          <w:szCs w:val="28"/>
        </w:rPr>
        <w:t>.20</w:t>
      </w:r>
      <w:r w:rsidR="00D0173D">
        <w:rPr>
          <w:rFonts w:ascii="Times New Roman" w:hAnsi="Times New Roman" w:cs="Times New Roman"/>
          <w:sz w:val="28"/>
          <w:szCs w:val="28"/>
        </w:rPr>
        <w:t>20</w:t>
      </w:r>
      <w:r w:rsidR="000C71AE">
        <w:rPr>
          <w:rFonts w:ascii="Times New Roman" w:hAnsi="Times New Roman" w:cs="Times New Roman"/>
          <w:sz w:val="28"/>
          <w:szCs w:val="28"/>
        </w:rPr>
        <w:t>.</w:t>
      </w:r>
    </w:p>
    <w:p w:rsidR="007A0B71" w:rsidRDefault="008C2C64" w:rsidP="00BB14C1">
      <w:pPr>
        <w:pStyle w:val="af7"/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80C">
        <w:rPr>
          <w:rFonts w:ascii="Times New Roman" w:hAnsi="Times New Roman" w:cs="Times New Roman"/>
          <w:sz w:val="28"/>
          <w:szCs w:val="28"/>
        </w:rPr>
        <w:t>Увеличение финансирования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5F69">
        <w:rPr>
          <w:rFonts w:ascii="Times New Roman" w:hAnsi="Times New Roman" w:cs="Times New Roman"/>
          <w:sz w:val="28"/>
          <w:szCs w:val="28"/>
        </w:rPr>
        <w:t>1</w:t>
      </w:r>
      <w:r w:rsidRPr="0073080C">
        <w:rPr>
          <w:rFonts w:ascii="Times New Roman" w:hAnsi="Times New Roman" w:cs="Times New Roman"/>
          <w:sz w:val="28"/>
          <w:szCs w:val="28"/>
        </w:rPr>
        <w:t xml:space="preserve"> году по сравнению с 20</w:t>
      </w:r>
      <w:r w:rsidR="00D0173D">
        <w:rPr>
          <w:rFonts w:ascii="Times New Roman" w:hAnsi="Times New Roman" w:cs="Times New Roman"/>
          <w:sz w:val="28"/>
          <w:szCs w:val="28"/>
        </w:rPr>
        <w:t>20</w:t>
      </w:r>
      <w:r w:rsidRPr="0073080C">
        <w:rPr>
          <w:rFonts w:ascii="Times New Roman" w:hAnsi="Times New Roman" w:cs="Times New Roman"/>
          <w:sz w:val="28"/>
          <w:szCs w:val="28"/>
        </w:rPr>
        <w:t xml:space="preserve"> годом по мероприятию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80C">
        <w:rPr>
          <w:rFonts w:ascii="Times New Roman" w:hAnsi="Times New Roman" w:cs="Times New Roman"/>
          <w:sz w:val="28"/>
          <w:szCs w:val="28"/>
        </w:rPr>
        <w:t xml:space="preserve">«Обеспечение деятельности муниципального казенного учреждения «Архитектура города Барнаула» связано </w:t>
      </w:r>
      <w:r w:rsidR="000C71AE" w:rsidRPr="0073080C">
        <w:rPr>
          <w:rFonts w:ascii="Times New Roman" w:hAnsi="Times New Roman" w:cs="Times New Roman"/>
          <w:sz w:val="28"/>
          <w:szCs w:val="28"/>
        </w:rPr>
        <w:t>с увеличением расходов по опла</w:t>
      </w:r>
      <w:r w:rsidR="000C71AE">
        <w:rPr>
          <w:rFonts w:ascii="Times New Roman" w:hAnsi="Times New Roman" w:cs="Times New Roman"/>
          <w:sz w:val="28"/>
          <w:szCs w:val="28"/>
        </w:rPr>
        <w:t xml:space="preserve">те труда </w:t>
      </w:r>
      <w:r w:rsidR="0069777C">
        <w:rPr>
          <w:rFonts w:ascii="Times New Roman" w:hAnsi="Times New Roman" w:cs="Times New Roman"/>
          <w:sz w:val="28"/>
          <w:szCs w:val="28"/>
        </w:rPr>
        <w:t>и отчислений во</w:t>
      </w:r>
      <w:r w:rsidR="0069777C" w:rsidRPr="0069777C">
        <w:rPr>
          <w:rFonts w:ascii="Times New Roman" w:hAnsi="Times New Roman" w:cs="Times New Roman"/>
          <w:sz w:val="28"/>
          <w:szCs w:val="28"/>
        </w:rPr>
        <w:t xml:space="preserve"> </w:t>
      </w:r>
      <w:r w:rsidR="0069777C" w:rsidRPr="0073080C">
        <w:rPr>
          <w:rFonts w:ascii="Times New Roman" w:hAnsi="Times New Roman" w:cs="Times New Roman"/>
          <w:sz w:val="28"/>
          <w:szCs w:val="28"/>
        </w:rPr>
        <w:t>внебюджетные фонды</w:t>
      </w:r>
      <w:r w:rsidR="0069777C">
        <w:rPr>
          <w:rFonts w:ascii="Times New Roman" w:hAnsi="Times New Roman" w:cs="Times New Roman"/>
          <w:sz w:val="28"/>
          <w:szCs w:val="28"/>
        </w:rPr>
        <w:t xml:space="preserve"> </w:t>
      </w:r>
      <w:r w:rsidR="00384CF6">
        <w:rPr>
          <w:rFonts w:ascii="Times New Roman" w:hAnsi="Times New Roman" w:cs="Times New Roman"/>
          <w:sz w:val="28"/>
          <w:szCs w:val="28"/>
        </w:rPr>
        <w:t xml:space="preserve">на </w:t>
      </w:r>
      <w:r w:rsidR="00D0173D">
        <w:rPr>
          <w:rFonts w:ascii="Times New Roman" w:hAnsi="Times New Roman" w:cs="Times New Roman"/>
          <w:sz w:val="28"/>
          <w:szCs w:val="28"/>
        </w:rPr>
        <w:t>3</w:t>
      </w:r>
      <w:r w:rsidR="00384CF6">
        <w:rPr>
          <w:rFonts w:ascii="Times New Roman" w:hAnsi="Times New Roman" w:cs="Times New Roman"/>
          <w:sz w:val="28"/>
          <w:szCs w:val="28"/>
        </w:rPr>
        <w:t>% с 01.</w:t>
      </w:r>
      <w:r w:rsidR="00D0173D">
        <w:rPr>
          <w:rFonts w:ascii="Times New Roman" w:hAnsi="Times New Roman" w:cs="Times New Roman"/>
          <w:sz w:val="28"/>
          <w:szCs w:val="28"/>
        </w:rPr>
        <w:t>10</w:t>
      </w:r>
      <w:r w:rsidR="00384CF6">
        <w:rPr>
          <w:rFonts w:ascii="Times New Roman" w:hAnsi="Times New Roman" w:cs="Times New Roman"/>
          <w:sz w:val="28"/>
          <w:szCs w:val="28"/>
        </w:rPr>
        <w:t>.20</w:t>
      </w:r>
      <w:r w:rsidR="00D0173D">
        <w:rPr>
          <w:rFonts w:ascii="Times New Roman" w:hAnsi="Times New Roman" w:cs="Times New Roman"/>
          <w:sz w:val="28"/>
          <w:szCs w:val="28"/>
        </w:rPr>
        <w:t>20</w:t>
      </w:r>
      <w:r w:rsidR="000C71AE">
        <w:rPr>
          <w:rFonts w:ascii="Times New Roman" w:hAnsi="Times New Roman" w:cs="Times New Roman"/>
          <w:sz w:val="28"/>
          <w:szCs w:val="28"/>
        </w:rPr>
        <w:t>.</w:t>
      </w:r>
    </w:p>
    <w:p w:rsidR="00E05D9E" w:rsidRDefault="00E05D9E" w:rsidP="00BB14C1">
      <w:pPr>
        <w:pStyle w:val="af7"/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 в 202</w:t>
      </w:r>
      <w:r w:rsidR="00205A2E">
        <w:rPr>
          <w:rFonts w:ascii="Times New Roman" w:hAnsi="Times New Roman" w:cs="Times New Roman"/>
          <w:sz w:val="28"/>
          <w:szCs w:val="28"/>
        </w:rPr>
        <w:t>1</w:t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 году по сравнению с 20</w:t>
      </w:r>
      <w:r w:rsidR="00205A2E">
        <w:rPr>
          <w:rFonts w:ascii="Times New Roman" w:hAnsi="Times New Roman" w:cs="Times New Roman"/>
          <w:sz w:val="28"/>
          <w:szCs w:val="28"/>
        </w:rPr>
        <w:t>20</w:t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 годом показателя индикатора «Количество разработанных и актуализированных объектов нормативно-технической базы градостроительной политики» связано </w:t>
      </w:r>
      <w:r w:rsidR="00414C6D">
        <w:rPr>
          <w:rFonts w:ascii="Times New Roman" w:hAnsi="Times New Roman" w:cs="Times New Roman"/>
          <w:sz w:val="28"/>
          <w:szCs w:val="28"/>
        </w:rPr>
        <w:br/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сокращением</w:t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 доведенным объемом выделенных бюджетных ассигнований и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6742" w:rsidRPr="007A0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Выделенные средства на 2021 год необходимы </w:t>
      </w:r>
      <w:r w:rsidR="00626742" w:rsidRPr="007A0B71">
        <w:rPr>
          <w:rFonts w:ascii="Times New Roman" w:hAnsi="Times New Roman" w:cs="Times New Roman"/>
          <w:sz w:val="28"/>
          <w:szCs w:val="28"/>
        </w:rPr>
        <w:t>для оплаты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35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05D9E">
        <w:rPr>
          <w:rFonts w:ascii="Times New Roman" w:hAnsi="Times New Roman" w:cs="Times New Roman"/>
          <w:sz w:val="28"/>
          <w:szCs w:val="28"/>
        </w:rPr>
        <w:t>азработк</w:t>
      </w:r>
      <w:r w:rsidR="00A63353">
        <w:rPr>
          <w:rFonts w:ascii="Times New Roman" w:hAnsi="Times New Roman" w:cs="Times New Roman"/>
          <w:sz w:val="28"/>
          <w:szCs w:val="28"/>
        </w:rPr>
        <w:t>е</w:t>
      </w:r>
      <w:r w:rsidRPr="00E05D9E">
        <w:rPr>
          <w:rFonts w:ascii="Times New Roman" w:hAnsi="Times New Roman" w:cs="Times New Roman"/>
          <w:sz w:val="28"/>
          <w:szCs w:val="28"/>
        </w:rPr>
        <w:t xml:space="preserve"> проекта планировки и межевания территории микрорайона "Сибирская долина"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3E" w:rsidRDefault="00205A2E" w:rsidP="00BB14C1">
      <w:pPr>
        <w:shd w:val="clear" w:color="auto" w:fill="FFFFFF" w:themeFill="background1"/>
        <w:spacing w:line="226" w:lineRule="auto"/>
        <w:ind w:firstLine="720"/>
        <w:jc w:val="both"/>
        <w:rPr>
          <w:szCs w:val="28"/>
        </w:rPr>
      </w:pPr>
      <w:r w:rsidRPr="00A11AFD">
        <w:rPr>
          <w:szCs w:val="28"/>
        </w:rPr>
        <w:t>Увеличение в 20</w:t>
      </w:r>
      <w:r>
        <w:rPr>
          <w:szCs w:val="28"/>
        </w:rPr>
        <w:t>21</w:t>
      </w:r>
      <w:r w:rsidRPr="00A11AFD">
        <w:rPr>
          <w:szCs w:val="28"/>
        </w:rPr>
        <w:t xml:space="preserve"> году по сравнению с 20</w:t>
      </w:r>
      <w:r>
        <w:rPr>
          <w:szCs w:val="28"/>
        </w:rPr>
        <w:t>20</w:t>
      </w:r>
      <w:r w:rsidRPr="00A11AFD">
        <w:rPr>
          <w:szCs w:val="28"/>
        </w:rPr>
        <w:t xml:space="preserve"> годом показателя индикатора </w:t>
      </w:r>
      <w:r>
        <w:rPr>
          <w:szCs w:val="28"/>
        </w:rPr>
        <w:t xml:space="preserve"> </w:t>
      </w:r>
      <w:r w:rsidRPr="00A11AFD">
        <w:rPr>
          <w:szCs w:val="28"/>
        </w:rPr>
        <w:t xml:space="preserve">«Доля рекламных конструкций, установленных в соответствии </w:t>
      </w:r>
      <w:r>
        <w:rPr>
          <w:szCs w:val="28"/>
        </w:rPr>
        <w:br/>
      </w:r>
      <w:r w:rsidRPr="00A11AFD">
        <w:rPr>
          <w:szCs w:val="28"/>
        </w:rPr>
        <w:t xml:space="preserve">с разрешением, от общего количества мест для размещения рекламных конструкций, утвержденных согласно </w:t>
      </w:r>
      <w:r>
        <w:rPr>
          <w:szCs w:val="28"/>
        </w:rPr>
        <w:t>с</w:t>
      </w:r>
      <w:r w:rsidRPr="00A11AFD">
        <w:rPr>
          <w:szCs w:val="28"/>
        </w:rPr>
        <w:t>хеме размещения рекламных конструкций на территории города Барнаула</w:t>
      </w:r>
      <w:r>
        <w:rPr>
          <w:szCs w:val="28"/>
        </w:rPr>
        <w:t xml:space="preserve">» связано с </w:t>
      </w:r>
      <w:r w:rsidR="002D0E3E" w:rsidRPr="002D0E3E">
        <w:rPr>
          <w:b/>
          <w:szCs w:val="28"/>
        </w:rPr>
        <w:t xml:space="preserve"> </w:t>
      </w:r>
      <w:r w:rsidR="002D0E3E" w:rsidRPr="002D0E3E">
        <w:rPr>
          <w:szCs w:val="28"/>
        </w:rPr>
        <w:t>реализацией рекламных мест действующей схемы.</w:t>
      </w:r>
    </w:p>
    <w:p w:rsidR="004B16FD" w:rsidRDefault="004B16FD" w:rsidP="00BB14C1">
      <w:pPr>
        <w:spacing w:line="226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>В связи с принятием предлагаемого проекта не потребуется внесение изменений в иные муниципальные нормативные правовые акты.</w:t>
      </w:r>
    </w:p>
    <w:p w:rsidR="004B16FD" w:rsidRDefault="004B16FD" w:rsidP="00BB14C1">
      <w:pPr>
        <w:spacing w:line="226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>Проект подлежит общественному обсуждению в соответствии с             пунктом 4.2.2 Порядка разработки, реализации и оценки эффективности муниципальных программ.</w:t>
      </w:r>
    </w:p>
    <w:p w:rsidR="004B16FD" w:rsidRDefault="004B16FD" w:rsidP="00BB14C1">
      <w:pPr>
        <w:spacing w:line="226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>Проведение оценки регулирующего воздействия не требуется.</w:t>
      </w:r>
    </w:p>
    <w:p w:rsidR="002D0E3E" w:rsidRPr="00205A2E" w:rsidRDefault="002D0E3E" w:rsidP="00BB14C1">
      <w:pPr>
        <w:spacing w:line="226" w:lineRule="auto"/>
        <w:jc w:val="both"/>
        <w:rPr>
          <w:lang w:eastAsia="en-US"/>
        </w:rPr>
      </w:pPr>
    </w:p>
    <w:p w:rsidR="00205A2E" w:rsidRPr="00205A2E" w:rsidRDefault="00205A2E" w:rsidP="00BB14C1">
      <w:pPr>
        <w:spacing w:line="226" w:lineRule="auto"/>
        <w:rPr>
          <w:lang w:eastAsia="en-US"/>
        </w:rPr>
      </w:pPr>
    </w:p>
    <w:p w:rsidR="0073080C" w:rsidRPr="005734D3" w:rsidRDefault="00205A2E" w:rsidP="0073080C">
      <w:pPr>
        <w:jc w:val="both"/>
        <w:rPr>
          <w:szCs w:val="28"/>
        </w:rPr>
      </w:pPr>
      <w:r>
        <w:rPr>
          <w:szCs w:val="28"/>
        </w:rPr>
        <w:t>П</w:t>
      </w:r>
      <w:r w:rsidR="0073080C" w:rsidRPr="005734D3">
        <w:rPr>
          <w:szCs w:val="28"/>
        </w:rPr>
        <w:t>редседатель комитета  по строительству,</w:t>
      </w:r>
    </w:p>
    <w:p w:rsidR="0073080C" w:rsidRPr="005734D3" w:rsidRDefault="0073080C" w:rsidP="00506C53">
      <w:pPr>
        <w:tabs>
          <w:tab w:val="left" w:pos="7797"/>
        </w:tabs>
        <w:jc w:val="both"/>
        <w:rPr>
          <w:szCs w:val="28"/>
        </w:rPr>
      </w:pPr>
      <w:r w:rsidRPr="005734D3">
        <w:rPr>
          <w:szCs w:val="28"/>
        </w:rPr>
        <w:t>архитектуре и разв</w:t>
      </w:r>
      <w:r w:rsidR="008B676B">
        <w:rPr>
          <w:szCs w:val="28"/>
        </w:rPr>
        <w:t xml:space="preserve">итию города Барнаула                                 </w:t>
      </w:r>
      <w:proofErr w:type="spellStart"/>
      <w:r w:rsidR="008B676B">
        <w:rPr>
          <w:szCs w:val="28"/>
        </w:rPr>
        <w:t>А</w:t>
      </w:r>
      <w:r w:rsidR="00506C53">
        <w:rPr>
          <w:szCs w:val="28"/>
        </w:rPr>
        <w:t>.</w:t>
      </w:r>
      <w:r w:rsidR="008B676B">
        <w:rPr>
          <w:szCs w:val="28"/>
        </w:rPr>
        <w:t>А</w:t>
      </w:r>
      <w:r w:rsidR="00506C53">
        <w:rPr>
          <w:szCs w:val="28"/>
        </w:rPr>
        <w:t>.</w:t>
      </w:r>
      <w:r w:rsidR="008B676B">
        <w:rPr>
          <w:szCs w:val="28"/>
        </w:rPr>
        <w:t>Воробьев</w:t>
      </w:r>
      <w:proofErr w:type="spellEnd"/>
    </w:p>
    <w:p w:rsidR="00201C40" w:rsidRDefault="00201C40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967352" w:rsidRDefault="00967352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967352" w:rsidRDefault="00967352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9A3210" w:rsidRDefault="009A3210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9A3210" w:rsidRDefault="009A3210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D67D56" w:rsidRDefault="00D67D56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AE0D61" w:rsidRDefault="00AE0D6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AE0D61" w:rsidRDefault="00AE0D6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AE0D61" w:rsidRDefault="00AE0D6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8B676B" w:rsidRDefault="008B676B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4B16FD" w:rsidRDefault="004B16FD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8B676B" w:rsidRDefault="008B676B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8B676B" w:rsidRDefault="008B676B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873833" w:rsidRDefault="00873833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176791" w:rsidRDefault="00176791" w:rsidP="0073080C">
      <w:pPr>
        <w:overflowPunct w:val="0"/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p w:rsidR="00873833" w:rsidRDefault="00873833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6018B1" w:rsidRDefault="006018B1" w:rsidP="0073080C">
      <w:pPr>
        <w:overflowPunct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М.М. </w:t>
      </w:r>
      <w:r w:rsidR="00B8071F">
        <w:rPr>
          <w:szCs w:val="28"/>
        </w:rPr>
        <w:t xml:space="preserve">Кошелева </w:t>
      </w: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37</w:t>
      </w:r>
      <w:r w:rsidR="006018B1">
        <w:rPr>
          <w:szCs w:val="28"/>
        </w:rPr>
        <w:t>140</w:t>
      </w:r>
      <w:r w:rsidR="002D4100">
        <w:rPr>
          <w:szCs w:val="28"/>
        </w:rPr>
        <w:t>6</w:t>
      </w:r>
    </w:p>
    <w:p w:rsidR="000F75BB" w:rsidRDefault="000F75BB" w:rsidP="0073080C">
      <w:pPr>
        <w:overflowPunct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20.11.2020</w:t>
      </w:r>
    </w:p>
    <w:sectPr w:rsidR="000F75BB" w:rsidSect="00414C6D">
      <w:headerReference w:type="even" r:id="rId9"/>
      <w:headerReference w:type="default" r:id="rId10"/>
      <w:pgSz w:w="11906" w:h="16838"/>
      <w:pgMar w:top="1134" w:right="567" w:bottom="567" w:left="1985" w:header="51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81" w:rsidRDefault="00075881">
      <w:r>
        <w:separator/>
      </w:r>
    </w:p>
  </w:endnote>
  <w:endnote w:type="continuationSeparator" w:id="0">
    <w:p w:rsidR="00075881" w:rsidRDefault="0007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81" w:rsidRDefault="00075881">
      <w:r>
        <w:separator/>
      </w:r>
    </w:p>
  </w:footnote>
  <w:footnote w:type="continuationSeparator" w:id="0">
    <w:p w:rsidR="00075881" w:rsidRDefault="0007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77" w:rsidRDefault="004A7577" w:rsidP="00833F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4A7577" w:rsidRDefault="004A757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89187"/>
      <w:docPartObj>
        <w:docPartGallery w:val="Page Numbers (Top of Page)"/>
        <w:docPartUnique/>
      </w:docPartObj>
    </w:sdtPr>
    <w:sdtEndPr/>
    <w:sdtContent>
      <w:p w:rsidR="004A7577" w:rsidRPr="009A40D8" w:rsidRDefault="004A7577" w:rsidP="00AB3F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">
    <w:nsid w:val="040C7F70"/>
    <w:multiLevelType w:val="hybridMultilevel"/>
    <w:tmpl w:val="0EFC179E"/>
    <w:lvl w:ilvl="0" w:tplc="88A6DDBC">
      <w:start w:val="1"/>
      <w:numFmt w:val="bullet"/>
      <w:lvlText w:val=""/>
      <w:lvlJc w:val="left"/>
      <w:pPr>
        <w:tabs>
          <w:tab w:val="num" w:pos="499"/>
        </w:tabs>
        <w:ind w:left="142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5885E5D"/>
    <w:multiLevelType w:val="hybridMultilevel"/>
    <w:tmpl w:val="D34ED63A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376851"/>
    <w:multiLevelType w:val="hybridMultilevel"/>
    <w:tmpl w:val="ED86DA44"/>
    <w:lvl w:ilvl="0" w:tplc="6E507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C0227A"/>
    <w:multiLevelType w:val="hybridMultilevel"/>
    <w:tmpl w:val="DC30A748"/>
    <w:lvl w:ilvl="0" w:tplc="C6F2EAC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67"/>
    <w:multiLevelType w:val="hybridMultilevel"/>
    <w:tmpl w:val="C512E202"/>
    <w:lvl w:ilvl="0" w:tplc="AD02D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543B8"/>
    <w:multiLevelType w:val="hybridMultilevel"/>
    <w:tmpl w:val="9372E69C"/>
    <w:lvl w:ilvl="0" w:tplc="636824C4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F7569C2"/>
    <w:multiLevelType w:val="hybridMultilevel"/>
    <w:tmpl w:val="0C74F93E"/>
    <w:lvl w:ilvl="0" w:tplc="5AA616B4">
      <w:start w:val="1"/>
      <w:numFmt w:val="bullet"/>
      <w:lvlText w:val=""/>
      <w:lvlJc w:val="left"/>
      <w:pPr>
        <w:tabs>
          <w:tab w:val="num" w:pos="1364"/>
        </w:tabs>
        <w:ind w:left="72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FA6CCF"/>
    <w:multiLevelType w:val="hybridMultilevel"/>
    <w:tmpl w:val="18A6DC42"/>
    <w:lvl w:ilvl="0" w:tplc="EF008E04">
      <w:start w:val="1"/>
      <w:numFmt w:val="bullet"/>
      <w:lvlText w:val=""/>
      <w:lvlJc w:val="left"/>
      <w:pPr>
        <w:tabs>
          <w:tab w:val="num" w:pos="1364"/>
        </w:tabs>
        <w:ind w:left="72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75453F7"/>
    <w:multiLevelType w:val="hybridMultilevel"/>
    <w:tmpl w:val="6C50D194"/>
    <w:lvl w:ilvl="0" w:tplc="D3AC2AA6">
      <w:start w:val="1"/>
      <w:numFmt w:val="decimal"/>
      <w:lvlText w:val="%1."/>
      <w:lvlJc w:val="left"/>
      <w:pPr>
        <w:ind w:left="190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D0328"/>
    <w:multiLevelType w:val="multilevel"/>
    <w:tmpl w:val="A48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646CC"/>
    <w:multiLevelType w:val="hybridMultilevel"/>
    <w:tmpl w:val="18A6DC42"/>
    <w:lvl w:ilvl="0" w:tplc="5AA616B4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40E1EF8"/>
    <w:multiLevelType w:val="hybridMultilevel"/>
    <w:tmpl w:val="DC6EE926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C02B16"/>
    <w:multiLevelType w:val="hybridMultilevel"/>
    <w:tmpl w:val="2A045AD6"/>
    <w:lvl w:ilvl="0" w:tplc="592E8D2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DC2CBC"/>
    <w:multiLevelType w:val="hybridMultilevel"/>
    <w:tmpl w:val="DC6EE926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B43555"/>
    <w:multiLevelType w:val="hybridMultilevel"/>
    <w:tmpl w:val="6FBE2E8C"/>
    <w:lvl w:ilvl="0" w:tplc="51B4F1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E334D"/>
    <w:multiLevelType w:val="hybridMultilevel"/>
    <w:tmpl w:val="23A02FE4"/>
    <w:lvl w:ilvl="0" w:tplc="10D04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22634A"/>
    <w:multiLevelType w:val="hybridMultilevel"/>
    <w:tmpl w:val="9EAC9AA0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0C7124"/>
    <w:multiLevelType w:val="hybridMultilevel"/>
    <w:tmpl w:val="6D1AFA08"/>
    <w:lvl w:ilvl="0" w:tplc="C1080544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243F8F"/>
    <w:multiLevelType w:val="hybridMultilevel"/>
    <w:tmpl w:val="4B8E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856F2"/>
    <w:multiLevelType w:val="hybridMultilevel"/>
    <w:tmpl w:val="A1FE375E"/>
    <w:lvl w:ilvl="0" w:tplc="BCA0C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3A1EA3"/>
    <w:multiLevelType w:val="hybridMultilevel"/>
    <w:tmpl w:val="CD28EFDC"/>
    <w:lvl w:ilvl="0" w:tplc="3C40B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F451E5"/>
    <w:multiLevelType w:val="hybridMultilevel"/>
    <w:tmpl w:val="E5E413EA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4F5F3C"/>
    <w:multiLevelType w:val="hybridMultilevel"/>
    <w:tmpl w:val="79960458"/>
    <w:lvl w:ilvl="0" w:tplc="732CC46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9723C9"/>
    <w:multiLevelType w:val="hybridMultilevel"/>
    <w:tmpl w:val="131EB284"/>
    <w:lvl w:ilvl="0" w:tplc="88A6DDBC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24"/>
  </w:num>
  <w:num w:numId="8">
    <w:abstractNumId w:val="18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  <w:num w:numId="17">
    <w:abstractNumId w:val="20"/>
  </w:num>
  <w:num w:numId="18">
    <w:abstractNumId w:val="21"/>
  </w:num>
  <w:num w:numId="19">
    <w:abstractNumId w:val="9"/>
  </w:num>
  <w:num w:numId="20">
    <w:abstractNumId w:val="17"/>
  </w:num>
  <w:num w:numId="21">
    <w:abstractNumId w:val="22"/>
  </w:num>
  <w:num w:numId="22">
    <w:abstractNumId w:val="2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hyphenationZone w:val="357"/>
  <w:drawingGridHorizontalSpacing w:val="14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15"/>
    <w:rsid w:val="000006D1"/>
    <w:rsid w:val="00001D4D"/>
    <w:rsid w:val="000054F7"/>
    <w:rsid w:val="0000565C"/>
    <w:rsid w:val="00007D59"/>
    <w:rsid w:val="00011DB3"/>
    <w:rsid w:val="00016883"/>
    <w:rsid w:val="00016FB3"/>
    <w:rsid w:val="000218E0"/>
    <w:rsid w:val="00023434"/>
    <w:rsid w:val="00025088"/>
    <w:rsid w:val="000251A5"/>
    <w:rsid w:val="00025A69"/>
    <w:rsid w:val="000330C0"/>
    <w:rsid w:val="0003483D"/>
    <w:rsid w:val="0003744F"/>
    <w:rsid w:val="00040013"/>
    <w:rsid w:val="000424F3"/>
    <w:rsid w:val="000438B1"/>
    <w:rsid w:val="00046033"/>
    <w:rsid w:val="0004719F"/>
    <w:rsid w:val="00051ADF"/>
    <w:rsid w:val="00052948"/>
    <w:rsid w:val="000531FB"/>
    <w:rsid w:val="0006208B"/>
    <w:rsid w:val="00065328"/>
    <w:rsid w:val="0006536D"/>
    <w:rsid w:val="00067B8F"/>
    <w:rsid w:val="00070367"/>
    <w:rsid w:val="000730F5"/>
    <w:rsid w:val="000746DA"/>
    <w:rsid w:val="00075881"/>
    <w:rsid w:val="000774E1"/>
    <w:rsid w:val="00085751"/>
    <w:rsid w:val="0008604C"/>
    <w:rsid w:val="000928BF"/>
    <w:rsid w:val="00093ED3"/>
    <w:rsid w:val="00094D37"/>
    <w:rsid w:val="00095EC9"/>
    <w:rsid w:val="00097282"/>
    <w:rsid w:val="000A183A"/>
    <w:rsid w:val="000B6944"/>
    <w:rsid w:val="000C122E"/>
    <w:rsid w:val="000C4280"/>
    <w:rsid w:val="000C70B7"/>
    <w:rsid w:val="000C71AE"/>
    <w:rsid w:val="000D4ED7"/>
    <w:rsid w:val="000D661A"/>
    <w:rsid w:val="000D6DC7"/>
    <w:rsid w:val="000E0A1D"/>
    <w:rsid w:val="000E1C8C"/>
    <w:rsid w:val="000E2416"/>
    <w:rsid w:val="000E4A56"/>
    <w:rsid w:val="000F1851"/>
    <w:rsid w:val="000F42C2"/>
    <w:rsid w:val="000F492C"/>
    <w:rsid w:val="000F75BB"/>
    <w:rsid w:val="000F7AF7"/>
    <w:rsid w:val="001105E4"/>
    <w:rsid w:val="0012114A"/>
    <w:rsid w:val="00123598"/>
    <w:rsid w:val="00123943"/>
    <w:rsid w:val="00125F4B"/>
    <w:rsid w:val="00127162"/>
    <w:rsid w:val="00132A92"/>
    <w:rsid w:val="00143B20"/>
    <w:rsid w:val="00143F9C"/>
    <w:rsid w:val="0015001C"/>
    <w:rsid w:val="00153B51"/>
    <w:rsid w:val="00156CE3"/>
    <w:rsid w:val="001578CF"/>
    <w:rsid w:val="001603F5"/>
    <w:rsid w:val="001612F6"/>
    <w:rsid w:val="00164232"/>
    <w:rsid w:val="00164A27"/>
    <w:rsid w:val="00176791"/>
    <w:rsid w:val="00176F07"/>
    <w:rsid w:val="00180AF7"/>
    <w:rsid w:val="0018564B"/>
    <w:rsid w:val="001916B3"/>
    <w:rsid w:val="001917E5"/>
    <w:rsid w:val="00191874"/>
    <w:rsid w:val="00191DDF"/>
    <w:rsid w:val="00194B4E"/>
    <w:rsid w:val="0019522E"/>
    <w:rsid w:val="001A19B3"/>
    <w:rsid w:val="001A1C26"/>
    <w:rsid w:val="001B05A9"/>
    <w:rsid w:val="001C06A7"/>
    <w:rsid w:val="001C3412"/>
    <w:rsid w:val="001C4327"/>
    <w:rsid w:val="001D5689"/>
    <w:rsid w:val="001D682B"/>
    <w:rsid w:val="001D6F10"/>
    <w:rsid w:val="001D7141"/>
    <w:rsid w:val="001E038B"/>
    <w:rsid w:val="001E1C03"/>
    <w:rsid w:val="001E28EE"/>
    <w:rsid w:val="001E4664"/>
    <w:rsid w:val="001F3CED"/>
    <w:rsid w:val="001F5FE9"/>
    <w:rsid w:val="001F7BC6"/>
    <w:rsid w:val="00201C40"/>
    <w:rsid w:val="00202096"/>
    <w:rsid w:val="00202D59"/>
    <w:rsid w:val="00205A2E"/>
    <w:rsid w:val="0020612F"/>
    <w:rsid w:val="002124F9"/>
    <w:rsid w:val="00215345"/>
    <w:rsid w:val="002215CC"/>
    <w:rsid w:val="002309B4"/>
    <w:rsid w:val="00233B68"/>
    <w:rsid w:val="002353AB"/>
    <w:rsid w:val="00240464"/>
    <w:rsid w:val="002436CA"/>
    <w:rsid w:val="0025080E"/>
    <w:rsid w:val="00252A6A"/>
    <w:rsid w:val="002530DD"/>
    <w:rsid w:val="00254667"/>
    <w:rsid w:val="00255780"/>
    <w:rsid w:val="002561F6"/>
    <w:rsid w:val="00256DC3"/>
    <w:rsid w:val="002661DE"/>
    <w:rsid w:val="00273D6E"/>
    <w:rsid w:val="00277DE8"/>
    <w:rsid w:val="002801B6"/>
    <w:rsid w:val="0028047E"/>
    <w:rsid w:val="00282E22"/>
    <w:rsid w:val="00284B0C"/>
    <w:rsid w:val="002855C7"/>
    <w:rsid w:val="002857BC"/>
    <w:rsid w:val="002860EC"/>
    <w:rsid w:val="0028613B"/>
    <w:rsid w:val="00295B89"/>
    <w:rsid w:val="002A39C1"/>
    <w:rsid w:val="002B01F4"/>
    <w:rsid w:val="002C0A43"/>
    <w:rsid w:val="002C2FDC"/>
    <w:rsid w:val="002D0781"/>
    <w:rsid w:val="002D0E3E"/>
    <w:rsid w:val="002D11A0"/>
    <w:rsid w:val="002D238E"/>
    <w:rsid w:val="002D3DDA"/>
    <w:rsid w:val="002D4100"/>
    <w:rsid w:val="002D47CB"/>
    <w:rsid w:val="002D7D7B"/>
    <w:rsid w:val="002E3A99"/>
    <w:rsid w:val="002E4270"/>
    <w:rsid w:val="002E5671"/>
    <w:rsid w:val="003035B0"/>
    <w:rsid w:val="00303B83"/>
    <w:rsid w:val="00311271"/>
    <w:rsid w:val="003159DA"/>
    <w:rsid w:val="0032208D"/>
    <w:rsid w:val="00323C4B"/>
    <w:rsid w:val="00325881"/>
    <w:rsid w:val="00325C7D"/>
    <w:rsid w:val="0032633B"/>
    <w:rsid w:val="0032649A"/>
    <w:rsid w:val="00326907"/>
    <w:rsid w:val="00330767"/>
    <w:rsid w:val="00331990"/>
    <w:rsid w:val="003406A8"/>
    <w:rsid w:val="00340AB9"/>
    <w:rsid w:val="00344930"/>
    <w:rsid w:val="00345D37"/>
    <w:rsid w:val="0035087B"/>
    <w:rsid w:val="003509F6"/>
    <w:rsid w:val="00353F2B"/>
    <w:rsid w:val="00356952"/>
    <w:rsid w:val="00362481"/>
    <w:rsid w:val="0036655B"/>
    <w:rsid w:val="003674C8"/>
    <w:rsid w:val="00374CA4"/>
    <w:rsid w:val="00376D38"/>
    <w:rsid w:val="0037774E"/>
    <w:rsid w:val="003829E2"/>
    <w:rsid w:val="00383738"/>
    <w:rsid w:val="00384CF6"/>
    <w:rsid w:val="0038559C"/>
    <w:rsid w:val="0038640D"/>
    <w:rsid w:val="00390318"/>
    <w:rsid w:val="00391A78"/>
    <w:rsid w:val="003926B8"/>
    <w:rsid w:val="003949D0"/>
    <w:rsid w:val="003949E5"/>
    <w:rsid w:val="003A4EBE"/>
    <w:rsid w:val="003A7AAC"/>
    <w:rsid w:val="003B3CCD"/>
    <w:rsid w:val="003B5F89"/>
    <w:rsid w:val="003B6D18"/>
    <w:rsid w:val="003C13C2"/>
    <w:rsid w:val="003C3DF4"/>
    <w:rsid w:val="003C54F6"/>
    <w:rsid w:val="003C6F00"/>
    <w:rsid w:val="003D7466"/>
    <w:rsid w:val="003E7727"/>
    <w:rsid w:val="003F043B"/>
    <w:rsid w:val="003F3782"/>
    <w:rsid w:val="003F55D5"/>
    <w:rsid w:val="003F65E2"/>
    <w:rsid w:val="003F70C9"/>
    <w:rsid w:val="00400C05"/>
    <w:rsid w:val="004019D8"/>
    <w:rsid w:val="00403FE4"/>
    <w:rsid w:val="00404177"/>
    <w:rsid w:val="00405A25"/>
    <w:rsid w:val="004124C8"/>
    <w:rsid w:val="00413FF2"/>
    <w:rsid w:val="004142A5"/>
    <w:rsid w:val="00414C6D"/>
    <w:rsid w:val="00416183"/>
    <w:rsid w:val="00416A5D"/>
    <w:rsid w:val="00422E72"/>
    <w:rsid w:val="004237DE"/>
    <w:rsid w:val="00424131"/>
    <w:rsid w:val="004265D0"/>
    <w:rsid w:val="0042699A"/>
    <w:rsid w:val="00427907"/>
    <w:rsid w:val="00427BB2"/>
    <w:rsid w:val="00427DF3"/>
    <w:rsid w:val="004311A9"/>
    <w:rsid w:val="004338FC"/>
    <w:rsid w:val="00440648"/>
    <w:rsid w:val="00442B8E"/>
    <w:rsid w:val="004458C7"/>
    <w:rsid w:val="004459DF"/>
    <w:rsid w:val="00446E9A"/>
    <w:rsid w:val="00450ED5"/>
    <w:rsid w:val="00451053"/>
    <w:rsid w:val="00456FD9"/>
    <w:rsid w:val="004576C2"/>
    <w:rsid w:val="00464E74"/>
    <w:rsid w:val="004661B4"/>
    <w:rsid w:val="004664E1"/>
    <w:rsid w:val="00473684"/>
    <w:rsid w:val="004758ED"/>
    <w:rsid w:val="00475D0E"/>
    <w:rsid w:val="00475E77"/>
    <w:rsid w:val="00483F08"/>
    <w:rsid w:val="00485222"/>
    <w:rsid w:val="00485234"/>
    <w:rsid w:val="004902E7"/>
    <w:rsid w:val="004907A7"/>
    <w:rsid w:val="004A021B"/>
    <w:rsid w:val="004A144B"/>
    <w:rsid w:val="004A3446"/>
    <w:rsid w:val="004A7577"/>
    <w:rsid w:val="004B05FD"/>
    <w:rsid w:val="004B16FD"/>
    <w:rsid w:val="004B3426"/>
    <w:rsid w:val="004B4E64"/>
    <w:rsid w:val="004B640D"/>
    <w:rsid w:val="004C1A5B"/>
    <w:rsid w:val="004C6CC0"/>
    <w:rsid w:val="004D06C8"/>
    <w:rsid w:val="004D2FA3"/>
    <w:rsid w:val="004D42CE"/>
    <w:rsid w:val="004E7C8E"/>
    <w:rsid w:val="004F2462"/>
    <w:rsid w:val="004F24B3"/>
    <w:rsid w:val="004F2D02"/>
    <w:rsid w:val="004F6535"/>
    <w:rsid w:val="005000B0"/>
    <w:rsid w:val="00501FC2"/>
    <w:rsid w:val="005034A7"/>
    <w:rsid w:val="0050419D"/>
    <w:rsid w:val="005069E0"/>
    <w:rsid w:val="00506C53"/>
    <w:rsid w:val="0050785B"/>
    <w:rsid w:val="005148EA"/>
    <w:rsid w:val="00520D06"/>
    <w:rsid w:val="00523DBF"/>
    <w:rsid w:val="00523F0D"/>
    <w:rsid w:val="005246BA"/>
    <w:rsid w:val="00527D03"/>
    <w:rsid w:val="0053335A"/>
    <w:rsid w:val="00533E68"/>
    <w:rsid w:val="00540339"/>
    <w:rsid w:val="00547792"/>
    <w:rsid w:val="0055043B"/>
    <w:rsid w:val="00554A67"/>
    <w:rsid w:val="00555959"/>
    <w:rsid w:val="00556C45"/>
    <w:rsid w:val="00566D73"/>
    <w:rsid w:val="00567A5E"/>
    <w:rsid w:val="00567C2D"/>
    <w:rsid w:val="0057135C"/>
    <w:rsid w:val="00571415"/>
    <w:rsid w:val="00571C68"/>
    <w:rsid w:val="00572511"/>
    <w:rsid w:val="005734D3"/>
    <w:rsid w:val="00577CF5"/>
    <w:rsid w:val="00581218"/>
    <w:rsid w:val="00583966"/>
    <w:rsid w:val="00584E99"/>
    <w:rsid w:val="00585AA6"/>
    <w:rsid w:val="00591A5E"/>
    <w:rsid w:val="005921F8"/>
    <w:rsid w:val="005930C4"/>
    <w:rsid w:val="005A2307"/>
    <w:rsid w:val="005A36B7"/>
    <w:rsid w:val="005A4DBD"/>
    <w:rsid w:val="005B05CA"/>
    <w:rsid w:val="005B3AB9"/>
    <w:rsid w:val="005B4E9C"/>
    <w:rsid w:val="005B4FA8"/>
    <w:rsid w:val="005B55B8"/>
    <w:rsid w:val="005B64A4"/>
    <w:rsid w:val="005C0C9E"/>
    <w:rsid w:val="005C1651"/>
    <w:rsid w:val="005C7DBB"/>
    <w:rsid w:val="005D039C"/>
    <w:rsid w:val="005E021F"/>
    <w:rsid w:val="005E36BA"/>
    <w:rsid w:val="005E68FC"/>
    <w:rsid w:val="005F1A7B"/>
    <w:rsid w:val="005F4DFB"/>
    <w:rsid w:val="005F4E6C"/>
    <w:rsid w:val="006018B1"/>
    <w:rsid w:val="00601A30"/>
    <w:rsid w:val="006028D9"/>
    <w:rsid w:val="00611967"/>
    <w:rsid w:val="006130F7"/>
    <w:rsid w:val="006135BB"/>
    <w:rsid w:val="0061383F"/>
    <w:rsid w:val="00615424"/>
    <w:rsid w:val="00615780"/>
    <w:rsid w:val="00620550"/>
    <w:rsid w:val="006229AD"/>
    <w:rsid w:val="006237D9"/>
    <w:rsid w:val="00623915"/>
    <w:rsid w:val="00624B49"/>
    <w:rsid w:val="006259D3"/>
    <w:rsid w:val="006260DF"/>
    <w:rsid w:val="00626238"/>
    <w:rsid w:val="006266C6"/>
    <w:rsid w:val="00626742"/>
    <w:rsid w:val="00636DD4"/>
    <w:rsid w:val="00640AA0"/>
    <w:rsid w:val="00645629"/>
    <w:rsid w:val="0064721B"/>
    <w:rsid w:val="00647919"/>
    <w:rsid w:val="00650D4D"/>
    <w:rsid w:val="006530D6"/>
    <w:rsid w:val="0065329F"/>
    <w:rsid w:val="006574AD"/>
    <w:rsid w:val="00665A68"/>
    <w:rsid w:val="00665CDC"/>
    <w:rsid w:val="00667B64"/>
    <w:rsid w:val="006707EC"/>
    <w:rsid w:val="00675710"/>
    <w:rsid w:val="00675762"/>
    <w:rsid w:val="006813CD"/>
    <w:rsid w:val="00682048"/>
    <w:rsid w:val="00691016"/>
    <w:rsid w:val="006919F6"/>
    <w:rsid w:val="00692227"/>
    <w:rsid w:val="00693513"/>
    <w:rsid w:val="00695E09"/>
    <w:rsid w:val="0069777C"/>
    <w:rsid w:val="0069782A"/>
    <w:rsid w:val="006A1386"/>
    <w:rsid w:val="006A50A9"/>
    <w:rsid w:val="006B1304"/>
    <w:rsid w:val="006B700B"/>
    <w:rsid w:val="006C11F5"/>
    <w:rsid w:val="006C405F"/>
    <w:rsid w:val="006C4352"/>
    <w:rsid w:val="006C4EBB"/>
    <w:rsid w:val="006C4FE9"/>
    <w:rsid w:val="006C597D"/>
    <w:rsid w:val="006D289F"/>
    <w:rsid w:val="006D330F"/>
    <w:rsid w:val="006D38AF"/>
    <w:rsid w:val="006E7A59"/>
    <w:rsid w:val="006F0BCA"/>
    <w:rsid w:val="006F19D8"/>
    <w:rsid w:val="006F35D0"/>
    <w:rsid w:val="006F4B75"/>
    <w:rsid w:val="006F67F9"/>
    <w:rsid w:val="006F7CB4"/>
    <w:rsid w:val="0070341F"/>
    <w:rsid w:val="00703FAD"/>
    <w:rsid w:val="0070693E"/>
    <w:rsid w:val="00716566"/>
    <w:rsid w:val="007255F3"/>
    <w:rsid w:val="00725F5C"/>
    <w:rsid w:val="007305C5"/>
    <w:rsid w:val="0073080C"/>
    <w:rsid w:val="0073435C"/>
    <w:rsid w:val="00736270"/>
    <w:rsid w:val="007425FF"/>
    <w:rsid w:val="00745C67"/>
    <w:rsid w:val="00746DFD"/>
    <w:rsid w:val="00746F7C"/>
    <w:rsid w:val="007505D7"/>
    <w:rsid w:val="0075167A"/>
    <w:rsid w:val="00753365"/>
    <w:rsid w:val="00755C46"/>
    <w:rsid w:val="007563D0"/>
    <w:rsid w:val="00760522"/>
    <w:rsid w:val="007675CA"/>
    <w:rsid w:val="00773871"/>
    <w:rsid w:val="00775148"/>
    <w:rsid w:val="00790ADA"/>
    <w:rsid w:val="00791031"/>
    <w:rsid w:val="00791D86"/>
    <w:rsid w:val="00793484"/>
    <w:rsid w:val="00794538"/>
    <w:rsid w:val="007A0B71"/>
    <w:rsid w:val="007A2036"/>
    <w:rsid w:val="007B11B3"/>
    <w:rsid w:val="007B2767"/>
    <w:rsid w:val="007B5ADD"/>
    <w:rsid w:val="007B7113"/>
    <w:rsid w:val="007C0A14"/>
    <w:rsid w:val="007C423F"/>
    <w:rsid w:val="007C620F"/>
    <w:rsid w:val="007D1C1F"/>
    <w:rsid w:val="007E43A6"/>
    <w:rsid w:val="007E4C08"/>
    <w:rsid w:val="007E4DDF"/>
    <w:rsid w:val="007E566B"/>
    <w:rsid w:val="007E79BC"/>
    <w:rsid w:val="007F001B"/>
    <w:rsid w:val="007F0C8E"/>
    <w:rsid w:val="007F2E66"/>
    <w:rsid w:val="007F3E65"/>
    <w:rsid w:val="007F58F6"/>
    <w:rsid w:val="008025DE"/>
    <w:rsid w:val="00802EEE"/>
    <w:rsid w:val="00802F1B"/>
    <w:rsid w:val="00803CBA"/>
    <w:rsid w:val="00805539"/>
    <w:rsid w:val="00811602"/>
    <w:rsid w:val="00813AAE"/>
    <w:rsid w:val="00814D2D"/>
    <w:rsid w:val="00815651"/>
    <w:rsid w:val="008238AE"/>
    <w:rsid w:val="00826EEF"/>
    <w:rsid w:val="00832099"/>
    <w:rsid w:val="00833FA0"/>
    <w:rsid w:val="00834CD3"/>
    <w:rsid w:val="00835402"/>
    <w:rsid w:val="00840749"/>
    <w:rsid w:val="00841D2B"/>
    <w:rsid w:val="00842D0F"/>
    <w:rsid w:val="00842F8E"/>
    <w:rsid w:val="0084324B"/>
    <w:rsid w:val="00843624"/>
    <w:rsid w:val="00847A62"/>
    <w:rsid w:val="008506FD"/>
    <w:rsid w:val="008507AB"/>
    <w:rsid w:val="0085348F"/>
    <w:rsid w:val="008628EF"/>
    <w:rsid w:val="0086405C"/>
    <w:rsid w:val="008668E0"/>
    <w:rsid w:val="008670A2"/>
    <w:rsid w:val="008703D1"/>
    <w:rsid w:val="00870C11"/>
    <w:rsid w:val="00873833"/>
    <w:rsid w:val="00874886"/>
    <w:rsid w:val="00882327"/>
    <w:rsid w:val="0088253B"/>
    <w:rsid w:val="00882BF9"/>
    <w:rsid w:val="008908D9"/>
    <w:rsid w:val="00896FD7"/>
    <w:rsid w:val="008B3D18"/>
    <w:rsid w:val="008B4006"/>
    <w:rsid w:val="008B676B"/>
    <w:rsid w:val="008B71BE"/>
    <w:rsid w:val="008C208A"/>
    <w:rsid w:val="008C2C64"/>
    <w:rsid w:val="008C3541"/>
    <w:rsid w:val="008C3824"/>
    <w:rsid w:val="008D0224"/>
    <w:rsid w:val="008D0ED1"/>
    <w:rsid w:val="008D1FD1"/>
    <w:rsid w:val="008D57AE"/>
    <w:rsid w:val="008D5C7B"/>
    <w:rsid w:val="008E6412"/>
    <w:rsid w:val="008F21FF"/>
    <w:rsid w:val="008F27F3"/>
    <w:rsid w:val="009004BD"/>
    <w:rsid w:val="0090098D"/>
    <w:rsid w:val="00902205"/>
    <w:rsid w:val="00912714"/>
    <w:rsid w:val="0091367B"/>
    <w:rsid w:val="00915360"/>
    <w:rsid w:val="0091560F"/>
    <w:rsid w:val="00922AE6"/>
    <w:rsid w:val="00926372"/>
    <w:rsid w:val="00927E66"/>
    <w:rsid w:val="0093346A"/>
    <w:rsid w:val="00937867"/>
    <w:rsid w:val="009414AB"/>
    <w:rsid w:val="00944015"/>
    <w:rsid w:val="00946411"/>
    <w:rsid w:val="009474DC"/>
    <w:rsid w:val="009512AC"/>
    <w:rsid w:val="00957E31"/>
    <w:rsid w:val="0096160B"/>
    <w:rsid w:val="00961744"/>
    <w:rsid w:val="009665F6"/>
    <w:rsid w:val="00967346"/>
    <w:rsid w:val="00967352"/>
    <w:rsid w:val="00967FEE"/>
    <w:rsid w:val="00975CEA"/>
    <w:rsid w:val="00975DE8"/>
    <w:rsid w:val="009777E5"/>
    <w:rsid w:val="00981AFE"/>
    <w:rsid w:val="00982246"/>
    <w:rsid w:val="0098422E"/>
    <w:rsid w:val="009900A5"/>
    <w:rsid w:val="0099168C"/>
    <w:rsid w:val="00992083"/>
    <w:rsid w:val="0099297B"/>
    <w:rsid w:val="0099639B"/>
    <w:rsid w:val="009A113B"/>
    <w:rsid w:val="009A14A2"/>
    <w:rsid w:val="009A3210"/>
    <w:rsid w:val="009A40D8"/>
    <w:rsid w:val="009B1710"/>
    <w:rsid w:val="009C0680"/>
    <w:rsid w:val="009C08AE"/>
    <w:rsid w:val="009C4513"/>
    <w:rsid w:val="009C6627"/>
    <w:rsid w:val="009D1175"/>
    <w:rsid w:val="009D1A8C"/>
    <w:rsid w:val="009D714C"/>
    <w:rsid w:val="009E01F3"/>
    <w:rsid w:val="009E0BE3"/>
    <w:rsid w:val="009E788B"/>
    <w:rsid w:val="009F1025"/>
    <w:rsid w:val="009F3423"/>
    <w:rsid w:val="009F444C"/>
    <w:rsid w:val="009F5C2B"/>
    <w:rsid w:val="00A0038C"/>
    <w:rsid w:val="00A0168A"/>
    <w:rsid w:val="00A03D30"/>
    <w:rsid w:val="00A06301"/>
    <w:rsid w:val="00A0637B"/>
    <w:rsid w:val="00A065CF"/>
    <w:rsid w:val="00A0727E"/>
    <w:rsid w:val="00A07DFD"/>
    <w:rsid w:val="00A1074C"/>
    <w:rsid w:val="00A11AFD"/>
    <w:rsid w:val="00A11CA9"/>
    <w:rsid w:val="00A1242F"/>
    <w:rsid w:val="00A1265C"/>
    <w:rsid w:val="00A214C0"/>
    <w:rsid w:val="00A22381"/>
    <w:rsid w:val="00A27E0D"/>
    <w:rsid w:val="00A326A1"/>
    <w:rsid w:val="00A32B35"/>
    <w:rsid w:val="00A3346B"/>
    <w:rsid w:val="00A40240"/>
    <w:rsid w:val="00A417EF"/>
    <w:rsid w:val="00A42887"/>
    <w:rsid w:val="00A478C4"/>
    <w:rsid w:val="00A54193"/>
    <w:rsid w:val="00A60BA1"/>
    <w:rsid w:val="00A63353"/>
    <w:rsid w:val="00A66D57"/>
    <w:rsid w:val="00A6787A"/>
    <w:rsid w:val="00A73D98"/>
    <w:rsid w:val="00A741DD"/>
    <w:rsid w:val="00A81EBB"/>
    <w:rsid w:val="00A9075A"/>
    <w:rsid w:val="00A93F2C"/>
    <w:rsid w:val="00A93FC4"/>
    <w:rsid w:val="00A97540"/>
    <w:rsid w:val="00AA2459"/>
    <w:rsid w:val="00AA4C77"/>
    <w:rsid w:val="00AA6995"/>
    <w:rsid w:val="00AA7D4E"/>
    <w:rsid w:val="00AB3F52"/>
    <w:rsid w:val="00AB4032"/>
    <w:rsid w:val="00AB763C"/>
    <w:rsid w:val="00AB7DB8"/>
    <w:rsid w:val="00AC0612"/>
    <w:rsid w:val="00AC7C9F"/>
    <w:rsid w:val="00AD0D34"/>
    <w:rsid w:val="00AD502F"/>
    <w:rsid w:val="00AD6341"/>
    <w:rsid w:val="00AE08E4"/>
    <w:rsid w:val="00AE0D61"/>
    <w:rsid w:val="00AE1034"/>
    <w:rsid w:val="00AE3CFD"/>
    <w:rsid w:val="00AE40AD"/>
    <w:rsid w:val="00AE4552"/>
    <w:rsid w:val="00AE4A85"/>
    <w:rsid w:val="00AE5093"/>
    <w:rsid w:val="00AE5095"/>
    <w:rsid w:val="00AE6130"/>
    <w:rsid w:val="00AE6161"/>
    <w:rsid w:val="00AE6A7D"/>
    <w:rsid w:val="00AF3DFE"/>
    <w:rsid w:val="00AF4042"/>
    <w:rsid w:val="00AF4F8E"/>
    <w:rsid w:val="00AF5A44"/>
    <w:rsid w:val="00AF74C0"/>
    <w:rsid w:val="00AF7581"/>
    <w:rsid w:val="00B00F71"/>
    <w:rsid w:val="00B05063"/>
    <w:rsid w:val="00B05763"/>
    <w:rsid w:val="00B06841"/>
    <w:rsid w:val="00B10900"/>
    <w:rsid w:val="00B10D3C"/>
    <w:rsid w:val="00B10E23"/>
    <w:rsid w:val="00B1168B"/>
    <w:rsid w:val="00B142EA"/>
    <w:rsid w:val="00B14FFF"/>
    <w:rsid w:val="00B2194E"/>
    <w:rsid w:val="00B2538F"/>
    <w:rsid w:val="00B2583A"/>
    <w:rsid w:val="00B2648A"/>
    <w:rsid w:val="00B327C5"/>
    <w:rsid w:val="00B377AD"/>
    <w:rsid w:val="00B402FD"/>
    <w:rsid w:val="00B45731"/>
    <w:rsid w:val="00B472F2"/>
    <w:rsid w:val="00B47EC3"/>
    <w:rsid w:val="00B53B48"/>
    <w:rsid w:val="00B55303"/>
    <w:rsid w:val="00B6242C"/>
    <w:rsid w:val="00B62979"/>
    <w:rsid w:val="00B635EB"/>
    <w:rsid w:val="00B65AAF"/>
    <w:rsid w:val="00B66544"/>
    <w:rsid w:val="00B667F2"/>
    <w:rsid w:val="00B70577"/>
    <w:rsid w:val="00B7133E"/>
    <w:rsid w:val="00B71369"/>
    <w:rsid w:val="00B72C1A"/>
    <w:rsid w:val="00B73891"/>
    <w:rsid w:val="00B75DF5"/>
    <w:rsid w:val="00B77548"/>
    <w:rsid w:val="00B77F22"/>
    <w:rsid w:val="00B8071F"/>
    <w:rsid w:val="00B8324C"/>
    <w:rsid w:val="00B839AA"/>
    <w:rsid w:val="00B91508"/>
    <w:rsid w:val="00B938E9"/>
    <w:rsid w:val="00B93CEF"/>
    <w:rsid w:val="00B9642B"/>
    <w:rsid w:val="00B96BC8"/>
    <w:rsid w:val="00B96DA9"/>
    <w:rsid w:val="00B97F09"/>
    <w:rsid w:val="00BA1E01"/>
    <w:rsid w:val="00BA36FE"/>
    <w:rsid w:val="00BA4A9D"/>
    <w:rsid w:val="00BB000E"/>
    <w:rsid w:val="00BB1165"/>
    <w:rsid w:val="00BB14C1"/>
    <w:rsid w:val="00BB2E5E"/>
    <w:rsid w:val="00BB617C"/>
    <w:rsid w:val="00BC6BE6"/>
    <w:rsid w:val="00BC7C4E"/>
    <w:rsid w:val="00BD0879"/>
    <w:rsid w:val="00BD2FEE"/>
    <w:rsid w:val="00BD45E7"/>
    <w:rsid w:val="00BD47AB"/>
    <w:rsid w:val="00BD6899"/>
    <w:rsid w:val="00BE2C95"/>
    <w:rsid w:val="00BE53BD"/>
    <w:rsid w:val="00BE659B"/>
    <w:rsid w:val="00BE7D55"/>
    <w:rsid w:val="00BF1167"/>
    <w:rsid w:val="00BF25FB"/>
    <w:rsid w:val="00BF5250"/>
    <w:rsid w:val="00C007E9"/>
    <w:rsid w:val="00C04B86"/>
    <w:rsid w:val="00C06F0D"/>
    <w:rsid w:val="00C07F22"/>
    <w:rsid w:val="00C10565"/>
    <w:rsid w:val="00C133B7"/>
    <w:rsid w:val="00C14A30"/>
    <w:rsid w:val="00C15625"/>
    <w:rsid w:val="00C15A50"/>
    <w:rsid w:val="00C15CA5"/>
    <w:rsid w:val="00C17F9B"/>
    <w:rsid w:val="00C2012E"/>
    <w:rsid w:val="00C21168"/>
    <w:rsid w:val="00C24B54"/>
    <w:rsid w:val="00C25485"/>
    <w:rsid w:val="00C26026"/>
    <w:rsid w:val="00C326C6"/>
    <w:rsid w:val="00C340A2"/>
    <w:rsid w:val="00C34C87"/>
    <w:rsid w:val="00C3533C"/>
    <w:rsid w:val="00C37D6B"/>
    <w:rsid w:val="00C40BA1"/>
    <w:rsid w:val="00C43D23"/>
    <w:rsid w:val="00C4576A"/>
    <w:rsid w:val="00C558FA"/>
    <w:rsid w:val="00C619B5"/>
    <w:rsid w:val="00C62331"/>
    <w:rsid w:val="00C6280A"/>
    <w:rsid w:val="00C63CF7"/>
    <w:rsid w:val="00C6444F"/>
    <w:rsid w:val="00C66AE2"/>
    <w:rsid w:val="00C704ED"/>
    <w:rsid w:val="00C716BB"/>
    <w:rsid w:val="00C75569"/>
    <w:rsid w:val="00C76243"/>
    <w:rsid w:val="00C82358"/>
    <w:rsid w:val="00C83BE0"/>
    <w:rsid w:val="00C90397"/>
    <w:rsid w:val="00C90D46"/>
    <w:rsid w:val="00C93761"/>
    <w:rsid w:val="00C951D2"/>
    <w:rsid w:val="00C96C5C"/>
    <w:rsid w:val="00CA0493"/>
    <w:rsid w:val="00CA368B"/>
    <w:rsid w:val="00CA6D74"/>
    <w:rsid w:val="00CB0EDD"/>
    <w:rsid w:val="00CB15DB"/>
    <w:rsid w:val="00CC6A4C"/>
    <w:rsid w:val="00CD3C6A"/>
    <w:rsid w:val="00CD4A1D"/>
    <w:rsid w:val="00CD5DAE"/>
    <w:rsid w:val="00CD764F"/>
    <w:rsid w:val="00CE1D11"/>
    <w:rsid w:val="00CE2F91"/>
    <w:rsid w:val="00CE72F2"/>
    <w:rsid w:val="00CF6160"/>
    <w:rsid w:val="00D00982"/>
    <w:rsid w:val="00D0173D"/>
    <w:rsid w:val="00D01992"/>
    <w:rsid w:val="00D02DFC"/>
    <w:rsid w:val="00D05821"/>
    <w:rsid w:val="00D06D9C"/>
    <w:rsid w:val="00D100F1"/>
    <w:rsid w:val="00D10F73"/>
    <w:rsid w:val="00D1133D"/>
    <w:rsid w:val="00D114DF"/>
    <w:rsid w:val="00D12DEE"/>
    <w:rsid w:val="00D14259"/>
    <w:rsid w:val="00D14E50"/>
    <w:rsid w:val="00D15FEC"/>
    <w:rsid w:val="00D20281"/>
    <w:rsid w:val="00D20BB1"/>
    <w:rsid w:val="00D2125A"/>
    <w:rsid w:val="00D22567"/>
    <w:rsid w:val="00D23B45"/>
    <w:rsid w:val="00D251C1"/>
    <w:rsid w:val="00D2770E"/>
    <w:rsid w:val="00D3116A"/>
    <w:rsid w:val="00D33293"/>
    <w:rsid w:val="00D34D41"/>
    <w:rsid w:val="00D35514"/>
    <w:rsid w:val="00D35D9A"/>
    <w:rsid w:val="00D37FE8"/>
    <w:rsid w:val="00D419AB"/>
    <w:rsid w:val="00D4466B"/>
    <w:rsid w:val="00D447EB"/>
    <w:rsid w:val="00D449DF"/>
    <w:rsid w:val="00D45CDE"/>
    <w:rsid w:val="00D52027"/>
    <w:rsid w:val="00D520E3"/>
    <w:rsid w:val="00D56A81"/>
    <w:rsid w:val="00D57AE9"/>
    <w:rsid w:val="00D64801"/>
    <w:rsid w:val="00D65530"/>
    <w:rsid w:val="00D67D56"/>
    <w:rsid w:val="00D7200C"/>
    <w:rsid w:val="00D73222"/>
    <w:rsid w:val="00D74039"/>
    <w:rsid w:val="00D75611"/>
    <w:rsid w:val="00D75632"/>
    <w:rsid w:val="00D75BB8"/>
    <w:rsid w:val="00D81B5A"/>
    <w:rsid w:val="00D82DE7"/>
    <w:rsid w:val="00D90ECC"/>
    <w:rsid w:val="00D925B8"/>
    <w:rsid w:val="00D92A4E"/>
    <w:rsid w:val="00D944B3"/>
    <w:rsid w:val="00D94E87"/>
    <w:rsid w:val="00D96C6A"/>
    <w:rsid w:val="00DA00AC"/>
    <w:rsid w:val="00DA0E1B"/>
    <w:rsid w:val="00DB0209"/>
    <w:rsid w:val="00DB1EDD"/>
    <w:rsid w:val="00DB2141"/>
    <w:rsid w:val="00DB23E9"/>
    <w:rsid w:val="00DB3D9C"/>
    <w:rsid w:val="00DB7CC1"/>
    <w:rsid w:val="00DC21F9"/>
    <w:rsid w:val="00DC7861"/>
    <w:rsid w:val="00DD0510"/>
    <w:rsid w:val="00DD0AC5"/>
    <w:rsid w:val="00DD273C"/>
    <w:rsid w:val="00DD5782"/>
    <w:rsid w:val="00DD610E"/>
    <w:rsid w:val="00DE5619"/>
    <w:rsid w:val="00DE7567"/>
    <w:rsid w:val="00DF1ED0"/>
    <w:rsid w:val="00DF4DCB"/>
    <w:rsid w:val="00DF6AB2"/>
    <w:rsid w:val="00E01078"/>
    <w:rsid w:val="00E05D9E"/>
    <w:rsid w:val="00E06EB8"/>
    <w:rsid w:val="00E13169"/>
    <w:rsid w:val="00E20157"/>
    <w:rsid w:val="00E2310A"/>
    <w:rsid w:val="00E300F8"/>
    <w:rsid w:val="00E32F67"/>
    <w:rsid w:val="00E3311C"/>
    <w:rsid w:val="00E3378B"/>
    <w:rsid w:val="00E4168C"/>
    <w:rsid w:val="00E4636B"/>
    <w:rsid w:val="00E51840"/>
    <w:rsid w:val="00E523B0"/>
    <w:rsid w:val="00E52A16"/>
    <w:rsid w:val="00E54F44"/>
    <w:rsid w:val="00E55D95"/>
    <w:rsid w:val="00E61595"/>
    <w:rsid w:val="00E6390F"/>
    <w:rsid w:val="00E63AAB"/>
    <w:rsid w:val="00E649FE"/>
    <w:rsid w:val="00E66D5C"/>
    <w:rsid w:val="00E73815"/>
    <w:rsid w:val="00E74782"/>
    <w:rsid w:val="00E77118"/>
    <w:rsid w:val="00E82A50"/>
    <w:rsid w:val="00E913F9"/>
    <w:rsid w:val="00E919D7"/>
    <w:rsid w:val="00E91E51"/>
    <w:rsid w:val="00E9301A"/>
    <w:rsid w:val="00E95CA9"/>
    <w:rsid w:val="00E9786B"/>
    <w:rsid w:val="00EA1B7F"/>
    <w:rsid w:val="00EA27B1"/>
    <w:rsid w:val="00EA3890"/>
    <w:rsid w:val="00EA4843"/>
    <w:rsid w:val="00EA4989"/>
    <w:rsid w:val="00EB2ECE"/>
    <w:rsid w:val="00EB2F7B"/>
    <w:rsid w:val="00EB4C84"/>
    <w:rsid w:val="00EB6ACF"/>
    <w:rsid w:val="00EC7C77"/>
    <w:rsid w:val="00ED32A2"/>
    <w:rsid w:val="00ED4970"/>
    <w:rsid w:val="00ED6D49"/>
    <w:rsid w:val="00EE073F"/>
    <w:rsid w:val="00EE1EC0"/>
    <w:rsid w:val="00EE2A8D"/>
    <w:rsid w:val="00EE2CAB"/>
    <w:rsid w:val="00EE2E9B"/>
    <w:rsid w:val="00EE56E1"/>
    <w:rsid w:val="00EE5E85"/>
    <w:rsid w:val="00EE705E"/>
    <w:rsid w:val="00EE7313"/>
    <w:rsid w:val="00EF5706"/>
    <w:rsid w:val="00EF6023"/>
    <w:rsid w:val="00F01F3E"/>
    <w:rsid w:val="00F03144"/>
    <w:rsid w:val="00F045C9"/>
    <w:rsid w:val="00F17CD3"/>
    <w:rsid w:val="00F21792"/>
    <w:rsid w:val="00F21B84"/>
    <w:rsid w:val="00F27778"/>
    <w:rsid w:val="00F30528"/>
    <w:rsid w:val="00F35C59"/>
    <w:rsid w:val="00F45F69"/>
    <w:rsid w:val="00F50DB7"/>
    <w:rsid w:val="00F51C36"/>
    <w:rsid w:val="00F51C8D"/>
    <w:rsid w:val="00F6107B"/>
    <w:rsid w:val="00F6183B"/>
    <w:rsid w:val="00F62085"/>
    <w:rsid w:val="00F62ED3"/>
    <w:rsid w:val="00F63C60"/>
    <w:rsid w:val="00F6477B"/>
    <w:rsid w:val="00F67B0C"/>
    <w:rsid w:val="00F67C89"/>
    <w:rsid w:val="00F70DBC"/>
    <w:rsid w:val="00F769FE"/>
    <w:rsid w:val="00F76C9E"/>
    <w:rsid w:val="00F808A2"/>
    <w:rsid w:val="00F81F55"/>
    <w:rsid w:val="00F82A03"/>
    <w:rsid w:val="00F834BD"/>
    <w:rsid w:val="00F91705"/>
    <w:rsid w:val="00F93D58"/>
    <w:rsid w:val="00F947BB"/>
    <w:rsid w:val="00F94AF6"/>
    <w:rsid w:val="00F968CA"/>
    <w:rsid w:val="00FA00D6"/>
    <w:rsid w:val="00FA6FB0"/>
    <w:rsid w:val="00FA709C"/>
    <w:rsid w:val="00FB17B3"/>
    <w:rsid w:val="00FB19D8"/>
    <w:rsid w:val="00FB2492"/>
    <w:rsid w:val="00FC12F6"/>
    <w:rsid w:val="00FC318E"/>
    <w:rsid w:val="00FC3F19"/>
    <w:rsid w:val="00FC45D6"/>
    <w:rsid w:val="00FD05EA"/>
    <w:rsid w:val="00FD0D65"/>
    <w:rsid w:val="00FD195A"/>
    <w:rsid w:val="00FD3769"/>
    <w:rsid w:val="00FD6FCB"/>
    <w:rsid w:val="00FD70A6"/>
    <w:rsid w:val="00FE0851"/>
    <w:rsid w:val="00FE16B4"/>
    <w:rsid w:val="00FE1C6D"/>
    <w:rsid w:val="00FE3016"/>
    <w:rsid w:val="00FE3029"/>
    <w:rsid w:val="00FE72A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qFormat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  <w:spacing w:line="260" w:lineRule="exact"/>
      <w:ind w:right="120"/>
      <w:jc w:val="center"/>
    </w:pPr>
    <w:rPr>
      <w:b/>
      <w:snapToGrid w:val="0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uiPriority w:val="99"/>
    <w:pPr>
      <w:ind w:firstLine="851"/>
      <w:jc w:val="both"/>
    </w:pPr>
  </w:style>
  <w:style w:type="paragraph" w:styleId="aa">
    <w:name w:val="Title"/>
    <w:basedOn w:val="a"/>
    <w:qFormat/>
    <w:pPr>
      <w:ind w:left="3969"/>
      <w:jc w:val="center"/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9"/>
      <w:szCs w:val="29"/>
    </w:rPr>
  </w:style>
  <w:style w:type="paragraph" w:styleId="30">
    <w:name w:val="Body Text Indent 3"/>
    <w:basedOn w:val="a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9"/>
      <w:szCs w:val="29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Имя файла"/>
    <w:rPr>
      <w:sz w:val="24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 Знак Знак1"/>
    <w:basedOn w:val="a"/>
    <w:rsid w:val="00001D4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e">
    <w:name w:val="Цветовое выделение"/>
    <w:uiPriority w:val="99"/>
    <w:rsid w:val="00AE1034"/>
    <w:rPr>
      <w:b/>
      <w:bCs/>
      <w:color w:val="26282F"/>
      <w:sz w:val="26"/>
      <w:szCs w:val="26"/>
    </w:rPr>
  </w:style>
  <w:style w:type="paragraph" w:customStyle="1" w:styleId="af">
    <w:name w:val="Заголовок статьи"/>
    <w:basedOn w:val="a"/>
    <w:next w:val="a"/>
    <w:uiPriority w:val="99"/>
    <w:rsid w:val="00AE103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91367B"/>
    <w:rPr>
      <w:b w:val="0"/>
      <w:bCs w:val="0"/>
      <w:color w:val="106BBE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450ED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251C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9">
    <w:name w:val="Основной текст с отступом Знак"/>
    <w:link w:val="a8"/>
    <w:uiPriority w:val="99"/>
    <w:rsid w:val="002353AB"/>
    <w:rPr>
      <w:sz w:val="28"/>
    </w:rPr>
  </w:style>
  <w:style w:type="paragraph" w:styleId="af3">
    <w:name w:val="List Paragraph"/>
    <w:basedOn w:val="a"/>
    <w:uiPriority w:val="34"/>
    <w:qFormat/>
    <w:rsid w:val="004902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4902E7"/>
    <w:rPr>
      <w:b/>
      <w:snapToGrid w:val="0"/>
    </w:rPr>
  </w:style>
  <w:style w:type="character" w:styleId="af4">
    <w:name w:val="line number"/>
    <w:uiPriority w:val="99"/>
    <w:semiHidden/>
    <w:unhideWhenUsed/>
    <w:rsid w:val="000E2416"/>
  </w:style>
  <w:style w:type="character" w:customStyle="1" w:styleId="a6">
    <w:name w:val="Верхний колонтитул Знак"/>
    <w:link w:val="a5"/>
    <w:uiPriority w:val="99"/>
    <w:rsid w:val="000E2416"/>
    <w:rPr>
      <w:sz w:val="28"/>
    </w:rPr>
  </w:style>
  <w:style w:type="character" w:customStyle="1" w:styleId="st">
    <w:name w:val="st"/>
    <w:rsid w:val="00BD0879"/>
  </w:style>
  <w:style w:type="character" w:styleId="af5">
    <w:name w:val="Emphasis"/>
    <w:uiPriority w:val="20"/>
    <w:qFormat/>
    <w:rsid w:val="00BD0879"/>
    <w:rPr>
      <w:i/>
      <w:iCs/>
    </w:rPr>
  </w:style>
  <w:style w:type="table" w:styleId="af6">
    <w:name w:val="Table Grid"/>
    <w:basedOn w:val="a1"/>
    <w:uiPriority w:val="59"/>
    <w:rsid w:val="00F1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507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Нормальный (таблица)"/>
    <w:basedOn w:val="a"/>
    <w:next w:val="a"/>
    <w:uiPriority w:val="99"/>
    <w:rsid w:val="00B93CE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f8">
    <w:name w:val="Placeholder Text"/>
    <w:basedOn w:val="a0"/>
    <w:uiPriority w:val="99"/>
    <w:semiHidden/>
    <w:rsid w:val="009440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qFormat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  <w:spacing w:line="260" w:lineRule="exact"/>
      <w:ind w:right="120"/>
      <w:jc w:val="center"/>
    </w:pPr>
    <w:rPr>
      <w:b/>
      <w:snapToGrid w:val="0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uiPriority w:val="99"/>
    <w:pPr>
      <w:ind w:firstLine="851"/>
      <w:jc w:val="both"/>
    </w:pPr>
  </w:style>
  <w:style w:type="paragraph" w:styleId="aa">
    <w:name w:val="Title"/>
    <w:basedOn w:val="a"/>
    <w:qFormat/>
    <w:pPr>
      <w:ind w:left="3969"/>
      <w:jc w:val="center"/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9"/>
      <w:szCs w:val="29"/>
    </w:rPr>
  </w:style>
  <w:style w:type="paragraph" w:styleId="30">
    <w:name w:val="Body Text Indent 3"/>
    <w:basedOn w:val="a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9"/>
      <w:szCs w:val="29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Имя файла"/>
    <w:rPr>
      <w:sz w:val="24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 Знак Знак1"/>
    <w:basedOn w:val="a"/>
    <w:rsid w:val="00001D4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e">
    <w:name w:val="Цветовое выделение"/>
    <w:uiPriority w:val="99"/>
    <w:rsid w:val="00AE1034"/>
    <w:rPr>
      <w:b/>
      <w:bCs/>
      <w:color w:val="26282F"/>
      <w:sz w:val="26"/>
      <w:szCs w:val="26"/>
    </w:rPr>
  </w:style>
  <w:style w:type="paragraph" w:customStyle="1" w:styleId="af">
    <w:name w:val="Заголовок статьи"/>
    <w:basedOn w:val="a"/>
    <w:next w:val="a"/>
    <w:uiPriority w:val="99"/>
    <w:rsid w:val="00AE103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91367B"/>
    <w:rPr>
      <w:b w:val="0"/>
      <w:bCs w:val="0"/>
      <w:color w:val="106BBE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450ED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251C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9">
    <w:name w:val="Основной текст с отступом Знак"/>
    <w:link w:val="a8"/>
    <w:uiPriority w:val="99"/>
    <w:rsid w:val="002353AB"/>
    <w:rPr>
      <w:sz w:val="28"/>
    </w:rPr>
  </w:style>
  <w:style w:type="paragraph" w:styleId="af3">
    <w:name w:val="List Paragraph"/>
    <w:basedOn w:val="a"/>
    <w:uiPriority w:val="34"/>
    <w:qFormat/>
    <w:rsid w:val="004902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4902E7"/>
    <w:rPr>
      <w:b/>
      <w:snapToGrid w:val="0"/>
    </w:rPr>
  </w:style>
  <w:style w:type="character" w:styleId="af4">
    <w:name w:val="line number"/>
    <w:uiPriority w:val="99"/>
    <w:semiHidden/>
    <w:unhideWhenUsed/>
    <w:rsid w:val="000E2416"/>
  </w:style>
  <w:style w:type="character" w:customStyle="1" w:styleId="a6">
    <w:name w:val="Верхний колонтитул Знак"/>
    <w:link w:val="a5"/>
    <w:uiPriority w:val="99"/>
    <w:rsid w:val="000E2416"/>
    <w:rPr>
      <w:sz w:val="28"/>
    </w:rPr>
  </w:style>
  <w:style w:type="character" w:customStyle="1" w:styleId="st">
    <w:name w:val="st"/>
    <w:rsid w:val="00BD0879"/>
  </w:style>
  <w:style w:type="character" w:styleId="af5">
    <w:name w:val="Emphasis"/>
    <w:uiPriority w:val="20"/>
    <w:qFormat/>
    <w:rsid w:val="00BD0879"/>
    <w:rPr>
      <w:i/>
      <w:iCs/>
    </w:rPr>
  </w:style>
  <w:style w:type="table" w:styleId="af6">
    <w:name w:val="Table Grid"/>
    <w:basedOn w:val="a1"/>
    <w:uiPriority w:val="59"/>
    <w:rsid w:val="00F1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507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Нормальный (таблица)"/>
    <w:basedOn w:val="a"/>
    <w:next w:val="a"/>
    <w:uiPriority w:val="99"/>
    <w:rsid w:val="00B93CE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f8">
    <w:name w:val="Placeholder Text"/>
    <w:basedOn w:val="a0"/>
    <w:uiPriority w:val="99"/>
    <w:semiHidden/>
    <w:rsid w:val="009440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381D-E1D8-45AF-92A7-4379E09C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Architecture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Ostrovsky</dc:creator>
  <cp:lastModifiedBy>Надежда Пестрецова</cp:lastModifiedBy>
  <cp:revision>9</cp:revision>
  <cp:lastPrinted>2020-12-15T00:59:00Z</cp:lastPrinted>
  <dcterms:created xsi:type="dcterms:W3CDTF">2020-12-04T04:57:00Z</dcterms:created>
  <dcterms:modified xsi:type="dcterms:W3CDTF">2020-12-15T01:00:00Z</dcterms:modified>
</cp:coreProperties>
</file>